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FF3" w:rsidRDefault="003D6FF3" w:rsidP="009D11C3">
      <w:pPr>
        <w:spacing w:line="480" w:lineRule="auto"/>
        <w:jc w:val="center"/>
        <w:rPr>
          <w:rFonts w:ascii="Times New Roman" w:hAnsi="Times New Roman" w:cs="Times New Roman"/>
          <w:b/>
          <w:sz w:val="32"/>
          <w:szCs w:val="32"/>
        </w:rPr>
      </w:pPr>
      <w:r>
        <w:rPr>
          <w:rStyle w:val="Strong"/>
        </w:rPr>
        <w:t>AN ARTISTIC APPRAISAL OF NTA PROGRAMME ON SUPER STORY</w:t>
      </w:r>
      <w:r w:rsidRPr="00AB0A95">
        <w:rPr>
          <w:rFonts w:ascii="Times New Roman" w:hAnsi="Times New Roman" w:cs="Times New Roman"/>
          <w:b/>
          <w:sz w:val="32"/>
          <w:szCs w:val="32"/>
        </w:rPr>
        <w:t xml:space="preserve"> </w:t>
      </w:r>
    </w:p>
    <w:p w:rsidR="003D6FF3" w:rsidRPr="00B460E9" w:rsidRDefault="003D6FF3" w:rsidP="003D6FF3">
      <w:pPr>
        <w:spacing w:line="480" w:lineRule="auto"/>
        <w:jc w:val="center"/>
        <w:rPr>
          <w:rFonts w:asciiTheme="majorHAnsi" w:hAnsiTheme="majorHAnsi"/>
          <w:b/>
          <w:sz w:val="30"/>
          <w:szCs w:val="32"/>
        </w:rPr>
      </w:pPr>
      <w:r w:rsidRPr="00B460E9">
        <w:rPr>
          <w:rFonts w:asciiTheme="majorHAnsi" w:hAnsiTheme="majorHAnsi"/>
          <w:b/>
          <w:sz w:val="30"/>
          <w:szCs w:val="32"/>
        </w:rPr>
        <w:t>ABSTRACT</w:t>
      </w:r>
    </w:p>
    <w:p w:rsidR="003D6FF3" w:rsidRPr="00B460E9" w:rsidRDefault="003D6FF3" w:rsidP="003D6FF3">
      <w:pPr>
        <w:spacing w:line="240" w:lineRule="auto"/>
        <w:jc w:val="both"/>
        <w:rPr>
          <w:rFonts w:asciiTheme="majorHAnsi" w:hAnsiTheme="majorHAnsi"/>
          <w:sz w:val="30"/>
          <w:szCs w:val="32"/>
        </w:rPr>
      </w:pPr>
      <w:r w:rsidRPr="00B460E9">
        <w:rPr>
          <w:rFonts w:asciiTheme="majorHAnsi" w:hAnsiTheme="majorHAnsi"/>
          <w:sz w:val="30"/>
          <w:szCs w:val="32"/>
        </w:rPr>
        <w:t xml:space="preserve">This study which was survey by nature aimed at evaluating the viewers artistic appraisal of super story which is a one hour drama production of </w:t>
      </w:r>
      <w:r w:rsidR="00A823E1">
        <w:rPr>
          <w:rFonts w:asciiTheme="majorHAnsi" w:hAnsiTheme="majorHAnsi"/>
          <w:sz w:val="30"/>
          <w:szCs w:val="32"/>
        </w:rPr>
        <w:t>5</w:t>
      </w:r>
      <w:r w:rsidRPr="00B460E9">
        <w:rPr>
          <w:rFonts w:asciiTheme="majorHAnsi" w:hAnsiTheme="majorHAnsi"/>
          <w:sz w:val="30"/>
          <w:szCs w:val="32"/>
        </w:rPr>
        <w:t xml:space="preserve">the Nigerian Television Authority (NTA ) Uyo. finding revealed that respondents were of view that since super story is a programme that is view all over the country and beyond, the used of costume in terms of  mode of dressing by some of the characters and used of incessant Yoruba language and some jargons is a complete disregarded for the heterogeneous. Nigeria population that is made up of different language. The language used in super story should be national language and the customers should portray the reality of a Nigeria society.    </w:t>
      </w:r>
    </w:p>
    <w:p w:rsidR="003D6FF3" w:rsidRPr="00B460E9" w:rsidRDefault="003D6FF3" w:rsidP="003D6FF3">
      <w:pPr>
        <w:spacing w:line="480" w:lineRule="auto"/>
        <w:jc w:val="center"/>
        <w:rPr>
          <w:rFonts w:asciiTheme="majorHAnsi" w:hAnsiTheme="majorHAnsi"/>
          <w:b/>
          <w:sz w:val="30"/>
          <w:szCs w:val="32"/>
        </w:rPr>
      </w:pPr>
    </w:p>
    <w:p w:rsidR="003D6FF3" w:rsidRPr="00B460E9" w:rsidRDefault="003D6FF3" w:rsidP="003D6FF3">
      <w:pPr>
        <w:rPr>
          <w:sz w:val="20"/>
        </w:rPr>
      </w:pPr>
    </w:p>
    <w:p w:rsidR="003D6FF3" w:rsidRPr="00B460E9" w:rsidRDefault="003D6FF3" w:rsidP="003D6FF3">
      <w:pPr>
        <w:rPr>
          <w:sz w:val="20"/>
        </w:rPr>
      </w:pPr>
    </w:p>
    <w:p w:rsidR="003D6FF3" w:rsidRPr="00B460E9" w:rsidRDefault="003D6FF3" w:rsidP="003D6FF3">
      <w:pPr>
        <w:rPr>
          <w:sz w:val="20"/>
        </w:rPr>
      </w:pPr>
    </w:p>
    <w:p w:rsidR="003D6FF3" w:rsidRPr="00B460E9" w:rsidRDefault="003D6FF3" w:rsidP="003D6FF3">
      <w:pPr>
        <w:rPr>
          <w:sz w:val="20"/>
        </w:rPr>
      </w:pPr>
    </w:p>
    <w:p w:rsidR="003D6FF3" w:rsidRPr="00B460E9" w:rsidRDefault="003D6FF3" w:rsidP="003D6FF3">
      <w:pPr>
        <w:rPr>
          <w:sz w:val="20"/>
        </w:rPr>
      </w:pPr>
    </w:p>
    <w:p w:rsidR="003D6FF3" w:rsidRPr="00B460E9" w:rsidRDefault="003D6FF3" w:rsidP="003D6FF3">
      <w:pPr>
        <w:rPr>
          <w:sz w:val="20"/>
        </w:rPr>
      </w:pPr>
    </w:p>
    <w:p w:rsidR="003D6FF3" w:rsidRPr="00B460E9" w:rsidRDefault="003D6FF3" w:rsidP="003D6FF3">
      <w:pPr>
        <w:rPr>
          <w:sz w:val="20"/>
        </w:rPr>
      </w:pPr>
    </w:p>
    <w:p w:rsidR="003D6FF3" w:rsidRPr="00B460E9" w:rsidRDefault="003D6FF3" w:rsidP="003D6FF3">
      <w:pPr>
        <w:rPr>
          <w:sz w:val="20"/>
        </w:rPr>
      </w:pPr>
    </w:p>
    <w:p w:rsidR="003D6FF3" w:rsidRPr="00B460E9" w:rsidRDefault="003D6FF3" w:rsidP="003D6FF3">
      <w:pPr>
        <w:rPr>
          <w:sz w:val="20"/>
        </w:rPr>
      </w:pPr>
    </w:p>
    <w:p w:rsidR="003D6FF3" w:rsidRDefault="003D6FF3" w:rsidP="003D6FF3"/>
    <w:p w:rsidR="003D6FF3" w:rsidRDefault="003D6FF3" w:rsidP="003D6FF3"/>
    <w:p w:rsidR="003D6FF3" w:rsidRDefault="003D6FF3" w:rsidP="003D6FF3"/>
    <w:p w:rsidR="003D6FF3" w:rsidRDefault="003D6FF3" w:rsidP="003D6FF3"/>
    <w:p w:rsidR="003D6FF3" w:rsidRDefault="003D6FF3" w:rsidP="003D6FF3"/>
    <w:p w:rsidR="003D6FF3" w:rsidRDefault="003D6FF3" w:rsidP="003D6FF3"/>
    <w:p w:rsidR="003D6FF3" w:rsidRPr="00E87A59" w:rsidRDefault="003D6FF3" w:rsidP="003D6FF3">
      <w:pPr>
        <w:spacing w:after="0" w:line="240" w:lineRule="auto"/>
        <w:jc w:val="center"/>
        <w:rPr>
          <w:rFonts w:asciiTheme="majorHAnsi" w:hAnsiTheme="majorHAnsi"/>
          <w:b/>
          <w:sz w:val="30"/>
          <w:szCs w:val="28"/>
        </w:rPr>
      </w:pPr>
      <w:r w:rsidRPr="00E87A59">
        <w:rPr>
          <w:rFonts w:asciiTheme="majorHAnsi" w:hAnsiTheme="majorHAnsi"/>
          <w:b/>
          <w:sz w:val="30"/>
          <w:szCs w:val="28"/>
        </w:rPr>
        <w:t>TABLE OF CONTENTS</w:t>
      </w:r>
    </w:p>
    <w:p w:rsidR="003D6FF3" w:rsidRPr="00E87A59" w:rsidRDefault="003D6FF3" w:rsidP="003D6FF3">
      <w:pPr>
        <w:spacing w:after="0" w:line="240" w:lineRule="auto"/>
        <w:jc w:val="center"/>
        <w:rPr>
          <w:rFonts w:asciiTheme="majorHAnsi" w:hAnsiTheme="majorHAnsi"/>
          <w:b/>
          <w:sz w:val="30"/>
          <w:szCs w:val="28"/>
        </w:rPr>
      </w:pPr>
    </w:p>
    <w:p w:rsidR="003D6FF3" w:rsidRPr="00E87A59" w:rsidRDefault="003D6FF3" w:rsidP="003D6FF3">
      <w:pPr>
        <w:spacing w:after="0" w:line="360" w:lineRule="auto"/>
        <w:jc w:val="both"/>
        <w:rPr>
          <w:rFonts w:asciiTheme="majorHAnsi" w:hAnsiTheme="majorHAnsi"/>
          <w:sz w:val="30"/>
          <w:szCs w:val="28"/>
        </w:rPr>
      </w:pPr>
      <w:r w:rsidRPr="00E87A59">
        <w:rPr>
          <w:rFonts w:asciiTheme="majorHAnsi" w:hAnsiTheme="majorHAnsi"/>
          <w:sz w:val="30"/>
          <w:szCs w:val="28"/>
        </w:rPr>
        <w:t>Cover page</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i</w:t>
      </w:r>
    </w:p>
    <w:p w:rsidR="003D6FF3" w:rsidRPr="00E87A59" w:rsidRDefault="003D6FF3" w:rsidP="003D6FF3">
      <w:pPr>
        <w:spacing w:after="0" w:line="360" w:lineRule="auto"/>
        <w:jc w:val="both"/>
        <w:rPr>
          <w:rFonts w:asciiTheme="majorHAnsi" w:hAnsiTheme="majorHAnsi"/>
          <w:sz w:val="30"/>
          <w:szCs w:val="28"/>
        </w:rPr>
      </w:pPr>
      <w:r w:rsidRPr="00E87A59">
        <w:rPr>
          <w:rFonts w:asciiTheme="majorHAnsi" w:hAnsiTheme="majorHAnsi"/>
          <w:sz w:val="30"/>
          <w:szCs w:val="28"/>
        </w:rPr>
        <w:t>Title page</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ii</w:t>
      </w:r>
    </w:p>
    <w:p w:rsidR="003D6FF3" w:rsidRPr="00E87A59" w:rsidRDefault="003D6FF3" w:rsidP="003D6FF3">
      <w:pPr>
        <w:spacing w:after="0" w:line="360" w:lineRule="auto"/>
        <w:jc w:val="both"/>
        <w:rPr>
          <w:rFonts w:asciiTheme="majorHAnsi" w:hAnsiTheme="majorHAnsi"/>
          <w:sz w:val="30"/>
          <w:szCs w:val="28"/>
        </w:rPr>
      </w:pPr>
      <w:r w:rsidRPr="00E87A59">
        <w:rPr>
          <w:rFonts w:asciiTheme="majorHAnsi" w:hAnsiTheme="majorHAnsi"/>
          <w:sz w:val="30"/>
          <w:szCs w:val="28"/>
        </w:rPr>
        <w:t xml:space="preserve">Certification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iii</w:t>
      </w:r>
    </w:p>
    <w:p w:rsidR="003D6FF3" w:rsidRPr="00E87A59" w:rsidRDefault="003D6FF3" w:rsidP="003D6FF3">
      <w:pPr>
        <w:spacing w:after="0" w:line="360" w:lineRule="auto"/>
        <w:jc w:val="both"/>
        <w:rPr>
          <w:rFonts w:asciiTheme="majorHAnsi" w:hAnsiTheme="majorHAnsi"/>
          <w:sz w:val="30"/>
          <w:szCs w:val="28"/>
        </w:rPr>
      </w:pPr>
      <w:r w:rsidRPr="00E87A59">
        <w:rPr>
          <w:rFonts w:asciiTheme="majorHAnsi" w:hAnsiTheme="majorHAnsi"/>
          <w:sz w:val="30"/>
          <w:szCs w:val="28"/>
        </w:rPr>
        <w:t xml:space="preserve">Dedication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iv</w:t>
      </w:r>
    </w:p>
    <w:p w:rsidR="003D6FF3" w:rsidRPr="00E87A59" w:rsidRDefault="003D6FF3" w:rsidP="003D6FF3">
      <w:pPr>
        <w:spacing w:after="0" w:line="360" w:lineRule="auto"/>
        <w:jc w:val="both"/>
        <w:rPr>
          <w:rFonts w:asciiTheme="majorHAnsi" w:hAnsiTheme="majorHAnsi"/>
          <w:sz w:val="30"/>
          <w:szCs w:val="28"/>
        </w:rPr>
      </w:pPr>
      <w:r w:rsidRPr="00E87A59">
        <w:rPr>
          <w:rFonts w:asciiTheme="majorHAnsi" w:hAnsiTheme="majorHAnsi"/>
          <w:sz w:val="30"/>
          <w:szCs w:val="28"/>
        </w:rPr>
        <w:t xml:space="preserve">Acknowledgement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v</w:t>
      </w:r>
    </w:p>
    <w:p w:rsidR="003D6FF3" w:rsidRPr="00E87A59" w:rsidRDefault="003D6FF3" w:rsidP="003D6FF3">
      <w:pPr>
        <w:spacing w:after="0" w:line="360" w:lineRule="auto"/>
        <w:jc w:val="both"/>
        <w:rPr>
          <w:rFonts w:asciiTheme="majorHAnsi" w:hAnsiTheme="majorHAnsi"/>
          <w:sz w:val="30"/>
          <w:szCs w:val="28"/>
        </w:rPr>
      </w:pPr>
      <w:r w:rsidRPr="00E87A59">
        <w:rPr>
          <w:rFonts w:asciiTheme="majorHAnsi" w:hAnsiTheme="majorHAnsi"/>
          <w:sz w:val="30"/>
          <w:szCs w:val="28"/>
        </w:rPr>
        <w:t xml:space="preserve">Abstract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vi</w:t>
      </w:r>
    </w:p>
    <w:p w:rsidR="003D6FF3" w:rsidRPr="00E87A59" w:rsidRDefault="003D6FF3" w:rsidP="003D6FF3">
      <w:pPr>
        <w:spacing w:after="0" w:line="360" w:lineRule="auto"/>
        <w:ind w:right="-630"/>
        <w:jc w:val="both"/>
        <w:rPr>
          <w:rFonts w:asciiTheme="majorHAnsi" w:hAnsiTheme="majorHAnsi"/>
          <w:sz w:val="30"/>
          <w:szCs w:val="28"/>
        </w:rPr>
      </w:pPr>
      <w:r w:rsidRPr="00E87A59">
        <w:rPr>
          <w:rFonts w:asciiTheme="majorHAnsi" w:hAnsiTheme="majorHAnsi"/>
          <w:sz w:val="30"/>
          <w:szCs w:val="28"/>
        </w:rPr>
        <w:t xml:space="preserve">Table of Content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vii-viii</w:t>
      </w:r>
    </w:p>
    <w:p w:rsidR="003D6FF3" w:rsidRPr="00E87A59" w:rsidRDefault="003D6FF3" w:rsidP="003D6FF3">
      <w:pPr>
        <w:spacing w:after="0" w:line="360" w:lineRule="auto"/>
        <w:jc w:val="both"/>
        <w:rPr>
          <w:rFonts w:asciiTheme="majorHAnsi" w:hAnsiTheme="majorHAnsi"/>
          <w:sz w:val="30"/>
          <w:szCs w:val="28"/>
        </w:rPr>
      </w:pPr>
    </w:p>
    <w:p w:rsidR="003D6FF3" w:rsidRPr="00E87A59" w:rsidRDefault="003D6FF3" w:rsidP="003D6FF3">
      <w:pPr>
        <w:spacing w:after="0" w:line="360" w:lineRule="auto"/>
        <w:jc w:val="both"/>
        <w:rPr>
          <w:rFonts w:asciiTheme="majorHAnsi" w:hAnsiTheme="majorHAnsi"/>
          <w:b/>
          <w:sz w:val="30"/>
          <w:szCs w:val="28"/>
        </w:rPr>
      </w:pPr>
      <w:r w:rsidRPr="00E87A59">
        <w:rPr>
          <w:rFonts w:asciiTheme="majorHAnsi" w:hAnsiTheme="majorHAnsi"/>
          <w:b/>
          <w:sz w:val="30"/>
          <w:szCs w:val="28"/>
        </w:rPr>
        <w:t xml:space="preserve">CHAPTER ONE: INTRODUCTION </w:t>
      </w:r>
    </w:p>
    <w:p w:rsidR="003D6FF3" w:rsidRPr="00E87A59" w:rsidRDefault="003D6FF3" w:rsidP="003D6FF3">
      <w:pPr>
        <w:spacing w:after="0" w:line="360" w:lineRule="auto"/>
        <w:jc w:val="both"/>
        <w:rPr>
          <w:rFonts w:asciiTheme="majorHAnsi" w:hAnsiTheme="majorHAnsi"/>
          <w:sz w:val="30"/>
          <w:szCs w:val="28"/>
        </w:rPr>
      </w:pPr>
      <w:r w:rsidRPr="00E87A59">
        <w:rPr>
          <w:rFonts w:asciiTheme="majorHAnsi" w:hAnsiTheme="majorHAnsi"/>
          <w:sz w:val="30"/>
          <w:szCs w:val="28"/>
        </w:rPr>
        <w:t>1.1</w:t>
      </w:r>
      <w:r w:rsidRPr="00E87A59">
        <w:rPr>
          <w:rFonts w:asciiTheme="majorHAnsi" w:hAnsiTheme="majorHAnsi"/>
          <w:sz w:val="30"/>
          <w:szCs w:val="28"/>
        </w:rPr>
        <w:tab/>
        <w:t xml:space="preserve">Background to the Study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r>
        <w:rPr>
          <w:rFonts w:asciiTheme="majorHAnsi" w:hAnsiTheme="majorHAnsi"/>
          <w:sz w:val="30"/>
          <w:szCs w:val="28"/>
        </w:rPr>
        <w:t>1-4</w:t>
      </w:r>
    </w:p>
    <w:p w:rsidR="003D6FF3" w:rsidRPr="00E87A59" w:rsidRDefault="003D6FF3" w:rsidP="003D6FF3">
      <w:pPr>
        <w:spacing w:after="0" w:line="360" w:lineRule="auto"/>
        <w:jc w:val="both"/>
        <w:rPr>
          <w:rFonts w:asciiTheme="majorHAnsi" w:hAnsiTheme="majorHAnsi"/>
          <w:sz w:val="30"/>
          <w:szCs w:val="28"/>
        </w:rPr>
      </w:pPr>
      <w:r w:rsidRPr="00E87A59">
        <w:rPr>
          <w:rFonts w:asciiTheme="majorHAnsi" w:hAnsiTheme="majorHAnsi"/>
          <w:sz w:val="30"/>
          <w:szCs w:val="28"/>
        </w:rPr>
        <w:t>1.2</w:t>
      </w:r>
      <w:r w:rsidRPr="00E87A59">
        <w:rPr>
          <w:rFonts w:asciiTheme="majorHAnsi" w:hAnsiTheme="majorHAnsi"/>
          <w:sz w:val="30"/>
          <w:szCs w:val="28"/>
        </w:rPr>
        <w:tab/>
        <w:t xml:space="preserve">Statement of the Problem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r>
        <w:rPr>
          <w:rFonts w:asciiTheme="majorHAnsi" w:hAnsiTheme="majorHAnsi"/>
          <w:sz w:val="30"/>
          <w:szCs w:val="28"/>
        </w:rPr>
        <w:t>4</w:t>
      </w:r>
    </w:p>
    <w:p w:rsidR="003D6FF3" w:rsidRDefault="003D6FF3" w:rsidP="003D6FF3">
      <w:pPr>
        <w:spacing w:after="0" w:line="360" w:lineRule="auto"/>
        <w:jc w:val="both"/>
        <w:rPr>
          <w:rFonts w:asciiTheme="majorHAnsi" w:hAnsiTheme="majorHAnsi"/>
          <w:sz w:val="30"/>
          <w:szCs w:val="28"/>
        </w:rPr>
      </w:pPr>
      <w:r w:rsidRPr="00E87A59">
        <w:rPr>
          <w:rFonts w:asciiTheme="majorHAnsi" w:hAnsiTheme="majorHAnsi"/>
          <w:sz w:val="30"/>
          <w:szCs w:val="28"/>
        </w:rPr>
        <w:t>1.3</w:t>
      </w:r>
      <w:r w:rsidRPr="00E87A59">
        <w:rPr>
          <w:rFonts w:asciiTheme="majorHAnsi" w:hAnsiTheme="majorHAnsi"/>
          <w:sz w:val="30"/>
          <w:szCs w:val="28"/>
        </w:rPr>
        <w:tab/>
      </w:r>
      <w:r>
        <w:rPr>
          <w:rFonts w:asciiTheme="majorHAnsi" w:hAnsiTheme="majorHAnsi"/>
          <w:sz w:val="30"/>
          <w:szCs w:val="28"/>
        </w:rPr>
        <w:t>Delimitation of the problem</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 xml:space="preserve">4-5 </w:t>
      </w:r>
    </w:p>
    <w:p w:rsidR="003D6FF3" w:rsidRPr="00E87A59" w:rsidRDefault="003D6FF3" w:rsidP="003D6FF3">
      <w:pPr>
        <w:spacing w:after="0" w:line="360" w:lineRule="auto"/>
        <w:jc w:val="both"/>
        <w:rPr>
          <w:rFonts w:asciiTheme="majorHAnsi" w:hAnsiTheme="majorHAnsi"/>
          <w:sz w:val="30"/>
          <w:szCs w:val="28"/>
        </w:rPr>
      </w:pPr>
      <w:r>
        <w:rPr>
          <w:rFonts w:asciiTheme="majorHAnsi" w:hAnsiTheme="majorHAnsi"/>
          <w:sz w:val="30"/>
          <w:szCs w:val="28"/>
        </w:rPr>
        <w:t>1.4</w:t>
      </w:r>
      <w:r>
        <w:rPr>
          <w:rFonts w:asciiTheme="majorHAnsi" w:hAnsiTheme="majorHAnsi"/>
          <w:sz w:val="30"/>
          <w:szCs w:val="28"/>
        </w:rPr>
        <w:tab/>
      </w:r>
      <w:r w:rsidRPr="00E87A59">
        <w:rPr>
          <w:rFonts w:asciiTheme="majorHAnsi" w:hAnsiTheme="majorHAnsi"/>
          <w:sz w:val="30"/>
          <w:szCs w:val="28"/>
        </w:rPr>
        <w:t>Objectives of the study</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r>
        <w:rPr>
          <w:rFonts w:asciiTheme="majorHAnsi" w:hAnsiTheme="majorHAnsi"/>
          <w:sz w:val="30"/>
          <w:szCs w:val="28"/>
        </w:rPr>
        <w:t>6</w:t>
      </w:r>
    </w:p>
    <w:p w:rsidR="003D6FF3" w:rsidRPr="00E87A59" w:rsidRDefault="003D6FF3" w:rsidP="003D6FF3">
      <w:pPr>
        <w:spacing w:after="0" w:line="360" w:lineRule="auto"/>
        <w:jc w:val="both"/>
        <w:rPr>
          <w:rFonts w:asciiTheme="majorHAnsi" w:hAnsiTheme="majorHAnsi"/>
          <w:sz w:val="30"/>
          <w:szCs w:val="28"/>
        </w:rPr>
      </w:pPr>
      <w:r w:rsidRPr="00E87A59">
        <w:rPr>
          <w:rFonts w:asciiTheme="majorHAnsi" w:hAnsiTheme="majorHAnsi"/>
          <w:sz w:val="30"/>
          <w:szCs w:val="28"/>
        </w:rPr>
        <w:t>1.5</w:t>
      </w:r>
      <w:r w:rsidRPr="00E87A59">
        <w:rPr>
          <w:rFonts w:asciiTheme="majorHAnsi" w:hAnsiTheme="majorHAnsi"/>
          <w:sz w:val="30"/>
          <w:szCs w:val="28"/>
        </w:rPr>
        <w:tab/>
        <w:t xml:space="preserve">Significant of the study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r>
        <w:rPr>
          <w:rFonts w:asciiTheme="majorHAnsi" w:hAnsiTheme="majorHAnsi"/>
          <w:sz w:val="30"/>
          <w:szCs w:val="28"/>
        </w:rPr>
        <w:t>7-8</w:t>
      </w:r>
    </w:p>
    <w:p w:rsidR="003D6FF3" w:rsidRPr="00E87A59" w:rsidRDefault="003D6FF3" w:rsidP="003D6FF3">
      <w:pPr>
        <w:spacing w:after="0" w:line="360" w:lineRule="auto"/>
        <w:jc w:val="both"/>
        <w:rPr>
          <w:rFonts w:asciiTheme="majorHAnsi" w:hAnsiTheme="majorHAnsi"/>
          <w:sz w:val="30"/>
          <w:szCs w:val="28"/>
        </w:rPr>
      </w:pPr>
      <w:r w:rsidRPr="00E87A59">
        <w:rPr>
          <w:rFonts w:asciiTheme="majorHAnsi" w:hAnsiTheme="majorHAnsi"/>
          <w:sz w:val="30"/>
          <w:szCs w:val="28"/>
        </w:rPr>
        <w:t>1.6</w:t>
      </w:r>
      <w:r w:rsidRPr="00E87A59">
        <w:rPr>
          <w:rFonts w:asciiTheme="majorHAnsi" w:hAnsiTheme="majorHAnsi"/>
          <w:sz w:val="30"/>
          <w:szCs w:val="28"/>
        </w:rPr>
        <w:tab/>
      </w:r>
      <w:r>
        <w:rPr>
          <w:rFonts w:asciiTheme="majorHAnsi" w:hAnsiTheme="majorHAnsi"/>
          <w:sz w:val="30"/>
          <w:szCs w:val="28"/>
        </w:rPr>
        <w:t xml:space="preserve">Research Questions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8</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1.7</w:t>
      </w:r>
      <w:r w:rsidRPr="00E87A59">
        <w:rPr>
          <w:rFonts w:asciiTheme="majorHAnsi" w:hAnsiTheme="majorHAnsi"/>
          <w:sz w:val="30"/>
          <w:szCs w:val="28"/>
        </w:rPr>
        <w:tab/>
        <w:t xml:space="preserve">Definition of terms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r>
        <w:rPr>
          <w:rFonts w:asciiTheme="majorHAnsi" w:hAnsiTheme="majorHAnsi"/>
          <w:sz w:val="30"/>
          <w:szCs w:val="28"/>
        </w:rPr>
        <w:t>8-9</w:t>
      </w:r>
    </w:p>
    <w:p w:rsidR="003D6FF3" w:rsidRPr="007A23EC" w:rsidRDefault="003D6FF3" w:rsidP="003D6FF3">
      <w:pPr>
        <w:spacing w:after="0" w:line="360" w:lineRule="auto"/>
        <w:ind w:right="-450"/>
        <w:jc w:val="both"/>
        <w:rPr>
          <w:rFonts w:asciiTheme="majorHAnsi" w:hAnsiTheme="majorHAnsi"/>
          <w:sz w:val="20"/>
          <w:szCs w:val="28"/>
        </w:rPr>
      </w:pPr>
    </w:p>
    <w:p w:rsidR="003D6FF3" w:rsidRDefault="003D6FF3" w:rsidP="003D6FF3">
      <w:pPr>
        <w:spacing w:after="0" w:line="360" w:lineRule="auto"/>
        <w:jc w:val="both"/>
        <w:rPr>
          <w:rFonts w:asciiTheme="majorHAnsi" w:hAnsiTheme="majorHAnsi"/>
          <w:b/>
          <w:sz w:val="30"/>
          <w:szCs w:val="28"/>
        </w:rPr>
      </w:pPr>
      <w:r w:rsidRPr="00E87A59">
        <w:rPr>
          <w:rFonts w:asciiTheme="majorHAnsi" w:hAnsiTheme="majorHAnsi"/>
          <w:b/>
          <w:sz w:val="30"/>
          <w:szCs w:val="28"/>
        </w:rPr>
        <w:t>CHAPTER TWO: LITERATURE REVIEW</w:t>
      </w:r>
    </w:p>
    <w:p w:rsidR="003D6FF3" w:rsidRDefault="003D6FF3" w:rsidP="003D6FF3">
      <w:pPr>
        <w:spacing w:after="0" w:line="360" w:lineRule="auto"/>
        <w:ind w:right="-540"/>
        <w:jc w:val="both"/>
        <w:rPr>
          <w:rFonts w:asciiTheme="majorHAnsi" w:hAnsiTheme="majorHAnsi"/>
          <w:sz w:val="30"/>
          <w:szCs w:val="28"/>
        </w:rPr>
      </w:pPr>
      <w:r w:rsidRPr="007A23EC">
        <w:rPr>
          <w:rFonts w:asciiTheme="majorHAnsi" w:hAnsiTheme="majorHAnsi"/>
          <w:sz w:val="30"/>
          <w:szCs w:val="28"/>
        </w:rPr>
        <w:t>2.1</w:t>
      </w:r>
      <w:r w:rsidRPr="007A23EC">
        <w:rPr>
          <w:rFonts w:asciiTheme="majorHAnsi" w:hAnsiTheme="majorHAnsi"/>
          <w:sz w:val="30"/>
          <w:szCs w:val="28"/>
        </w:rPr>
        <w:tab/>
        <w:t xml:space="preserve">Introduction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10-12</w:t>
      </w:r>
    </w:p>
    <w:p w:rsidR="003D6FF3" w:rsidRDefault="003D6FF3" w:rsidP="003D6FF3">
      <w:pPr>
        <w:spacing w:after="0" w:line="360" w:lineRule="auto"/>
        <w:ind w:right="-540"/>
        <w:jc w:val="both"/>
        <w:rPr>
          <w:rFonts w:asciiTheme="majorHAnsi" w:hAnsiTheme="majorHAnsi"/>
          <w:sz w:val="30"/>
          <w:szCs w:val="28"/>
        </w:rPr>
      </w:pPr>
      <w:r>
        <w:rPr>
          <w:rFonts w:asciiTheme="majorHAnsi" w:hAnsiTheme="majorHAnsi"/>
          <w:sz w:val="30"/>
          <w:szCs w:val="28"/>
        </w:rPr>
        <w:t>2.2</w:t>
      </w:r>
      <w:r>
        <w:rPr>
          <w:rFonts w:asciiTheme="majorHAnsi" w:hAnsiTheme="majorHAnsi"/>
          <w:sz w:val="30"/>
          <w:szCs w:val="28"/>
        </w:rPr>
        <w:tab/>
        <w:t>Review of Concept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12 -13</w:t>
      </w:r>
    </w:p>
    <w:p w:rsidR="003D6FF3" w:rsidRDefault="003D6FF3" w:rsidP="003D6FF3">
      <w:pPr>
        <w:spacing w:after="0" w:line="360" w:lineRule="auto"/>
        <w:ind w:right="-540"/>
        <w:jc w:val="both"/>
        <w:rPr>
          <w:rFonts w:asciiTheme="majorHAnsi" w:hAnsiTheme="majorHAnsi"/>
          <w:sz w:val="30"/>
          <w:szCs w:val="28"/>
        </w:rPr>
      </w:pPr>
      <w:r>
        <w:rPr>
          <w:rFonts w:asciiTheme="majorHAnsi" w:hAnsiTheme="majorHAnsi"/>
          <w:sz w:val="30"/>
          <w:szCs w:val="28"/>
        </w:rPr>
        <w:t>2.3</w:t>
      </w:r>
      <w:r>
        <w:rPr>
          <w:rFonts w:asciiTheme="majorHAnsi" w:hAnsiTheme="majorHAnsi"/>
          <w:sz w:val="30"/>
          <w:szCs w:val="28"/>
        </w:rPr>
        <w:tab/>
        <w:t>Review of studies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13-15</w:t>
      </w:r>
    </w:p>
    <w:p w:rsidR="003D6FF3" w:rsidRDefault="003D6FF3" w:rsidP="003D6FF3">
      <w:pPr>
        <w:spacing w:after="0" w:line="360" w:lineRule="auto"/>
        <w:ind w:right="-540"/>
        <w:jc w:val="both"/>
        <w:rPr>
          <w:rFonts w:asciiTheme="majorHAnsi" w:hAnsiTheme="majorHAnsi"/>
          <w:sz w:val="30"/>
          <w:szCs w:val="28"/>
        </w:rPr>
      </w:pPr>
      <w:r>
        <w:rPr>
          <w:rFonts w:asciiTheme="majorHAnsi" w:hAnsiTheme="majorHAnsi"/>
          <w:sz w:val="30"/>
          <w:szCs w:val="28"/>
        </w:rPr>
        <w:t>2.4</w:t>
      </w:r>
      <w:r>
        <w:rPr>
          <w:rFonts w:asciiTheme="majorHAnsi" w:hAnsiTheme="majorHAnsi"/>
          <w:sz w:val="30"/>
          <w:szCs w:val="28"/>
        </w:rPr>
        <w:tab/>
        <w:t>Summary of reviews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15-15</w:t>
      </w:r>
    </w:p>
    <w:p w:rsidR="003D6FF3" w:rsidRDefault="003D6FF3" w:rsidP="003D6FF3">
      <w:pPr>
        <w:spacing w:after="0" w:line="360" w:lineRule="auto"/>
        <w:ind w:right="-540"/>
        <w:jc w:val="both"/>
        <w:rPr>
          <w:rFonts w:asciiTheme="majorHAnsi" w:hAnsiTheme="majorHAnsi"/>
          <w:sz w:val="30"/>
          <w:szCs w:val="28"/>
        </w:rPr>
      </w:pPr>
    </w:p>
    <w:p w:rsidR="003D6FF3" w:rsidRPr="00E87A59" w:rsidRDefault="003D6FF3" w:rsidP="003D6FF3">
      <w:pPr>
        <w:spacing w:after="0" w:line="360" w:lineRule="auto"/>
        <w:ind w:right="-450"/>
        <w:jc w:val="both"/>
        <w:rPr>
          <w:rFonts w:asciiTheme="majorHAnsi" w:hAnsiTheme="majorHAnsi"/>
          <w:b/>
          <w:sz w:val="30"/>
          <w:szCs w:val="28"/>
        </w:rPr>
      </w:pPr>
      <w:r w:rsidRPr="00E87A59">
        <w:rPr>
          <w:rFonts w:asciiTheme="majorHAnsi" w:hAnsiTheme="majorHAnsi"/>
          <w:b/>
          <w:sz w:val="30"/>
          <w:szCs w:val="28"/>
        </w:rPr>
        <w:t>CHAPTER THREE: RESEARCH METHOD</w:t>
      </w:r>
      <w:r>
        <w:rPr>
          <w:rFonts w:asciiTheme="majorHAnsi" w:hAnsiTheme="majorHAnsi"/>
          <w:b/>
          <w:sz w:val="30"/>
          <w:szCs w:val="28"/>
        </w:rPr>
        <w:t>S</w:t>
      </w:r>
    </w:p>
    <w:p w:rsidR="003D6FF3" w:rsidRPr="00E87A59" w:rsidRDefault="003D6FF3" w:rsidP="003D6FF3">
      <w:pPr>
        <w:spacing w:after="0" w:line="360" w:lineRule="auto"/>
        <w:ind w:right="-450"/>
        <w:jc w:val="both"/>
        <w:rPr>
          <w:rFonts w:asciiTheme="majorHAnsi" w:hAnsiTheme="majorHAnsi"/>
          <w:sz w:val="30"/>
          <w:szCs w:val="28"/>
        </w:rPr>
      </w:pPr>
      <w:r w:rsidRPr="00E87A59">
        <w:rPr>
          <w:rFonts w:asciiTheme="majorHAnsi" w:hAnsiTheme="majorHAnsi"/>
          <w:sz w:val="30"/>
          <w:szCs w:val="28"/>
        </w:rPr>
        <w:t>3.1</w:t>
      </w:r>
      <w:r w:rsidRPr="00E87A59">
        <w:rPr>
          <w:rFonts w:asciiTheme="majorHAnsi" w:hAnsiTheme="majorHAnsi"/>
          <w:sz w:val="30"/>
          <w:szCs w:val="28"/>
        </w:rPr>
        <w:tab/>
      </w:r>
      <w:r>
        <w:rPr>
          <w:rFonts w:asciiTheme="majorHAnsi" w:hAnsiTheme="majorHAnsi"/>
          <w:sz w:val="30"/>
          <w:szCs w:val="28"/>
        </w:rPr>
        <w:t xml:space="preserve">Introduction </w:t>
      </w:r>
      <w:r w:rsidRPr="00E87A59">
        <w:rPr>
          <w:rFonts w:asciiTheme="majorHAnsi" w:hAnsiTheme="majorHAnsi"/>
          <w:sz w:val="30"/>
          <w:szCs w:val="28"/>
        </w:rPr>
        <w:t xml:space="preserve">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19</w:t>
      </w:r>
    </w:p>
    <w:p w:rsidR="003D6FF3" w:rsidRPr="00E87A59" w:rsidRDefault="003D6FF3" w:rsidP="003D6FF3">
      <w:pPr>
        <w:spacing w:after="0" w:line="360" w:lineRule="auto"/>
        <w:ind w:right="-450"/>
        <w:jc w:val="both"/>
        <w:rPr>
          <w:rFonts w:asciiTheme="majorHAnsi" w:hAnsiTheme="majorHAnsi"/>
          <w:sz w:val="30"/>
          <w:szCs w:val="28"/>
        </w:rPr>
      </w:pPr>
      <w:r w:rsidRPr="00E87A59">
        <w:rPr>
          <w:rFonts w:asciiTheme="majorHAnsi" w:hAnsiTheme="majorHAnsi"/>
          <w:sz w:val="30"/>
          <w:szCs w:val="28"/>
        </w:rPr>
        <w:t>3.2</w:t>
      </w:r>
      <w:r w:rsidRPr="00E87A59">
        <w:rPr>
          <w:rFonts w:asciiTheme="majorHAnsi" w:hAnsiTheme="majorHAnsi"/>
          <w:sz w:val="30"/>
          <w:szCs w:val="28"/>
        </w:rPr>
        <w:tab/>
      </w:r>
      <w:r>
        <w:rPr>
          <w:rFonts w:asciiTheme="majorHAnsi" w:hAnsiTheme="majorHAnsi"/>
          <w:sz w:val="30"/>
          <w:szCs w:val="28"/>
        </w:rPr>
        <w:t xml:space="preserve">Method of data collection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r>
        <w:rPr>
          <w:rFonts w:asciiTheme="majorHAnsi" w:hAnsiTheme="majorHAnsi"/>
          <w:sz w:val="30"/>
          <w:szCs w:val="28"/>
        </w:rPr>
        <w:t>19-20</w:t>
      </w:r>
    </w:p>
    <w:p w:rsidR="003D6FF3" w:rsidRPr="00E87A59" w:rsidRDefault="003D6FF3" w:rsidP="003D6FF3">
      <w:pPr>
        <w:spacing w:after="0" w:line="360" w:lineRule="auto"/>
        <w:ind w:right="-450"/>
        <w:jc w:val="both"/>
        <w:rPr>
          <w:rFonts w:asciiTheme="majorHAnsi" w:hAnsiTheme="majorHAnsi"/>
          <w:sz w:val="30"/>
          <w:szCs w:val="28"/>
        </w:rPr>
      </w:pPr>
      <w:r w:rsidRPr="00E87A59">
        <w:rPr>
          <w:rFonts w:asciiTheme="majorHAnsi" w:hAnsiTheme="majorHAnsi"/>
          <w:sz w:val="30"/>
          <w:szCs w:val="28"/>
        </w:rPr>
        <w:t>3.3</w:t>
      </w:r>
      <w:r w:rsidRPr="00E87A59">
        <w:rPr>
          <w:rFonts w:asciiTheme="majorHAnsi" w:hAnsiTheme="majorHAnsi"/>
          <w:sz w:val="30"/>
          <w:szCs w:val="28"/>
        </w:rPr>
        <w:tab/>
      </w:r>
      <w:r>
        <w:rPr>
          <w:rFonts w:asciiTheme="majorHAnsi" w:hAnsiTheme="majorHAnsi"/>
          <w:sz w:val="30"/>
          <w:szCs w:val="28"/>
        </w:rPr>
        <w:t xml:space="preserve">Scale of Measurement </w:t>
      </w:r>
      <w:r>
        <w:rPr>
          <w:rFonts w:asciiTheme="majorHAnsi" w:hAnsiTheme="majorHAnsi"/>
          <w:sz w:val="30"/>
          <w:szCs w:val="28"/>
        </w:rPr>
        <w:tab/>
        <w:t>=</w:t>
      </w:r>
      <w:r w:rsidRPr="00E87A59">
        <w:rPr>
          <w:rFonts w:asciiTheme="majorHAnsi" w:hAnsiTheme="majorHAnsi"/>
          <w:sz w:val="30"/>
          <w:szCs w:val="28"/>
        </w:rPr>
        <w:t xml:space="preserve">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20</w:t>
      </w:r>
    </w:p>
    <w:p w:rsidR="003D6FF3" w:rsidRPr="00E87A59" w:rsidRDefault="003D6FF3" w:rsidP="003D6FF3">
      <w:pPr>
        <w:spacing w:after="0" w:line="360" w:lineRule="auto"/>
        <w:ind w:right="-450"/>
        <w:jc w:val="both"/>
        <w:rPr>
          <w:rFonts w:asciiTheme="majorHAnsi" w:hAnsiTheme="majorHAnsi"/>
          <w:sz w:val="30"/>
          <w:szCs w:val="28"/>
        </w:rPr>
      </w:pPr>
      <w:r w:rsidRPr="00E87A59">
        <w:rPr>
          <w:rFonts w:asciiTheme="majorHAnsi" w:hAnsiTheme="majorHAnsi"/>
          <w:sz w:val="30"/>
          <w:szCs w:val="28"/>
        </w:rPr>
        <w:t>3.4</w:t>
      </w:r>
      <w:r w:rsidRPr="00E87A59">
        <w:rPr>
          <w:rFonts w:asciiTheme="majorHAnsi" w:hAnsiTheme="majorHAnsi"/>
          <w:sz w:val="30"/>
          <w:szCs w:val="28"/>
        </w:rPr>
        <w:tab/>
      </w:r>
      <w:r>
        <w:rPr>
          <w:rFonts w:asciiTheme="majorHAnsi" w:hAnsiTheme="majorHAnsi"/>
          <w:sz w:val="30"/>
          <w:szCs w:val="28"/>
        </w:rPr>
        <w:t xml:space="preserve">Method of Data Analysis </w:t>
      </w:r>
      <w:r w:rsidRPr="00E87A59">
        <w:rPr>
          <w:rFonts w:asciiTheme="majorHAnsi" w:hAnsiTheme="majorHAnsi"/>
          <w:sz w:val="30"/>
          <w:szCs w:val="28"/>
        </w:rPr>
        <w:t xml:space="preserve">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 xml:space="preserve"> </w:t>
      </w:r>
      <w:r>
        <w:rPr>
          <w:rFonts w:asciiTheme="majorHAnsi" w:hAnsiTheme="majorHAnsi"/>
          <w:sz w:val="30"/>
          <w:szCs w:val="28"/>
        </w:rPr>
        <w:t>21-23</w:t>
      </w:r>
    </w:p>
    <w:p w:rsidR="003D6FF3" w:rsidRDefault="003D6FF3" w:rsidP="003D6FF3">
      <w:pPr>
        <w:spacing w:after="0" w:line="360" w:lineRule="auto"/>
        <w:ind w:right="-540"/>
        <w:jc w:val="both"/>
        <w:rPr>
          <w:rFonts w:asciiTheme="majorHAnsi" w:hAnsiTheme="majorHAnsi"/>
          <w:sz w:val="30"/>
          <w:szCs w:val="28"/>
        </w:rPr>
      </w:pPr>
    </w:p>
    <w:p w:rsidR="003D6FF3" w:rsidRPr="00E87A59" w:rsidRDefault="003D6FF3" w:rsidP="003D6FF3">
      <w:pPr>
        <w:spacing w:after="0" w:line="360" w:lineRule="auto"/>
        <w:ind w:right="-1440"/>
        <w:jc w:val="both"/>
        <w:rPr>
          <w:rFonts w:asciiTheme="majorHAnsi" w:hAnsiTheme="majorHAnsi"/>
          <w:b/>
          <w:sz w:val="30"/>
          <w:szCs w:val="28"/>
        </w:rPr>
      </w:pPr>
      <w:r w:rsidRPr="00E87A59">
        <w:rPr>
          <w:rFonts w:asciiTheme="majorHAnsi" w:hAnsiTheme="majorHAnsi"/>
          <w:b/>
          <w:sz w:val="30"/>
          <w:szCs w:val="28"/>
        </w:rPr>
        <w:t xml:space="preserve">CHAPTER FOUR: DATA PRESENTATION, ANALYSIS AND </w:t>
      </w:r>
    </w:p>
    <w:p w:rsidR="003D6FF3" w:rsidRPr="00E87A59" w:rsidRDefault="003D6FF3" w:rsidP="003D6FF3">
      <w:pPr>
        <w:spacing w:after="0" w:line="360" w:lineRule="auto"/>
        <w:ind w:right="-1440"/>
        <w:jc w:val="both"/>
        <w:rPr>
          <w:rFonts w:asciiTheme="majorHAnsi" w:hAnsiTheme="majorHAnsi"/>
          <w:b/>
          <w:sz w:val="30"/>
          <w:szCs w:val="28"/>
        </w:rPr>
      </w:pPr>
      <w:r w:rsidRPr="00E87A59">
        <w:rPr>
          <w:rFonts w:asciiTheme="majorHAnsi" w:hAnsiTheme="majorHAnsi"/>
          <w:b/>
          <w:sz w:val="30"/>
          <w:szCs w:val="28"/>
        </w:rPr>
        <w:t xml:space="preserve">DISCUSSION OF FINDINGS </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4.0</w:t>
      </w:r>
      <w:r w:rsidRPr="00E87A59">
        <w:rPr>
          <w:rFonts w:asciiTheme="majorHAnsi" w:hAnsiTheme="majorHAnsi"/>
          <w:sz w:val="30"/>
          <w:szCs w:val="28"/>
        </w:rPr>
        <w:tab/>
        <w:t>Introduction</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r>
        <w:rPr>
          <w:rFonts w:asciiTheme="majorHAnsi" w:hAnsiTheme="majorHAnsi"/>
          <w:sz w:val="30"/>
          <w:szCs w:val="28"/>
        </w:rPr>
        <w:t>24</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4.1</w:t>
      </w:r>
      <w:r>
        <w:rPr>
          <w:rFonts w:asciiTheme="majorHAnsi" w:hAnsiTheme="majorHAnsi"/>
          <w:sz w:val="30"/>
          <w:szCs w:val="28"/>
        </w:rPr>
        <w:tab/>
        <w:t>Finding Aesthetic Elements to language problem</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24-25</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4.3</w:t>
      </w:r>
      <w:r>
        <w:rPr>
          <w:rFonts w:asciiTheme="majorHAnsi" w:hAnsiTheme="majorHAnsi"/>
          <w:sz w:val="30"/>
          <w:szCs w:val="28"/>
        </w:rPr>
        <w:tab/>
        <w:t>Aesthetic Elements of Mistrust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25-27</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4.4</w:t>
      </w:r>
      <w:r>
        <w:rPr>
          <w:rFonts w:asciiTheme="majorHAnsi" w:hAnsiTheme="majorHAnsi"/>
          <w:sz w:val="30"/>
          <w:szCs w:val="28"/>
        </w:rPr>
        <w:tab/>
        <w:t xml:space="preserve">Dramatic Elements of Mistrust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27-28</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4.5</w:t>
      </w:r>
      <w:r>
        <w:rPr>
          <w:rFonts w:asciiTheme="majorHAnsi" w:hAnsiTheme="majorHAnsi"/>
          <w:sz w:val="30"/>
          <w:szCs w:val="28"/>
        </w:rPr>
        <w:tab/>
        <w:t>Aesthetic Elements of a Discipline</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28-29</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4.6</w:t>
      </w:r>
      <w:r>
        <w:rPr>
          <w:rFonts w:asciiTheme="majorHAnsi" w:hAnsiTheme="majorHAnsi"/>
          <w:sz w:val="30"/>
          <w:szCs w:val="28"/>
        </w:rPr>
        <w:tab/>
        <w:t xml:space="preserve">Dramatic Elements of be Discipline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29-31</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4.7</w:t>
      </w:r>
      <w:r>
        <w:rPr>
          <w:rFonts w:asciiTheme="majorHAnsi" w:hAnsiTheme="majorHAnsi"/>
          <w:sz w:val="30"/>
          <w:szCs w:val="28"/>
        </w:rPr>
        <w:tab/>
        <w:t>Aesthetic Elements of Confusion light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31-32</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4.8</w:t>
      </w:r>
      <w:r>
        <w:rPr>
          <w:rFonts w:asciiTheme="majorHAnsi" w:hAnsiTheme="majorHAnsi"/>
          <w:sz w:val="30"/>
          <w:szCs w:val="28"/>
        </w:rPr>
        <w:tab/>
        <w:t>Dramatic Elements of Confusion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32-34</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4.9</w:t>
      </w:r>
      <w:r>
        <w:rPr>
          <w:rFonts w:asciiTheme="majorHAnsi" w:hAnsiTheme="majorHAnsi"/>
          <w:sz w:val="30"/>
          <w:szCs w:val="28"/>
        </w:rPr>
        <w:tab/>
        <w:t>Aesthetic Elements of oh! Mother oh! Daughter</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34-35</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4.10</w:t>
      </w:r>
      <w:r>
        <w:rPr>
          <w:rFonts w:asciiTheme="majorHAnsi" w:hAnsiTheme="majorHAnsi"/>
          <w:sz w:val="30"/>
          <w:szCs w:val="28"/>
        </w:rPr>
        <w:tab/>
        <w:t>Dramatic Elements oh! Mother Oh! Daughter</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35-36</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4.11</w:t>
      </w:r>
      <w:r>
        <w:rPr>
          <w:rFonts w:asciiTheme="majorHAnsi" w:hAnsiTheme="majorHAnsi"/>
          <w:sz w:val="30"/>
          <w:szCs w:val="28"/>
        </w:rPr>
        <w:tab/>
        <w:t>Aesthetic Element of Essential Commodity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36-37</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4.12</w:t>
      </w:r>
      <w:r>
        <w:rPr>
          <w:rFonts w:asciiTheme="majorHAnsi" w:hAnsiTheme="majorHAnsi"/>
          <w:sz w:val="30"/>
          <w:szCs w:val="28"/>
        </w:rPr>
        <w:tab/>
        <w:t xml:space="preserve">Dramatic Element of Essential Commodity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38</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4.13</w:t>
      </w:r>
      <w:r>
        <w:rPr>
          <w:rFonts w:asciiTheme="majorHAnsi" w:hAnsiTheme="majorHAnsi"/>
          <w:sz w:val="30"/>
          <w:szCs w:val="28"/>
        </w:rPr>
        <w:tab/>
        <w:t xml:space="preserve">Aesthetic Element of Deceiver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38-39</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4.14</w:t>
      </w:r>
      <w:r>
        <w:rPr>
          <w:rFonts w:asciiTheme="majorHAnsi" w:hAnsiTheme="majorHAnsi"/>
          <w:sz w:val="30"/>
          <w:szCs w:val="28"/>
        </w:rPr>
        <w:tab/>
        <w:t>Dramatic Elements of  Deceiver</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40-41</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4.15</w:t>
      </w:r>
      <w:r>
        <w:rPr>
          <w:rFonts w:asciiTheme="majorHAnsi" w:hAnsiTheme="majorHAnsi"/>
          <w:sz w:val="30"/>
          <w:szCs w:val="28"/>
        </w:rPr>
        <w:tab/>
        <w:t>Aesthetic elements of the oath</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41-43</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lastRenderedPageBreak/>
        <w:t>4.16</w:t>
      </w:r>
      <w:r>
        <w:rPr>
          <w:rFonts w:asciiTheme="majorHAnsi" w:hAnsiTheme="majorHAnsi"/>
          <w:sz w:val="30"/>
          <w:szCs w:val="28"/>
        </w:rPr>
        <w:tab/>
        <w:t>dramatic elements of the oath</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43-44</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4.17</w:t>
      </w:r>
      <w:r>
        <w:rPr>
          <w:rFonts w:asciiTheme="majorHAnsi" w:hAnsiTheme="majorHAnsi"/>
          <w:sz w:val="30"/>
          <w:szCs w:val="28"/>
        </w:rPr>
        <w:tab/>
        <w:t xml:space="preserve">Aesthetic Element of “Love is  Blind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44-46</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4.18</w:t>
      </w:r>
      <w:r>
        <w:rPr>
          <w:rFonts w:asciiTheme="majorHAnsi" w:hAnsiTheme="majorHAnsi"/>
          <w:sz w:val="30"/>
          <w:szCs w:val="28"/>
        </w:rPr>
        <w:tab/>
        <w:t xml:space="preserve">Dramatic elements of love is Blind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46-48</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4.19</w:t>
      </w:r>
      <w:r>
        <w:rPr>
          <w:rFonts w:asciiTheme="majorHAnsi" w:hAnsiTheme="majorHAnsi"/>
          <w:sz w:val="30"/>
          <w:szCs w:val="28"/>
        </w:rPr>
        <w:tab/>
        <w:t xml:space="preserve">Aesthetic Elements of superstition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48-49</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4.20</w:t>
      </w:r>
      <w:r>
        <w:rPr>
          <w:rFonts w:asciiTheme="majorHAnsi" w:hAnsiTheme="majorHAnsi"/>
          <w:sz w:val="30"/>
          <w:szCs w:val="28"/>
        </w:rPr>
        <w:tab/>
        <w:t>Dramatic Elements of superstition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49-50</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4.21</w:t>
      </w:r>
      <w:r>
        <w:rPr>
          <w:rFonts w:asciiTheme="majorHAnsi" w:hAnsiTheme="majorHAnsi"/>
          <w:sz w:val="30"/>
          <w:szCs w:val="28"/>
        </w:rPr>
        <w:tab/>
        <w:t xml:space="preserve">Aesthetic Elements of my family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51</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4.22</w:t>
      </w:r>
      <w:r>
        <w:rPr>
          <w:rFonts w:asciiTheme="majorHAnsi" w:hAnsiTheme="majorHAnsi"/>
          <w:sz w:val="30"/>
          <w:szCs w:val="28"/>
        </w:rPr>
        <w:tab/>
        <w:t>Dramatic Elements of my family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52-53</w:t>
      </w:r>
    </w:p>
    <w:p w:rsidR="003D6FF3" w:rsidRDefault="003D6FF3" w:rsidP="003D6FF3">
      <w:pPr>
        <w:spacing w:after="0" w:line="360" w:lineRule="auto"/>
        <w:ind w:right="-450"/>
        <w:jc w:val="both"/>
        <w:rPr>
          <w:rFonts w:asciiTheme="majorHAnsi" w:hAnsiTheme="majorHAnsi"/>
          <w:sz w:val="30"/>
          <w:szCs w:val="28"/>
        </w:rPr>
      </w:pPr>
      <w:r>
        <w:rPr>
          <w:rFonts w:asciiTheme="majorHAnsi" w:hAnsiTheme="majorHAnsi"/>
          <w:sz w:val="30"/>
          <w:szCs w:val="28"/>
        </w:rPr>
        <w:t>4.23</w:t>
      </w:r>
      <w:r>
        <w:rPr>
          <w:rFonts w:asciiTheme="majorHAnsi" w:hAnsiTheme="majorHAnsi"/>
          <w:sz w:val="30"/>
          <w:szCs w:val="28"/>
        </w:rPr>
        <w:tab/>
        <w:t>Discussion of finings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53-57</w:t>
      </w:r>
    </w:p>
    <w:p w:rsidR="003D6FF3" w:rsidRDefault="003D6FF3" w:rsidP="003D6FF3">
      <w:pPr>
        <w:spacing w:after="0" w:line="360" w:lineRule="auto"/>
        <w:ind w:right="-450"/>
        <w:jc w:val="both"/>
        <w:rPr>
          <w:rFonts w:asciiTheme="majorHAnsi" w:hAnsiTheme="majorHAnsi"/>
          <w:sz w:val="30"/>
          <w:szCs w:val="28"/>
        </w:rPr>
      </w:pPr>
    </w:p>
    <w:p w:rsidR="003D6FF3" w:rsidRPr="00E87A59" w:rsidRDefault="003D6FF3" w:rsidP="003D6FF3">
      <w:pPr>
        <w:spacing w:after="0" w:line="360" w:lineRule="auto"/>
        <w:ind w:right="-1440"/>
        <w:jc w:val="both"/>
        <w:rPr>
          <w:rFonts w:asciiTheme="majorHAnsi" w:hAnsiTheme="majorHAnsi"/>
          <w:b/>
          <w:sz w:val="30"/>
          <w:szCs w:val="28"/>
        </w:rPr>
      </w:pPr>
      <w:r w:rsidRPr="00E87A59">
        <w:rPr>
          <w:rFonts w:asciiTheme="majorHAnsi" w:hAnsiTheme="majorHAnsi"/>
          <w:b/>
          <w:sz w:val="30"/>
          <w:szCs w:val="28"/>
        </w:rPr>
        <w:t xml:space="preserve">CHAPTER FIVE: SUMMARY, CONCLUSION AND RECOMMENDATIONS </w:t>
      </w:r>
    </w:p>
    <w:p w:rsidR="003D6FF3" w:rsidRPr="00E87A59" w:rsidRDefault="003D6FF3" w:rsidP="003D6FF3">
      <w:pPr>
        <w:spacing w:after="0" w:line="360" w:lineRule="auto"/>
        <w:ind w:right="-1440"/>
        <w:jc w:val="both"/>
        <w:rPr>
          <w:rFonts w:asciiTheme="majorHAnsi" w:hAnsiTheme="majorHAnsi"/>
          <w:sz w:val="30"/>
          <w:szCs w:val="28"/>
        </w:rPr>
      </w:pPr>
      <w:r w:rsidRPr="00E87A59">
        <w:rPr>
          <w:rFonts w:asciiTheme="majorHAnsi" w:hAnsiTheme="majorHAnsi"/>
          <w:sz w:val="30"/>
          <w:szCs w:val="28"/>
        </w:rPr>
        <w:t>5.1</w:t>
      </w:r>
      <w:r w:rsidRPr="00E87A59">
        <w:rPr>
          <w:rFonts w:asciiTheme="majorHAnsi" w:hAnsiTheme="majorHAnsi"/>
          <w:sz w:val="30"/>
          <w:szCs w:val="28"/>
        </w:rPr>
        <w:tab/>
        <w:t>Summary</w:t>
      </w:r>
      <w:r>
        <w:rPr>
          <w:rFonts w:asciiTheme="majorHAnsi" w:hAnsiTheme="majorHAnsi"/>
          <w:sz w:val="30"/>
          <w:szCs w:val="28"/>
        </w:rPr>
        <w:tab/>
        <w:t>=</w:t>
      </w:r>
      <w:r>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r>
        <w:rPr>
          <w:rFonts w:asciiTheme="majorHAnsi" w:hAnsiTheme="majorHAnsi"/>
          <w:sz w:val="30"/>
          <w:szCs w:val="28"/>
        </w:rPr>
        <w:t>58-59</w:t>
      </w:r>
    </w:p>
    <w:p w:rsidR="003D6FF3" w:rsidRPr="00E87A59" w:rsidRDefault="003D6FF3" w:rsidP="003D6FF3">
      <w:pPr>
        <w:spacing w:after="0" w:line="360" w:lineRule="auto"/>
        <w:ind w:right="-1440"/>
        <w:jc w:val="both"/>
        <w:rPr>
          <w:rFonts w:asciiTheme="majorHAnsi" w:hAnsiTheme="majorHAnsi"/>
          <w:sz w:val="30"/>
          <w:szCs w:val="28"/>
        </w:rPr>
      </w:pPr>
      <w:r w:rsidRPr="00E87A59">
        <w:rPr>
          <w:rFonts w:asciiTheme="majorHAnsi" w:hAnsiTheme="majorHAnsi"/>
          <w:sz w:val="30"/>
          <w:szCs w:val="28"/>
        </w:rPr>
        <w:t>5.2</w:t>
      </w:r>
      <w:r w:rsidRPr="00E87A59">
        <w:rPr>
          <w:rFonts w:asciiTheme="majorHAnsi" w:hAnsiTheme="majorHAnsi"/>
          <w:sz w:val="30"/>
          <w:szCs w:val="28"/>
        </w:rPr>
        <w:tab/>
        <w:t xml:space="preserve">Conclusion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r>
        <w:rPr>
          <w:rFonts w:asciiTheme="majorHAnsi" w:hAnsiTheme="majorHAnsi"/>
          <w:sz w:val="30"/>
          <w:szCs w:val="28"/>
        </w:rPr>
        <w:t>59-60</w:t>
      </w:r>
    </w:p>
    <w:p w:rsidR="003D6FF3" w:rsidRPr="00E87A59" w:rsidRDefault="003D6FF3" w:rsidP="003D6FF3">
      <w:pPr>
        <w:spacing w:after="0" w:line="360" w:lineRule="auto"/>
        <w:ind w:right="-1440"/>
        <w:jc w:val="both"/>
        <w:rPr>
          <w:rFonts w:asciiTheme="majorHAnsi" w:hAnsiTheme="majorHAnsi"/>
          <w:sz w:val="30"/>
          <w:szCs w:val="28"/>
        </w:rPr>
      </w:pPr>
      <w:r w:rsidRPr="00E87A59">
        <w:rPr>
          <w:rFonts w:asciiTheme="majorHAnsi" w:hAnsiTheme="majorHAnsi"/>
          <w:sz w:val="30"/>
          <w:szCs w:val="28"/>
        </w:rPr>
        <w:t>5.3</w:t>
      </w:r>
      <w:r w:rsidRPr="00E87A59">
        <w:rPr>
          <w:rFonts w:asciiTheme="majorHAnsi" w:hAnsiTheme="majorHAnsi"/>
          <w:sz w:val="30"/>
          <w:szCs w:val="28"/>
        </w:rPr>
        <w:tab/>
        <w:t>Recommendations</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r>
        <w:rPr>
          <w:rFonts w:asciiTheme="majorHAnsi" w:hAnsiTheme="majorHAnsi"/>
          <w:sz w:val="30"/>
          <w:szCs w:val="28"/>
        </w:rPr>
        <w:t>60-62</w:t>
      </w:r>
    </w:p>
    <w:p w:rsidR="003D6FF3" w:rsidRPr="00E87A59" w:rsidRDefault="003D6FF3" w:rsidP="003D6FF3">
      <w:pPr>
        <w:spacing w:after="0" w:line="360" w:lineRule="auto"/>
        <w:ind w:right="-1440"/>
        <w:jc w:val="both"/>
        <w:rPr>
          <w:rFonts w:asciiTheme="majorHAnsi" w:hAnsiTheme="majorHAnsi"/>
          <w:sz w:val="30"/>
          <w:szCs w:val="28"/>
        </w:rPr>
      </w:pPr>
      <w:r w:rsidRPr="00E87A59">
        <w:rPr>
          <w:rFonts w:asciiTheme="majorHAnsi" w:hAnsiTheme="majorHAnsi"/>
          <w:sz w:val="30"/>
          <w:szCs w:val="28"/>
        </w:rPr>
        <w:tab/>
        <w:t xml:space="preserve">References  </w:t>
      </w:r>
    </w:p>
    <w:p w:rsidR="003D6FF3" w:rsidRPr="00E87A59" w:rsidRDefault="003D6FF3" w:rsidP="003D6FF3">
      <w:pPr>
        <w:spacing w:after="0" w:line="360" w:lineRule="auto"/>
        <w:ind w:right="-1440"/>
        <w:jc w:val="both"/>
        <w:rPr>
          <w:rFonts w:asciiTheme="majorHAnsi" w:hAnsiTheme="majorHAnsi"/>
          <w:sz w:val="30"/>
          <w:szCs w:val="28"/>
        </w:rPr>
      </w:pPr>
      <w:r w:rsidRPr="00E87A59">
        <w:rPr>
          <w:rFonts w:asciiTheme="majorHAnsi" w:hAnsiTheme="majorHAnsi"/>
          <w:sz w:val="30"/>
          <w:szCs w:val="28"/>
        </w:rPr>
        <w:tab/>
        <w:t xml:space="preserve">Appendix </w:t>
      </w:r>
    </w:p>
    <w:p w:rsidR="003D6FF3" w:rsidRDefault="003D6FF3" w:rsidP="003D6FF3">
      <w:pPr>
        <w:spacing w:after="0" w:line="360" w:lineRule="auto"/>
        <w:ind w:right="-450"/>
        <w:jc w:val="both"/>
        <w:rPr>
          <w:rFonts w:asciiTheme="majorHAnsi" w:hAnsiTheme="majorHAnsi"/>
          <w:sz w:val="30"/>
          <w:szCs w:val="28"/>
        </w:rPr>
      </w:pPr>
    </w:p>
    <w:p w:rsidR="003D6FF3" w:rsidRDefault="003D6FF3" w:rsidP="003D6FF3">
      <w:pPr>
        <w:spacing w:after="0" w:line="360" w:lineRule="auto"/>
        <w:ind w:right="-450"/>
        <w:jc w:val="both"/>
        <w:rPr>
          <w:rFonts w:asciiTheme="majorHAnsi" w:hAnsiTheme="majorHAnsi"/>
          <w:sz w:val="30"/>
          <w:szCs w:val="28"/>
        </w:rPr>
      </w:pPr>
    </w:p>
    <w:p w:rsidR="003D6FF3" w:rsidRDefault="003D6FF3" w:rsidP="003D6FF3">
      <w:pPr>
        <w:spacing w:after="0" w:line="360" w:lineRule="auto"/>
        <w:ind w:right="-450"/>
        <w:jc w:val="both"/>
        <w:rPr>
          <w:rFonts w:asciiTheme="majorHAnsi" w:hAnsiTheme="majorHAnsi"/>
          <w:sz w:val="30"/>
          <w:szCs w:val="28"/>
        </w:rPr>
      </w:pPr>
    </w:p>
    <w:p w:rsidR="003D6FF3" w:rsidRPr="00E87A59" w:rsidRDefault="003D6FF3" w:rsidP="003D6FF3">
      <w:pPr>
        <w:spacing w:after="0" w:line="360" w:lineRule="auto"/>
        <w:ind w:right="-450"/>
        <w:jc w:val="both"/>
        <w:rPr>
          <w:rFonts w:asciiTheme="majorHAnsi" w:hAnsiTheme="majorHAnsi"/>
          <w:sz w:val="30"/>
          <w:szCs w:val="28"/>
        </w:rPr>
      </w:pPr>
    </w:p>
    <w:p w:rsidR="003D6FF3" w:rsidRDefault="003D6FF3" w:rsidP="003D6FF3">
      <w:pPr>
        <w:spacing w:after="0" w:line="360" w:lineRule="auto"/>
        <w:ind w:right="-540"/>
        <w:jc w:val="both"/>
        <w:rPr>
          <w:rFonts w:asciiTheme="majorHAnsi" w:hAnsiTheme="majorHAnsi"/>
          <w:sz w:val="30"/>
          <w:szCs w:val="28"/>
        </w:rPr>
      </w:pPr>
    </w:p>
    <w:p w:rsidR="003D6FF3" w:rsidRDefault="003D6FF3" w:rsidP="003D6FF3">
      <w:pPr>
        <w:spacing w:after="0" w:line="360" w:lineRule="auto"/>
        <w:ind w:right="-540"/>
        <w:jc w:val="both"/>
        <w:rPr>
          <w:rFonts w:asciiTheme="majorHAnsi" w:hAnsiTheme="majorHAnsi"/>
          <w:sz w:val="30"/>
          <w:szCs w:val="28"/>
        </w:rPr>
      </w:pPr>
    </w:p>
    <w:p w:rsidR="003D6FF3" w:rsidRPr="007A23EC" w:rsidRDefault="003D6FF3" w:rsidP="003D6FF3">
      <w:pPr>
        <w:spacing w:after="0" w:line="360" w:lineRule="auto"/>
        <w:ind w:right="-540"/>
        <w:jc w:val="both"/>
        <w:rPr>
          <w:rFonts w:asciiTheme="majorHAnsi" w:hAnsiTheme="majorHAnsi"/>
          <w:sz w:val="30"/>
          <w:szCs w:val="28"/>
        </w:rPr>
      </w:pPr>
      <w:r>
        <w:rPr>
          <w:rFonts w:asciiTheme="majorHAnsi" w:hAnsiTheme="majorHAnsi"/>
          <w:sz w:val="30"/>
          <w:szCs w:val="28"/>
        </w:rPr>
        <w:t xml:space="preserve"> </w:t>
      </w:r>
    </w:p>
    <w:p w:rsidR="003D6FF3" w:rsidRPr="00E87A59" w:rsidRDefault="003D6FF3" w:rsidP="003D6FF3">
      <w:pPr>
        <w:spacing w:after="0" w:line="360" w:lineRule="auto"/>
        <w:ind w:right="-450"/>
        <w:jc w:val="both"/>
        <w:rPr>
          <w:rFonts w:asciiTheme="majorHAnsi" w:hAnsiTheme="majorHAnsi"/>
          <w:sz w:val="30"/>
          <w:szCs w:val="28"/>
        </w:rPr>
      </w:pPr>
    </w:p>
    <w:p w:rsidR="003D6FF3" w:rsidRDefault="003D6FF3" w:rsidP="003D6FF3"/>
    <w:p w:rsidR="00980BAD" w:rsidRPr="00AB0A95" w:rsidRDefault="00D9328D" w:rsidP="009D11C3">
      <w:pPr>
        <w:spacing w:line="480" w:lineRule="auto"/>
        <w:jc w:val="center"/>
        <w:rPr>
          <w:rFonts w:ascii="Times New Roman" w:hAnsi="Times New Roman" w:cs="Times New Roman"/>
          <w:b/>
          <w:sz w:val="32"/>
          <w:szCs w:val="32"/>
        </w:rPr>
      </w:pPr>
      <w:r w:rsidRPr="00AB0A95">
        <w:rPr>
          <w:rFonts w:ascii="Times New Roman" w:hAnsi="Times New Roman" w:cs="Times New Roman"/>
          <w:b/>
          <w:sz w:val="32"/>
          <w:szCs w:val="32"/>
        </w:rPr>
        <w:lastRenderedPageBreak/>
        <w:t>CHAPTER ONE</w:t>
      </w:r>
    </w:p>
    <w:p w:rsidR="00C9740B" w:rsidRPr="00AB0A95" w:rsidRDefault="00D9328D" w:rsidP="009D11C3">
      <w:pPr>
        <w:spacing w:line="480" w:lineRule="auto"/>
        <w:jc w:val="center"/>
        <w:rPr>
          <w:rFonts w:ascii="Times New Roman" w:hAnsi="Times New Roman" w:cs="Times New Roman"/>
          <w:b/>
          <w:sz w:val="32"/>
          <w:szCs w:val="32"/>
        </w:rPr>
      </w:pPr>
      <w:r w:rsidRPr="00AB0A95">
        <w:rPr>
          <w:rFonts w:ascii="Times New Roman" w:hAnsi="Times New Roman" w:cs="Times New Roman"/>
          <w:b/>
          <w:sz w:val="32"/>
          <w:szCs w:val="32"/>
        </w:rPr>
        <w:t>INTRODUCTION</w:t>
      </w:r>
    </w:p>
    <w:p w:rsidR="00C9740B" w:rsidRPr="00AB0A95" w:rsidRDefault="00D9328D" w:rsidP="009D11C3">
      <w:pPr>
        <w:spacing w:line="480" w:lineRule="auto"/>
        <w:jc w:val="both"/>
        <w:rPr>
          <w:rFonts w:ascii="Times New Roman" w:hAnsi="Times New Roman" w:cs="Times New Roman"/>
          <w:b/>
          <w:sz w:val="32"/>
          <w:szCs w:val="32"/>
        </w:rPr>
      </w:pPr>
      <w:r w:rsidRPr="00AB0A95">
        <w:rPr>
          <w:rFonts w:ascii="Times New Roman" w:hAnsi="Times New Roman" w:cs="Times New Roman"/>
          <w:b/>
          <w:sz w:val="32"/>
          <w:szCs w:val="32"/>
        </w:rPr>
        <w:t>1.1</w:t>
      </w:r>
      <w:r w:rsidRPr="00AB0A95">
        <w:rPr>
          <w:rFonts w:ascii="Times New Roman" w:hAnsi="Times New Roman" w:cs="Times New Roman"/>
          <w:b/>
          <w:sz w:val="32"/>
          <w:szCs w:val="32"/>
        </w:rPr>
        <w:tab/>
      </w:r>
      <w:r w:rsidR="0001239B" w:rsidRPr="00AB0A95">
        <w:rPr>
          <w:rFonts w:ascii="Times New Roman" w:hAnsi="Times New Roman" w:cs="Times New Roman"/>
          <w:b/>
          <w:sz w:val="32"/>
          <w:szCs w:val="32"/>
        </w:rPr>
        <w:t xml:space="preserve">Background </w:t>
      </w:r>
      <w:r w:rsidR="00CB3476">
        <w:rPr>
          <w:rFonts w:ascii="Times New Roman" w:hAnsi="Times New Roman" w:cs="Times New Roman"/>
          <w:b/>
          <w:sz w:val="32"/>
          <w:szCs w:val="32"/>
        </w:rPr>
        <w:t>of</w:t>
      </w:r>
      <w:r w:rsidR="00C9740B" w:rsidRPr="00AB0A95">
        <w:rPr>
          <w:rFonts w:ascii="Times New Roman" w:hAnsi="Times New Roman" w:cs="Times New Roman"/>
          <w:b/>
          <w:sz w:val="32"/>
          <w:szCs w:val="32"/>
        </w:rPr>
        <w:t xml:space="preserve"> the </w:t>
      </w:r>
      <w:r w:rsidR="0001239B" w:rsidRPr="00AB0A95">
        <w:rPr>
          <w:rFonts w:ascii="Times New Roman" w:hAnsi="Times New Roman" w:cs="Times New Roman"/>
          <w:b/>
          <w:sz w:val="32"/>
          <w:szCs w:val="32"/>
        </w:rPr>
        <w:t>Study</w:t>
      </w:r>
    </w:p>
    <w:p w:rsidR="00C9740B" w:rsidRPr="00AB0A95" w:rsidRDefault="0001239B" w:rsidP="009D11C3">
      <w:pPr>
        <w:spacing w:line="480" w:lineRule="auto"/>
        <w:ind w:left="720" w:firstLine="720"/>
        <w:jc w:val="both"/>
        <w:rPr>
          <w:rFonts w:ascii="Times New Roman" w:hAnsi="Times New Roman" w:cs="Times New Roman"/>
          <w:sz w:val="32"/>
          <w:szCs w:val="32"/>
        </w:rPr>
      </w:pPr>
      <w:r w:rsidRPr="00AB0A95">
        <w:rPr>
          <w:rFonts w:ascii="Times New Roman" w:hAnsi="Times New Roman" w:cs="Times New Roman"/>
          <w:sz w:val="32"/>
          <w:szCs w:val="32"/>
        </w:rPr>
        <w:t xml:space="preserve">The </w:t>
      </w:r>
      <w:r w:rsidR="00C9740B" w:rsidRPr="00AB0A95">
        <w:rPr>
          <w:rFonts w:ascii="Times New Roman" w:hAnsi="Times New Roman" w:cs="Times New Roman"/>
          <w:sz w:val="32"/>
          <w:szCs w:val="32"/>
        </w:rPr>
        <w:t xml:space="preserve">Nigerian </w:t>
      </w:r>
      <w:r w:rsidR="00616D17" w:rsidRPr="00AB0A95">
        <w:rPr>
          <w:rFonts w:ascii="Times New Roman" w:hAnsi="Times New Roman" w:cs="Times New Roman"/>
          <w:sz w:val="32"/>
          <w:szCs w:val="32"/>
        </w:rPr>
        <w:t xml:space="preserve">Television Authority </w:t>
      </w:r>
      <w:r w:rsidR="00C9740B" w:rsidRPr="00AB0A95">
        <w:rPr>
          <w:rFonts w:ascii="Times New Roman" w:hAnsi="Times New Roman" w:cs="Times New Roman"/>
          <w:sz w:val="32"/>
          <w:szCs w:val="32"/>
        </w:rPr>
        <w:t>(NTA)</w:t>
      </w:r>
      <w:r w:rsidR="00B764F3" w:rsidRPr="00AB0A95">
        <w:rPr>
          <w:rFonts w:ascii="Times New Roman" w:hAnsi="Times New Roman" w:cs="Times New Roman"/>
          <w:sz w:val="32"/>
          <w:szCs w:val="32"/>
        </w:rPr>
        <w:t xml:space="preserve"> programme super story is an hour drama production of the Nigerian television authority Lagos, which is produced and directed by Wale Adenuga and transmitted on the network services</w:t>
      </w:r>
      <w:r w:rsidR="00892667" w:rsidRPr="00AB0A95">
        <w:rPr>
          <w:rFonts w:ascii="Times New Roman" w:hAnsi="Times New Roman" w:cs="Times New Roman"/>
          <w:sz w:val="32"/>
          <w:szCs w:val="32"/>
        </w:rPr>
        <w:t xml:space="preserve"> of the NTA for its estimated 120 million</w:t>
      </w:r>
      <w:r w:rsidR="00AA65DD" w:rsidRPr="00AB0A95">
        <w:rPr>
          <w:rFonts w:ascii="Times New Roman" w:hAnsi="Times New Roman" w:cs="Times New Roman"/>
          <w:sz w:val="32"/>
          <w:szCs w:val="32"/>
        </w:rPr>
        <w:t xml:space="preserve"> viewers.</w:t>
      </w:r>
    </w:p>
    <w:p w:rsidR="00AA65DD" w:rsidRPr="00AB0A95" w:rsidRDefault="004F7E94" w:rsidP="009D11C3">
      <w:pPr>
        <w:spacing w:line="480" w:lineRule="auto"/>
        <w:ind w:left="720" w:firstLine="720"/>
        <w:jc w:val="both"/>
        <w:rPr>
          <w:rFonts w:ascii="Times New Roman" w:hAnsi="Times New Roman" w:cs="Times New Roman"/>
          <w:sz w:val="32"/>
          <w:szCs w:val="32"/>
        </w:rPr>
      </w:pPr>
      <w:r w:rsidRPr="00AB0A95">
        <w:rPr>
          <w:rFonts w:ascii="Times New Roman" w:hAnsi="Times New Roman" w:cs="Times New Roman"/>
          <w:sz w:val="32"/>
          <w:szCs w:val="32"/>
        </w:rPr>
        <w:t xml:space="preserve">Prior </w:t>
      </w:r>
      <w:r w:rsidR="001C7361" w:rsidRPr="00AB0A95">
        <w:rPr>
          <w:rFonts w:ascii="Times New Roman" w:hAnsi="Times New Roman" w:cs="Times New Roman"/>
          <w:sz w:val="32"/>
          <w:szCs w:val="32"/>
        </w:rPr>
        <w:t xml:space="preserve">to when the </w:t>
      </w:r>
      <w:r w:rsidR="008B3470" w:rsidRPr="00AB0A95">
        <w:rPr>
          <w:rFonts w:ascii="Times New Roman" w:hAnsi="Times New Roman" w:cs="Times New Roman"/>
          <w:sz w:val="32"/>
          <w:szCs w:val="32"/>
        </w:rPr>
        <w:t>programme in</w:t>
      </w:r>
      <w:r w:rsidR="001C7361" w:rsidRPr="00AB0A95">
        <w:rPr>
          <w:rFonts w:ascii="Times New Roman" w:hAnsi="Times New Roman" w:cs="Times New Roman"/>
          <w:sz w:val="32"/>
          <w:szCs w:val="32"/>
        </w:rPr>
        <w:t xml:space="preserve"> the early 2000</w:t>
      </w:r>
      <w:r w:rsidR="00B61955" w:rsidRPr="00AB0A95">
        <w:rPr>
          <w:rFonts w:ascii="Times New Roman" w:hAnsi="Times New Roman" w:cs="Times New Roman"/>
          <w:sz w:val="32"/>
          <w:szCs w:val="32"/>
        </w:rPr>
        <w:t xml:space="preserve"> the NTA</w:t>
      </w:r>
      <w:r w:rsidR="00674A2A" w:rsidRPr="00AB0A95">
        <w:rPr>
          <w:rFonts w:ascii="Times New Roman" w:hAnsi="Times New Roman" w:cs="Times New Roman"/>
          <w:sz w:val="32"/>
          <w:szCs w:val="32"/>
        </w:rPr>
        <w:t xml:space="preserve"> programme is an educative programme which is transmitted in all the NTA, stations every</w:t>
      </w:r>
      <w:r w:rsidR="002E2219" w:rsidRPr="00AB0A95">
        <w:rPr>
          <w:rFonts w:ascii="Times New Roman" w:hAnsi="Times New Roman" w:cs="Times New Roman"/>
          <w:sz w:val="32"/>
          <w:szCs w:val="32"/>
        </w:rPr>
        <w:t xml:space="preserve"> Thursday Night. </w:t>
      </w:r>
      <w:r w:rsidRPr="00AB0A95">
        <w:rPr>
          <w:rFonts w:ascii="Times New Roman" w:hAnsi="Times New Roman" w:cs="Times New Roman"/>
          <w:sz w:val="32"/>
          <w:szCs w:val="32"/>
        </w:rPr>
        <w:t xml:space="preserve">The </w:t>
      </w:r>
      <w:r w:rsidR="008B3470">
        <w:rPr>
          <w:rFonts w:ascii="Times New Roman" w:hAnsi="Times New Roman" w:cs="Times New Roman"/>
          <w:sz w:val="32"/>
          <w:szCs w:val="32"/>
        </w:rPr>
        <w:t>progr</w:t>
      </w:r>
      <w:r w:rsidR="002E2219" w:rsidRPr="00AB0A95">
        <w:rPr>
          <w:rFonts w:ascii="Times New Roman" w:hAnsi="Times New Roman" w:cs="Times New Roman"/>
          <w:sz w:val="32"/>
          <w:szCs w:val="32"/>
        </w:rPr>
        <w:t>am</w:t>
      </w:r>
      <w:r w:rsidR="008B3470">
        <w:rPr>
          <w:rFonts w:ascii="Times New Roman" w:hAnsi="Times New Roman" w:cs="Times New Roman"/>
          <w:sz w:val="32"/>
          <w:szCs w:val="32"/>
        </w:rPr>
        <w:t>m</w:t>
      </w:r>
      <w:r w:rsidR="002E2219" w:rsidRPr="00AB0A95">
        <w:rPr>
          <w:rFonts w:ascii="Times New Roman" w:hAnsi="Times New Roman" w:cs="Times New Roman"/>
          <w:sz w:val="32"/>
          <w:szCs w:val="32"/>
        </w:rPr>
        <w:t xml:space="preserve">e is still in progress till today. The progrmame, which is even enjoyed by the president of the federal republic of </w:t>
      </w:r>
      <w:r w:rsidR="00D04A58" w:rsidRPr="00AB0A95">
        <w:rPr>
          <w:rFonts w:ascii="Times New Roman" w:hAnsi="Times New Roman" w:cs="Times New Roman"/>
          <w:sz w:val="32"/>
          <w:szCs w:val="32"/>
        </w:rPr>
        <w:t>Nigeria</w:t>
      </w:r>
      <w:r w:rsidR="002E2219" w:rsidRPr="00AB0A95">
        <w:rPr>
          <w:rFonts w:ascii="Times New Roman" w:hAnsi="Times New Roman" w:cs="Times New Roman"/>
          <w:sz w:val="32"/>
          <w:szCs w:val="32"/>
        </w:rPr>
        <w:t>, has stayed on the line of success running on the Network</w:t>
      </w:r>
      <w:r w:rsidRPr="00AB0A95">
        <w:rPr>
          <w:rFonts w:ascii="Times New Roman" w:hAnsi="Times New Roman" w:cs="Times New Roman"/>
          <w:sz w:val="32"/>
          <w:szCs w:val="32"/>
        </w:rPr>
        <w:t xml:space="preserve"> service of the NTA.</w:t>
      </w:r>
    </w:p>
    <w:p w:rsidR="003478D4" w:rsidRPr="00AB0A95" w:rsidRDefault="00135BE9" w:rsidP="009D11C3">
      <w:pPr>
        <w:spacing w:line="480" w:lineRule="auto"/>
        <w:ind w:left="720" w:firstLine="720"/>
        <w:jc w:val="both"/>
        <w:rPr>
          <w:rFonts w:ascii="Times New Roman" w:hAnsi="Times New Roman" w:cs="Times New Roman"/>
          <w:sz w:val="32"/>
          <w:szCs w:val="32"/>
        </w:rPr>
      </w:pPr>
      <w:r w:rsidRPr="00AB0A95">
        <w:rPr>
          <w:rFonts w:ascii="Times New Roman" w:hAnsi="Times New Roman" w:cs="Times New Roman"/>
          <w:sz w:val="32"/>
          <w:szCs w:val="32"/>
        </w:rPr>
        <w:lastRenderedPageBreak/>
        <w:t xml:space="preserve">The </w:t>
      </w:r>
      <w:r w:rsidR="003478D4" w:rsidRPr="00AB0A95">
        <w:rPr>
          <w:rFonts w:ascii="Times New Roman" w:hAnsi="Times New Roman" w:cs="Times New Roman"/>
          <w:sz w:val="32"/>
          <w:szCs w:val="32"/>
        </w:rPr>
        <w:t>sole objective of the programme</w:t>
      </w:r>
      <w:r w:rsidRPr="00AB0A95">
        <w:rPr>
          <w:rFonts w:ascii="Times New Roman" w:hAnsi="Times New Roman" w:cs="Times New Roman"/>
          <w:sz w:val="32"/>
          <w:szCs w:val="32"/>
        </w:rPr>
        <w:t xml:space="preserve"> is to depict the lise style of the people. It is also designed to enlighten people of their made believed culture.</w:t>
      </w:r>
    </w:p>
    <w:p w:rsidR="003073F1" w:rsidRPr="00AB0A95" w:rsidRDefault="00814803" w:rsidP="009D11C3">
      <w:pPr>
        <w:pStyle w:val="ListParagraph"/>
        <w:spacing w:line="480" w:lineRule="auto"/>
        <w:ind w:firstLine="720"/>
        <w:jc w:val="both"/>
        <w:rPr>
          <w:rFonts w:ascii="Times New Roman" w:hAnsi="Times New Roman" w:cs="Times New Roman"/>
          <w:sz w:val="32"/>
          <w:szCs w:val="32"/>
        </w:rPr>
      </w:pPr>
      <w:r w:rsidRPr="00AB0A95">
        <w:rPr>
          <w:rFonts w:ascii="Times New Roman" w:hAnsi="Times New Roman" w:cs="Times New Roman"/>
          <w:sz w:val="32"/>
          <w:szCs w:val="32"/>
        </w:rPr>
        <w:t xml:space="preserve">Television </w:t>
      </w:r>
      <w:r w:rsidR="00BC60FE" w:rsidRPr="00AB0A95">
        <w:rPr>
          <w:rFonts w:ascii="Times New Roman" w:hAnsi="Times New Roman" w:cs="Times New Roman"/>
          <w:sz w:val="32"/>
          <w:szCs w:val="32"/>
        </w:rPr>
        <w:t xml:space="preserve">unlike its counter parts radio, newspaper and magazine is an </w:t>
      </w:r>
      <w:r w:rsidRPr="00AB0A95">
        <w:rPr>
          <w:rFonts w:ascii="Times New Roman" w:hAnsi="Times New Roman" w:cs="Times New Roman"/>
          <w:sz w:val="32"/>
          <w:szCs w:val="32"/>
        </w:rPr>
        <w:t>electronic</w:t>
      </w:r>
      <w:r w:rsidR="00BC60FE" w:rsidRPr="00AB0A95">
        <w:rPr>
          <w:rFonts w:ascii="Times New Roman" w:hAnsi="Times New Roman" w:cs="Times New Roman"/>
          <w:sz w:val="32"/>
          <w:szCs w:val="32"/>
        </w:rPr>
        <w:t xml:space="preserve"> medium of mass </w:t>
      </w:r>
      <w:r w:rsidRPr="00AB0A95">
        <w:rPr>
          <w:rFonts w:ascii="Times New Roman" w:hAnsi="Times New Roman" w:cs="Times New Roman"/>
          <w:sz w:val="32"/>
          <w:szCs w:val="32"/>
        </w:rPr>
        <w:t>communication</w:t>
      </w:r>
      <w:r w:rsidR="00BC60FE" w:rsidRPr="00AB0A95">
        <w:rPr>
          <w:rFonts w:ascii="Times New Roman" w:hAnsi="Times New Roman" w:cs="Times New Roman"/>
          <w:sz w:val="32"/>
          <w:szCs w:val="32"/>
        </w:rPr>
        <w:t xml:space="preserve"> that can be</w:t>
      </w:r>
      <w:r w:rsidRPr="00AB0A95">
        <w:rPr>
          <w:rFonts w:ascii="Times New Roman" w:hAnsi="Times New Roman" w:cs="Times New Roman"/>
          <w:sz w:val="32"/>
          <w:szCs w:val="32"/>
        </w:rPr>
        <w:t>e</w:t>
      </w:r>
      <w:r w:rsidR="00BC60FE" w:rsidRPr="00AB0A95">
        <w:rPr>
          <w:rFonts w:ascii="Times New Roman" w:hAnsi="Times New Roman" w:cs="Times New Roman"/>
          <w:sz w:val="32"/>
          <w:szCs w:val="32"/>
        </w:rPr>
        <w:t>n regarded as sma</w:t>
      </w:r>
      <w:r w:rsidRPr="00AB0A95">
        <w:rPr>
          <w:rFonts w:ascii="Times New Roman" w:hAnsi="Times New Roman" w:cs="Times New Roman"/>
          <w:sz w:val="32"/>
          <w:szCs w:val="32"/>
        </w:rPr>
        <w:t>s</w:t>
      </w:r>
      <w:r w:rsidR="00BC60FE" w:rsidRPr="00AB0A95">
        <w:rPr>
          <w:rFonts w:ascii="Times New Roman" w:hAnsi="Times New Roman" w:cs="Times New Roman"/>
          <w:sz w:val="32"/>
          <w:szCs w:val="32"/>
        </w:rPr>
        <w:t>hing</w:t>
      </w:r>
      <w:r w:rsidR="003B5998" w:rsidRPr="00AB0A95">
        <w:rPr>
          <w:rFonts w:ascii="Times New Roman" w:hAnsi="Times New Roman" w:cs="Times New Roman"/>
          <w:sz w:val="32"/>
          <w:szCs w:val="32"/>
        </w:rPr>
        <w:t xml:space="preserve"> because of its unique and </w:t>
      </w:r>
      <w:r w:rsidR="00295BED" w:rsidRPr="00AB0A95">
        <w:rPr>
          <w:rFonts w:ascii="Times New Roman" w:hAnsi="Times New Roman" w:cs="Times New Roman"/>
          <w:sz w:val="32"/>
          <w:szCs w:val="32"/>
        </w:rPr>
        <w:t>advantageous</w:t>
      </w:r>
      <w:r w:rsidR="003B5998" w:rsidRPr="00AB0A95">
        <w:rPr>
          <w:rFonts w:ascii="Times New Roman" w:hAnsi="Times New Roman" w:cs="Times New Roman"/>
          <w:sz w:val="32"/>
          <w:szCs w:val="32"/>
        </w:rPr>
        <w:t xml:space="preserve"> </w:t>
      </w:r>
      <w:r w:rsidR="00295BED" w:rsidRPr="00AB0A95">
        <w:rPr>
          <w:rFonts w:ascii="Times New Roman" w:hAnsi="Times New Roman" w:cs="Times New Roman"/>
          <w:sz w:val="32"/>
          <w:szCs w:val="32"/>
        </w:rPr>
        <w:t>characteristics o</w:t>
      </w:r>
      <w:r w:rsidR="003B5998" w:rsidRPr="00AB0A95">
        <w:rPr>
          <w:rFonts w:ascii="Times New Roman" w:hAnsi="Times New Roman" w:cs="Times New Roman"/>
          <w:sz w:val="32"/>
          <w:szCs w:val="32"/>
        </w:rPr>
        <w:t>f being able to combine sound</w:t>
      </w:r>
      <w:r w:rsidR="008B3470" w:rsidRPr="00AB0A95">
        <w:rPr>
          <w:rFonts w:ascii="Times New Roman" w:hAnsi="Times New Roman" w:cs="Times New Roman"/>
          <w:sz w:val="32"/>
          <w:szCs w:val="32"/>
        </w:rPr>
        <w:t>, motion</w:t>
      </w:r>
      <w:r w:rsidR="003B5998" w:rsidRPr="00AB0A95">
        <w:rPr>
          <w:rFonts w:ascii="Times New Roman" w:hAnsi="Times New Roman" w:cs="Times New Roman"/>
          <w:sz w:val="32"/>
          <w:szCs w:val="32"/>
        </w:rPr>
        <w:t xml:space="preserve"> and vision</w:t>
      </w:r>
      <w:r w:rsidR="003073F1" w:rsidRPr="00AB0A95">
        <w:rPr>
          <w:rFonts w:ascii="Times New Roman" w:hAnsi="Times New Roman" w:cs="Times New Roman"/>
          <w:sz w:val="32"/>
          <w:szCs w:val="32"/>
        </w:rPr>
        <w:t>.</w:t>
      </w:r>
    </w:p>
    <w:p w:rsidR="00FE7484" w:rsidRPr="00AB0A95" w:rsidRDefault="003073F1" w:rsidP="009D11C3">
      <w:pPr>
        <w:pStyle w:val="ListParagraph"/>
        <w:spacing w:line="480" w:lineRule="auto"/>
        <w:ind w:firstLine="720"/>
        <w:jc w:val="both"/>
        <w:rPr>
          <w:rFonts w:ascii="Times New Roman" w:hAnsi="Times New Roman" w:cs="Times New Roman"/>
          <w:sz w:val="32"/>
          <w:szCs w:val="32"/>
        </w:rPr>
      </w:pPr>
      <w:r w:rsidRPr="00AB0A95">
        <w:rPr>
          <w:rFonts w:ascii="Times New Roman" w:hAnsi="Times New Roman" w:cs="Times New Roman"/>
          <w:sz w:val="32"/>
          <w:szCs w:val="32"/>
        </w:rPr>
        <w:t xml:space="preserve">But the inability of </w:t>
      </w:r>
      <w:r w:rsidR="00D63634" w:rsidRPr="00AB0A95">
        <w:rPr>
          <w:rFonts w:ascii="Times New Roman" w:hAnsi="Times New Roman" w:cs="Times New Roman"/>
          <w:sz w:val="32"/>
          <w:szCs w:val="32"/>
        </w:rPr>
        <w:t xml:space="preserve"> </w:t>
      </w:r>
      <w:r w:rsidR="00C91442" w:rsidRPr="00AB0A95">
        <w:rPr>
          <w:rFonts w:ascii="Times New Roman" w:hAnsi="Times New Roman" w:cs="Times New Roman"/>
          <w:sz w:val="32"/>
          <w:szCs w:val="32"/>
        </w:rPr>
        <w:t>Nigerian</w:t>
      </w:r>
      <w:r w:rsidR="00D63634" w:rsidRPr="00AB0A95">
        <w:rPr>
          <w:rFonts w:ascii="Times New Roman" w:hAnsi="Times New Roman" w:cs="Times New Roman"/>
          <w:sz w:val="32"/>
          <w:szCs w:val="32"/>
        </w:rPr>
        <w:t xml:space="preserve"> producers to </w:t>
      </w:r>
      <w:r w:rsidR="00C91442" w:rsidRPr="00AB0A95">
        <w:rPr>
          <w:rFonts w:ascii="Times New Roman" w:hAnsi="Times New Roman" w:cs="Times New Roman"/>
          <w:sz w:val="32"/>
          <w:szCs w:val="32"/>
        </w:rPr>
        <w:t>realize</w:t>
      </w:r>
      <w:r w:rsidR="00D63634" w:rsidRPr="00AB0A95">
        <w:rPr>
          <w:rFonts w:ascii="Times New Roman" w:hAnsi="Times New Roman" w:cs="Times New Roman"/>
          <w:sz w:val="32"/>
          <w:szCs w:val="32"/>
        </w:rPr>
        <w:t xml:space="preserve"> and take advantages of this medium’s prestigious </w:t>
      </w:r>
      <w:r w:rsidR="00E20374" w:rsidRPr="00AB0A95">
        <w:rPr>
          <w:rFonts w:ascii="Times New Roman" w:hAnsi="Times New Roman" w:cs="Times New Roman"/>
          <w:sz w:val="32"/>
          <w:szCs w:val="32"/>
        </w:rPr>
        <w:t xml:space="preserve"> characteristics in com</w:t>
      </w:r>
      <w:r w:rsidR="001B6027" w:rsidRPr="00AB0A95">
        <w:rPr>
          <w:rFonts w:ascii="Times New Roman" w:hAnsi="Times New Roman" w:cs="Times New Roman"/>
          <w:sz w:val="32"/>
          <w:szCs w:val="32"/>
        </w:rPr>
        <w:t xml:space="preserve">petence of these producers. </w:t>
      </w:r>
      <w:r w:rsidR="008B3470" w:rsidRPr="00AB0A95">
        <w:rPr>
          <w:rFonts w:ascii="Times New Roman" w:hAnsi="Times New Roman" w:cs="Times New Roman"/>
          <w:sz w:val="32"/>
          <w:szCs w:val="32"/>
        </w:rPr>
        <w:t xml:space="preserve">Thus </w:t>
      </w:r>
      <w:r w:rsidR="00C91442" w:rsidRPr="00AB0A95">
        <w:rPr>
          <w:rFonts w:ascii="Times New Roman" w:hAnsi="Times New Roman" w:cs="Times New Roman"/>
          <w:sz w:val="32"/>
          <w:szCs w:val="32"/>
        </w:rPr>
        <w:t>it is not connected to find out that most producers have only succeeded in putting insignificant vision in an insignificant form.</w:t>
      </w:r>
    </w:p>
    <w:p w:rsidR="0071557E" w:rsidRPr="00AB0A95" w:rsidRDefault="00847E18" w:rsidP="009D11C3">
      <w:pPr>
        <w:pStyle w:val="ListParagraph"/>
        <w:spacing w:line="480" w:lineRule="auto"/>
        <w:ind w:firstLine="720"/>
        <w:jc w:val="both"/>
        <w:rPr>
          <w:rFonts w:ascii="Times New Roman" w:hAnsi="Times New Roman" w:cs="Times New Roman"/>
          <w:sz w:val="32"/>
          <w:szCs w:val="32"/>
        </w:rPr>
      </w:pPr>
      <w:r w:rsidRPr="00AB0A95">
        <w:rPr>
          <w:rFonts w:ascii="Times New Roman" w:hAnsi="Times New Roman" w:cs="Times New Roman"/>
          <w:sz w:val="32"/>
          <w:szCs w:val="32"/>
        </w:rPr>
        <w:t xml:space="preserve">This </w:t>
      </w:r>
      <w:r w:rsidR="00FE7484" w:rsidRPr="00AB0A95">
        <w:rPr>
          <w:rFonts w:ascii="Times New Roman" w:hAnsi="Times New Roman" w:cs="Times New Roman"/>
          <w:sz w:val="32"/>
          <w:szCs w:val="32"/>
        </w:rPr>
        <w:t xml:space="preserve">inability to manipulate the </w:t>
      </w:r>
      <w:r w:rsidR="00253BBB" w:rsidRPr="00AB0A95">
        <w:rPr>
          <w:rFonts w:ascii="Times New Roman" w:hAnsi="Times New Roman" w:cs="Times New Roman"/>
          <w:sz w:val="32"/>
          <w:szCs w:val="32"/>
        </w:rPr>
        <w:t xml:space="preserve">aesthetic element </w:t>
      </w:r>
      <w:r w:rsidR="00FE7484" w:rsidRPr="00AB0A95">
        <w:rPr>
          <w:rFonts w:ascii="Times New Roman" w:hAnsi="Times New Roman" w:cs="Times New Roman"/>
          <w:sz w:val="32"/>
          <w:szCs w:val="32"/>
        </w:rPr>
        <w:t xml:space="preserve">of </w:t>
      </w:r>
      <w:r w:rsidR="00253BBB" w:rsidRPr="00AB0A95">
        <w:rPr>
          <w:rFonts w:ascii="Times New Roman" w:hAnsi="Times New Roman" w:cs="Times New Roman"/>
          <w:sz w:val="32"/>
          <w:szCs w:val="32"/>
        </w:rPr>
        <w:t>television has often led to the po</w:t>
      </w:r>
      <w:r w:rsidR="00FE7484" w:rsidRPr="00AB0A95">
        <w:rPr>
          <w:rFonts w:ascii="Times New Roman" w:hAnsi="Times New Roman" w:cs="Times New Roman"/>
          <w:sz w:val="32"/>
          <w:szCs w:val="32"/>
        </w:rPr>
        <w:t xml:space="preserve">or handling of </w:t>
      </w:r>
      <w:r w:rsidR="00253BBB" w:rsidRPr="00AB0A95">
        <w:rPr>
          <w:rFonts w:ascii="Times New Roman" w:hAnsi="Times New Roman" w:cs="Times New Roman"/>
          <w:sz w:val="32"/>
          <w:szCs w:val="32"/>
        </w:rPr>
        <w:t>light</w:t>
      </w:r>
      <w:r w:rsidR="00FE7484" w:rsidRPr="00AB0A95">
        <w:rPr>
          <w:rFonts w:ascii="Times New Roman" w:hAnsi="Times New Roman" w:cs="Times New Roman"/>
          <w:sz w:val="32"/>
          <w:szCs w:val="32"/>
        </w:rPr>
        <w:t xml:space="preserve"> </w:t>
      </w:r>
      <w:r w:rsidRPr="00AB0A95">
        <w:rPr>
          <w:rFonts w:ascii="Times New Roman" w:hAnsi="Times New Roman" w:cs="Times New Roman"/>
          <w:sz w:val="32"/>
          <w:szCs w:val="32"/>
        </w:rPr>
        <w:t>disobedient</w:t>
      </w:r>
      <w:r w:rsidR="00FE7484" w:rsidRPr="00AB0A95">
        <w:rPr>
          <w:rFonts w:ascii="Times New Roman" w:hAnsi="Times New Roman" w:cs="Times New Roman"/>
          <w:sz w:val="32"/>
          <w:szCs w:val="32"/>
        </w:rPr>
        <w:t xml:space="preserve"> </w:t>
      </w:r>
      <w:r w:rsidR="004B5184" w:rsidRPr="00AB0A95">
        <w:rPr>
          <w:rFonts w:ascii="Times New Roman" w:hAnsi="Times New Roman" w:cs="Times New Roman"/>
          <w:sz w:val="32"/>
          <w:szCs w:val="32"/>
        </w:rPr>
        <w:t xml:space="preserve"> to the </w:t>
      </w:r>
      <w:r w:rsidR="0075745E" w:rsidRPr="00AB0A95">
        <w:rPr>
          <w:rFonts w:ascii="Times New Roman" w:hAnsi="Times New Roman" w:cs="Times New Roman"/>
          <w:sz w:val="32"/>
          <w:szCs w:val="32"/>
        </w:rPr>
        <w:t>aspect ratio  of 3 units by 4 units poor vector management and poor</w:t>
      </w:r>
      <w:r w:rsidR="00B02F02" w:rsidRPr="00AB0A95">
        <w:rPr>
          <w:rFonts w:ascii="Times New Roman" w:hAnsi="Times New Roman" w:cs="Times New Roman"/>
          <w:sz w:val="32"/>
          <w:szCs w:val="32"/>
        </w:rPr>
        <w:t xml:space="preserve"> co-ordination of</w:t>
      </w:r>
      <w:r w:rsidR="00EF68DE" w:rsidRPr="00AB0A95">
        <w:rPr>
          <w:rFonts w:ascii="Times New Roman" w:hAnsi="Times New Roman" w:cs="Times New Roman"/>
          <w:sz w:val="32"/>
          <w:szCs w:val="32"/>
        </w:rPr>
        <w:t xml:space="preserve"> camera shots, long shot and extreme long </w:t>
      </w:r>
      <w:r w:rsidR="00EF68DE" w:rsidRPr="00AB0A95">
        <w:rPr>
          <w:rFonts w:ascii="Times New Roman" w:hAnsi="Times New Roman" w:cs="Times New Roman"/>
          <w:sz w:val="32"/>
          <w:szCs w:val="32"/>
        </w:rPr>
        <w:lastRenderedPageBreak/>
        <w:t>shots as</w:t>
      </w:r>
      <w:r w:rsidR="0071557E" w:rsidRPr="00AB0A95">
        <w:rPr>
          <w:rFonts w:ascii="Times New Roman" w:hAnsi="Times New Roman" w:cs="Times New Roman"/>
          <w:sz w:val="32"/>
          <w:szCs w:val="32"/>
        </w:rPr>
        <w:t xml:space="preserve"> well as adequate use of time in the production of programmes.</w:t>
      </w:r>
    </w:p>
    <w:p w:rsidR="00135BE9" w:rsidRPr="00AB0A95" w:rsidRDefault="00E91AC4" w:rsidP="009D11C3">
      <w:pPr>
        <w:pStyle w:val="ListParagraph"/>
        <w:spacing w:line="480" w:lineRule="auto"/>
        <w:ind w:firstLine="720"/>
        <w:jc w:val="both"/>
        <w:rPr>
          <w:rFonts w:ascii="Times New Roman" w:hAnsi="Times New Roman" w:cs="Times New Roman"/>
          <w:sz w:val="32"/>
          <w:szCs w:val="32"/>
        </w:rPr>
      </w:pPr>
      <w:r w:rsidRPr="00AB0A95">
        <w:rPr>
          <w:rFonts w:ascii="Times New Roman" w:hAnsi="Times New Roman" w:cs="Times New Roman"/>
          <w:sz w:val="32"/>
          <w:szCs w:val="32"/>
        </w:rPr>
        <w:t>Thus television</w:t>
      </w:r>
      <w:r w:rsidR="0071557E" w:rsidRPr="00AB0A95">
        <w:rPr>
          <w:rFonts w:ascii="Times New Roman" w:hAnsi="Times New Roman" w:cs="Times New Roman"/>
          <w:sz w:val="32"/>
          <w:szCs w:val="32"/>
        </w:rPr>
        <w:t xml:space="preserve"> in </w:t>
      </w:r>
      <w:r w:rsidRPr="00AB0A95">
        <w:rPr>
          <w:rFonts w:ascii="Times New Roman" w:hAnsi="Times New Roman" w:cs="Times New Roman"/>
          <w:sz w:val="32"/>
          <w:szCs w:val="32"/>
        </w:rPr>
        <w:t>Nigerian</w:t>
      </w:r>
      <w:r w:rsidR="0071557E" w:rsidRPr="00AB0A95">
        <w:rPr>
          <w:rFonts w:ascii="Times New Roman" w:hAnsi="Times New Roman" w:cs="Times New Roman"/>
          <w:sz w:val="32"/>
          <w:szCs w:val="32"/>
        </w:rPr>
        <w:t xml:space="preserve"> began as late a s the 50’s it would be inappropriate to regard both the medium and its audience as a novelty.</w:t>
      </w:r>
      <w:r w:rsidR="00EF68DE" w:rsidRPr="00AB0A95">
        <w:rPr>
          <w:rFonts w:ascii="Times New Roman" w:hAnsi="Times New Roman" w:cs="Times New Roman"/>
          <w:sz w:val="32"/>
          <w:szCs w:val="32"/>
        </w:rPr>
        <w:t xml:space="preserve"> </w:t>
      </w:r>
    </w:p>
    <w:p w:rsidR="004B6C07" w:rsidRPr="00AB0A95" w:rsidRDefault="0036736D" w:rsidP="009D11C3">
      <w:pPr>
        <w:pStyle w:val="ListParagraph"/>
        <w:spacing w:line="480" w:lineRule="auto"/>
        <w:ind w:firstLine="720"/>
        <w:jc w:val="both"/>
        <w:rPr>
          <w:rFonts w:ascii="Times New Roman" w:hAnsi="Times New Roman" w:cs="Times New Roman"/>
          <w:sz w:val="32"/>
          <w:szCs w:val="32"/>
        </w:rPr>
      </w:pPr>
      <w:r w:rsidRPr="00AB0A95">
        <w:rPr>
          <w:rFonts w:ascii="Times New Roman" w:hAnsi="Times New Roman" w:cs="Times New Roman"/>
          <w:sz w:val="32"/>
          <w:szCs w:val="32"/>
        </w:rPr>
        <w:t xml:space="preserve">The </w:t>
      </w:r>
      <w:r w:rsidR="004B6C07" w:rsidRPr="00AB0A95">
        <w:rPr>
          <w:rFonts w:ascii="Times New Roman" w:hAnsi="Times New Roman" w:cs="Times New Roman"/>
          <w:sz w:val="32"/>
          <w:szCs w:val="32"/>
        </w:rPr>
        <w:t xml:space="preserve">increasing craze for </w:t>
      </w:r>
      <w:r w:rsidRPr="00AB0A95">
        <w:rPr>
          <w:rFonts w:ascii="Times New Roman" w:hAnsi="Times New Roman" w:cs="Times New Roman"/>
          <w:sz w:val="32"/>
          <w:szCs w:val="32"/>
        </w:rPr>
        <w:t>television</w:t>
      </w:r>
      <w:r w:rsidR="004B6C07" w:rsidRPr="00AB0A95">
        <w:rPr>
          <w:rFonts w:ascii="Times New Roman" w:hAnsi="Times New Roman" w:cs="Times New Roman"/>
          <w:sz w:val="32"/>
          <w:szCs w:val="32"/>
        </w:rPr>
        <w:t xml:space="preserve"> is not for </w:t>
      </w:r>
      <w:r w:rsidR="0024186A" w:rsidRPr="00AB0A95">
        <w:rPr>
          <w:rFonts w:ascii="Times New Roman" w:hAnsi="Times New Roman" w:cs="Times New Roman"/>
          <w:sz w:val="32"/>
          <w:szCs w:val="32"/>
        </w:rPr>
        <w:t>fetch</w:t>
      </w:r>
      <w:r w:rsidR="004B6C07" w:rsidRPr="00AB0A95">
        <w:rPr>
          <w:rFonts w:ascii="Times New Roman" w:hAnsi="Times New Roman" w:cs="Times New Roman"/>
          <w:sz w:val="32"/>
          <w:szCs w:val="32"/>
        </w:rPr>
        <w:t xml:space="preserve"> from</w:t>
      </w:r>
      <w:r w:rsidR="00A85B67" w:rsidRPr="00AB0A95">
        <w:rPr>
          <w:rFonts w:ascii="Times New Roman" w:hAnsi="Times New Roman" w:cs="Times New Roman"/>
          <w:sz w:val="32"/>
          <w:szCs w:val="32"/>
        </w:rPr>
        <w:t xml:space="preserve"> the number of antemas  on the roofs of most homes lot to </w:t>
      </w:r>
      <w:r w:rsidRPr="00AB0A95">
        <w:rPr>
          <w:rFonts w:ascii="Times New Roman" w:hAnsi="Times New Roman" w:cs="Times New Roman"/>
          <w:sz w:val="32"/>
          <w:szCs w:val="32"/>
        </w:rPr>
        <w:t>mention</w:t>
      </w:r>
      <w:r w:rsidR="00A85B67" w:rsidRPr="00AB0A95">
        <w:rPr>
          <w:rFonts w:ascii="Times New Roman" w:hAnsi="Times New Roman" w:cs="Times New Roman"/>
          <w:sz w:val="32"/>
          <w:szCs w:val="32"/>
        </w:rPr>
        <w:t xml:space="preserve"> the acquisition of satellite  dishes by a</w:t>
      </w:r>
      <w:r w:rsidRPr="00AB0A95">
        <w:rPr>
          <w:rFonts w:ascii="Times New Roman" w:hAnsi="Times New Roman" w:cs="Times New Roman"/>
          <w:sz w:val="32"/>
          <w:szCs w:val="32"/>
        </w:rPr>
        <w:t xml:space="preserve"> few rich Nigerians that enable</w:t>
      </w:r>
      <w:r w:rsidR="0024186A" w:rsidRPr="00AB0A95">
        <w:rPr>
          <w:rFonts w:ascii="Times New Roman" w:hAnsi="Times New Roman" w:cs="Times New Roman"/>
          <w:sz w:val="32"/>
          <w:szCs w:val="32"/>
        </w:rPr>
        <w:t xml:space="preserve"> them to tune to for</w:t>
      </w:r>
      <w:r w:rsidR="00A85B67" w:rsidRPr="00AB0A95">
        <w:rPr>
          <w:rFonts w:ascii="Times New Roman" w:hAnsi="Times New Roman" w:cs="Times New Roman"/>
          <w:sz w:val="32"/>
          <w:szCs w:val="32"/>
        </w:rPr>
        <w:t>eign</w:t>
      </w:r>
      <w:r w:rsidRPr="00AB0A95">
        <w:rPr>
          <w:rFonts w:ascii="Times New Roman" w:hAnsi="Times New Roman" w:cs="Times New Roman"/>
          <w:sz w:val="32"/>
          <w:szCs w:val="32"/>
        </w:rPr>
        <w:t xml:space="preserve"> stations.</w:t>
      </w:r>
    </w:p>
    <w:p w:rsidR="00FF77AB" w:rsidRPr="00AB0A95" w:rsidRDefault="00FF77AB" w:rsidP="009D11C3">
      <w:pPr>
        <w:pStyle w:val="ListParagraph"/>
        <w:spacing w:line="480" w:lineRule="auto"/>
        <w:jc w:val="both"/>
        <w:rPr>
          <w:rFonts w:ascii="Times New Roman" w:hAnsi="Times New Roman" w:cs="Times New Roman"/>
          <w:sz w:val="32"/>
          <w:szCs w:val="32"/>
        </w:rPr>
      </w:pPr>
      <w:r w:rsidRPr="00AB0A95">
        <w:rPr>
          <w:rFonts w:ascii="Times New Roman" w:hAnsi="Times New Roman" w:cs="Times New Roman"/>
          <w:sz w:val="32"/>
          <w:szCs w:val="32"/>
        </w:rPr>
        <w:tab/>
      </w:r>
      <w:r w:rsidR="002906A1" w:rsidRPr="00AB0A95">
        <w:rPr>
          <w:rFonts w:ascii="Times New Roman" w:hAnsi="Times New Roman" w:cs="Times New Roman"/>
          <w:sz w:val="32"/>
          <w:szCs w:val="32"/>
        </w:rPr>
        <w:t xml:space="preserve">The </w:t>
      </w:r>
      <w:r w:rsidRPr="00AB0A95">
        <w:rPr>
          <w:rFonts w:ascii="Times New Roman" w:hAnsi="Times New Roman" w:cs="Times New Roman"/>
          <w:sz w:val="32"/>
          <w:szCs w:val="32"/>
        </w:rPr>
        <w:t xml:space="preserve">increasing  participation </w:t>
      </w:r>
      <w:r w:rsidR="00DE3A17" w:rsidRPr="00AB0A95">
        <w:rPr>
          <w:rFonts w:ascii="Times New Roman" w:hAnsi="Times New Roman" w:cs="Times New Roman"/>
          <w:sz w:val="32"/>
          <w:szCs w:val="32"/>
        </w:rPr>
        <w:t xml:space="preserve">of audience </w:t>
      </w:r>
      <w:r w:rsidRPr="00AB0A95">
        <w:rPr>
          <w:rFonts w:ascii="Times New Roman" w:hAnsi="Times New Roman" w:cs="Times New Roman"/>
          <w:sz w:val="32"/>
          <w:szCs w:val="32"/>
        </w:rPr>
        <w:t xml:space="preserve">members in the communication situation by being able to </w:t>
      </w:r>
      <w:r w:rsidR="00DE3A17" w:rsidRPr="00AB0A95">
        <w:rPr>
          <w:rFonts w:ascii="Times New Roman" w:hAnsi="Times New Roman" w:cs="Times New Roman"/>
          <w:sz w:val="32"/>
          <w:szCs w:val="32"/>
        </w:rPr>
        <w:t>critically</w:t>
      </w:r>
      <w:r w:rsidRPr="00AB0A95">
        <w:rPr>
          <w:rFonts w:ascii="Times New Roman" w:hAnsi="Times New Roman" w:cs="Times New Roman"/>
          <w:sz w:val="32"/>
          <w:szCs w:val="32"/>
        </w:rPr>
        <w:t xml:space="preserve"> determine what they consume explain the deviation </w:t>
      </w:r>
      <w:r w:rsidR="00DE3A17" w:rsidRPr="00AB0A95">
        <w:rPr>
          <w:rFonts w:ascii="Times New Roman" w:hAnsi="Times New Roman" w:cs="Times New Roman"/>
          <w:sz w:val="32"/>
          <w:szCs w:val="32"/>
        </w:rPr>
        <w:t>from t</w:t>
      </w:r>
      <w:r w:rsidRPr="00AB0A95">
        <w:rPr>
          <w:rFonts w:ascii="Times New Roman" w:hAnsi="Times New Roman" w:cs="Times New Roman"/>
          <w:sz w:val="32"/>
          <w:szCs w:val="32"/>
        </w:rPr>
        <w:t>he</w:t>
      </w:r>
      <w:r w:rsidR="00620825" w:rsidRPr="00AB0A95">
        <w:rPr>
          <w:rFonts w:ascii="Times New Roman" w:hAnsi="Times New Roman" w:cs="Times New Roman"/>
          <w:sz w:val="32"/>
          <w:szCs w:val="32"/>
        </w:rPr>
        <w:t xml:space="preserve"> old and g</w:t>
      </w:r>
      <w:r w:rsidR="00F57E4F" w:rsidRPr="00AB0A95">
        <w:rPr>
          <w:rFonts w:ascii="Times New Roman" w:hAnsi="Times New Roman" w:cs="Times New Roman"/>
          <w:sz w:val="32"/>
          <w:szCs w:val="32"/>
        </w:rPr>
        <w:t xml:space="preserve">reat hypothermic needled theory of stimulus. </w:t>
      </w:r>
      <w:r w:rsidR="008B3470" w:rsidRPr="00AB0A95">
        <w:rPr>
          <w:rFonts w:ascii="Times New Roman" w:hAnsi="Times New Roman" w:cs="Times New Roman"/>
          <w:sz w:val="32"/>
          <w:szCs w:val="32"/>
        </w:rPr>
        <w:t xml:space="preserve">Response </w:t>
      </w:r>
      <w:r w:rsidR="00F57E4F" w:rsidRPr="00AB0A95">
        <w:rPr>
          <w:rFonts w:ascii="Times New Roman" w:hAnsi="Times New Roman" w:cs="Times New Roman"/>
          <w:sz w:val="32"/>
          <w:szCs w:val="32"/>
        </w:rPr>
        <w:t>that sees the individual as a passive communication participants.</w:t>
      </w:r>
      <w:r w:rsidR="008763A5" w:rsidRPr="00AB0A95">
        <w:rPr>
          <w:rFonts w:ascii="Times New Roman" w:hAnsi="Times New Roman" w:cs="Times New Roman"/>
          <w:sz w:val="32"/>
          <w:szCs w:val="32"/>
        </w:rPr>
        <w:t xml:space="preserve"> </w:t>
      </w:r>
      <w:r w:rsidR="008B3470" w:rsidRPr="00AB0A95">
        <w:rPr>
          <w:rFonts w:ascii="Times New Roman" w:hAnsi="Times New Roman" w:cs="Times New Roman"/>
          <w:sz w:val="32"/>
          <w:szCs w:val="32"/>
        </w:rPr>
        <w:t xml:space="preserve">If </w:t>
      </w:r>
      <w:r w:rsidR="008763A5" w:rsidRPr="00AB0A95">
        <w:rPr>
          <w:rFonts w:ascii="Times New Roman" w:hAnsi="Times New Roman" w:cs="Times New Roman"/>
          <w:sz w:val="32"/>
          <w:szCs w:val="32"/>
        </w:rPr>
        <w:t xml:space="preserve">the </w:t>
      </w:r>
      <w:r w:rsidR="004E7CED" w:rsidRPr="00AB0A95">
        <w:rPr>
          <w:rFonts w:ascii="Times New Roman" w:hAnsi="Times New Roman" w:cs="Times New Roman"/>
          <w:sz w:val="32"/>
          <w:szCs w:val="32"/>
        </w:rPr>
        <w:t>communicator</w:t>
      </w:r>
      <w:r w:rsidR="008763A5" w:rsidRPr="00AB0A95">
        <w:rPr>
          <w:rFonts w:ascii="Times New Roman" w:hAnsi="Times New Roman" w:cs="Times New Roman"/>
          <w:sz w:val="32"/>
          <w:szCs w:val="32"/>
        </w:rPr>
        <w:t xml:space="preserve"> must communicate successfully then he must be able to select and organized </w:t>
      </w:r>
      <w:r w:rsidR="004E7CED" w:rsidRPr="00AB0A95">
        <w:rPr>
          <w:rFonts w:ascii="Times New Roman" w:hAnsi="Times New Roman" w:cs="Times New Roman"/>
          <w:sz w:val="32"/>
          <w:szCs w:val="32"/>
        </w:rPr>
        <w:t>his</w:t>
      </w:r>
      <w:r w:rsidR="00A24B63" w:rsidRPr="00AB0A95">
        <w:rPr>
          <w:rFonts w:ascii="Times New Roman" w:hAnsi="Times New Roman" w:cs="Times New Roman"/>
          <w:sz w:val="32"/>
          <w:szCs w:val="32"/>
        </w:rPr>
        <w:t xml:space="preserve"> material in such a way that he able to  order. clarify and intensity experiences to the </w:t>
      </w:r>
      <w:r w:rsidR="00356506" w:rsidRPr="00AB0A95">
        <w:rPr>
          <w:rFonts w:ascii="Times New Roman" w:hAnsi="Times New Roman" w:cs="Times New Roman"/>
          <w:sz w:val="32"/>
          <w:szCs w:val="32"/>
        </w:rPr>
        <w:t>audience in order t</w:t>
      </w:r>
      <w:r w:rsidR="00A24B63" w:rsidRPr="00AB0A95">
        <w:rPr>
          <w:rFonts w:ascii="Times New Roman" w:hAnsi="Times New Roman" w:cs="Times New Roman"/>
          <w:sz w:val="32"/>
          <w:szCs w:val="32"/>
        </w:rPr>
        <w:t>o make “him feel and  being to hurt” Akpan (1987)</w:t>
      </w:r>
      <w:r w:rsidR="00DB7785" w:rsidRPr="00AB0A95">
        <w:rPr>
          <w:rFonts w:ascii="Times New Roman" w:hAnsi="Times New Roman" w:cs="Times New Roman"/>
          <w:sz w:val="32"/>
          <w:szCs w:val="32"/>
        </w:rPr>
        <w:t>.</w:t>
      </w:r>
      <w:r w:rsidR="00AE084D" w:rsidRPr="00AB0A95">
        <w:rPr>
          <w:rFonts w:ascii="Times New Roman" w:hAnsi="Times New Roman" w:cs="Times New Roman"/>
          <w:sz w:val="32"/>
          <w:szCs w:val="32"/>
        </w:rPr>
        <w:t xml:space="preserve"> But the poor </w:t>
      </w:r>
      <w:r w:rsidR="00AE084D" w:rsidRPr="00AB0A95">
        <w:rPr>
          <w:rFonts w:ascii="Times New Roman" w:hAnsi="Times New Roman" w:cs="Times New Roman"/>
          <w:sz w:val="32"/>
          <w:szCs w:val="32"/>
        </w:rPr>
        <w:lastRenderedPageBreak/>
        <w:t xml:space="preserve">nature of artistic </w:t>
      </w:r>
      <w:r w:rsidR="00263615" w:rsidRPr="00AB0A95">
        <w:rPr>
          <w:rFonts w:ascii="Times New Roman" w:hAnsi="Times New Roman" w:cs="Times New Roman"/>
          <w:sz w:val="32"/>
          <w:szCs w:val="32"/>
        </w:rPr>
        <w:t>production</w:t>
      </w:r>
      <w:r w:rsidR="00AE084D" w:rsidRPr="00AB0A95">
        <w:rPr>
          <w:rFonts w:ascii="Times New Roman" w:hAnsi="Times New Roman" w:cs="Times New Roman"/>
          <w:sz w:val="32"/>
          <w:szCs w:val="32"/>
        </w:rPr>
        <w:t xml:space="preserve"> of </w:t>
      </w:r>
      <w:r w:rsidR="00263615" w:rsidRPr="00AB0A95">
        <w:rPr>
          <w:rFonts w:ascii="Times New Roman" w:hAnsi="Times New Roman" w:cs="Times New Roman"/>
          <w:sz w:val="32"/>
          <w:szCs w:val="32"/>
        </w:rPr>
        <w:t>Nigerian</w:t>
      </w:r>
      <w:r w:rsidR="00AE084D" w:rsidRPr="00AB0A95">
        <w:rPr>
          <w:rFonts w:ascii="Times New Roman" w:hAnsi="Times New Roman" w:cs="Times New Roman"/>
          <w:sz w:val="32"/>
          <w:szCs w:val="32"/>
        </w:rPr>
        <w:t xml:space="preserve"> </w:t>
      </w:r>
      <w:r w:rsidR="00263615" w:rsidRPr="00AB0A95">
        <w:rPr>
          <w:rFonts w:ascii="Times New Roman" w:hAnsi="Times New Roman" w:cs="Times New Roman"/>
          <w:sz w:val="32"/>
          <w:szCs w:val="32"/>
        </w:rPr>
        <w:t>television</w:t>
      </w:r>
      <w:r w:rsidR="00AE084D" w:rsidRPr="00AB0A95">
        <w:rPr>
          <w:rFonts w:ascii="Times New Roman" w:hAnsi="Times New Roman" w:cs="Times New Roman"/>
          <w:sz w:val="32"/>
          <w:szCs w:val="32"/>
        </w:rPr>
        <w:t xml:space="preserve"> stations </w:t>
      </w:r>
      <w:r w:rsidR="00263615" w:rsidRPr="00AB0A95">
        <w:rPr>
          <w:rFonts w:ascii="Times New Roman" w:hAnsi="Times New Roman" w:cs="Times New Roman"/>
          <w:sz w:val="32"/>
          <w:szCs w:val="32"/>
        </w:rPr>
        <w:t>programmes us</w:t>
      </w:r>
      <w:r w:rsidR="00AE084D" w:rsidRPr="00AB0A95">
        <w:rPr>
          <w:rFonts w:ascii="Times New Roman" w:hAnsi="Times New Roman" w:cs="Times New Roman"/>
          <w:sz w:val="32"/>
          <w:szCs w:val="32"/>
        </w:rPr>
        <w:t xml:space="preserve">er story produced constitutes the major focus  of this </w:t>
      </w:r>
      <w:r w:rsidR="00263615" w:rsidRPr="00AB0A95">
        <w:rPr>
          <w:rFonts w:ascii="Times New Roman" w:hAnsi="Times New Roman" w:cs="Times New Roman"/>
          <w:sz w:val="32"/>
          <w:szCs w:val="32"/>
        </w:rPr>
        <w:t>assessment</w:t>
      </w:r>
      <w:r w:rsidR="00AE084D" w:rsidRPr="00AB0A95">
        <w:rPr>
          <w:rFonts w:ascii="Times New Roman" w:hAnsi="Times New Roman" w:cs="Times New Roman"/>
          <w:sz w:val="32"/>
          <w:szCs w:val="32"/>
        </w:rPr>
        <w:t>.</w:t>
      </w:r>
    </w:p>
    <w:p w:rsidR="0064198B" w:rsidRPr="008F6C08" w:rsidRDefault="0064198B" w:rsidP="009D11C3">
      <w:pPr>
        <w:spacing w:line="480" w:lineRule="auto"/>
        <w:jc w:val="both"/>
        <w:rPr>
          <w:rFonts w:ascii="Times New Roman" w:hAnsi="Times New Roman" w:cs="Times New Roman"/>
          <w:sz w:val="2"/>
          <w:szCs w:val="32"/>
        </w:rPr>
      </w:pPr>
    </w:p>
    <w:p w:rsidR="0064198B" w:rsidRPr="00AB0A95" w:rsidRDefault="0064198B" w:rsidP="009D11C3">
      <w:pPr>
        <w:spacing w:line="480" w:lineRule="auto"/>
        <w:jc w:val="both"/>
        <w:rPr>
          <w:rFonts w:ascii="Times New Roman" w:hAnsi="Times New Roman" w:cs="Times New Roman"/>
          <w:b/>
          <w:sz w:val="32"/>
          <w:szCs w:val="32"/>
        </w:rPr>
      </w:pPr>
      <w:r w:rsidRPr="00AB0A95">
        <w:rPr>
          <w:rFonts w:ascii="Times New Roman" w:hAnsi="Times New Roman" w:cs="Times New Roman"/>
          <w:b/>
          <w:sz w:val="32"/>
          <w:szCs w:val="32"/>
        </w:rPr>
        <w:t>1.2</w:t>
      </w:r>
      <w:r w:rsidRPr="00AB0A95">
        <w:rPr>
          <w:rFonts w:ascii="Times New Roman" w:hAnsi="Times New Roman" w:cs="Times New Roman"/>
          <w:b/>
          <w:sz w:val="32"/>
          <w:szCs w:val="32"/>
        </w:rPr>
        <w:tab/>
      </w:r>
      <w:r w:rsidR="007E7966" w:rsidRPr="00AB0A95">
        <w:rPr>
          <w:rFonts w:ascii="Times New Roman" w:hAnsi="Times New Roman" w:cs="Times New Roman"/>
          <w:b/>
          <w:sz w:val="32"/>
          <w:szCs w:val="32"/>
        </w:rPr>
        <w:t xml:space="preserve">Statement </w:t>
      </w:r>
      <w:r w:rsidR="00D37EEE" w:rsidRPr="00AB0A95">
        <w:rPr>
          <w:rFonts w:ascii="Times New Roman" w:hAnsi="Times New Roman" w:cs="Times New Roman"/>
          <w:b/>
          <w:sz w:val="32"/>
          <w:szCs w:val="32"/>
        </w:rPr>
        <w:t xml:space="preserve">of the </w:t>
      </w:r>
      <w:r w:rsidR="007E7966" w:rsidRPr="00AB0A95">
        <w:rPr>
          <w:rFonts w:ascii="Times New Roman" w:hAnsi="Times New Roman" w:cs="Times New Roman"/>
          <w:b/>
          <w:sz w:val="32"/>
          <w:szCs w:val="32"/>
        </w:rPr>
        <w:t xml:space="preserve">Problem </w:t>
      </w:r>
    </w:p>
    <w:p w:rsidR="00D37EEE" w:rsidRPr="00AB0A95" w:rsidRDefault="008F6C08" w:rsidP="009D11C3">
      <w:pPr>
        <w:spacing w:line="480" w:lineRule="auto"/>
        <w:ind w:firstLine="720"/>
        <w:jc w:val="both"/>
        <w:rPr>
          <w:rFonts w:ascii="Times New Roman" w:hAnsi="Times New Roman" w:cs="Times New Roman"/>
          <w:sz w:val="32"/>
          <w:szCs w:val="32"/>
        </w:rPr>
      </w:pPr>
      <w:r>
        <w:rPr>
          <w:rFonts w:ascii="Times New Roman" w:hAnsi="Times New Roman" w:cs="Times New Roman"/>
          <w:sz w:val="32"/>
          <w:szCs w:val="32"/>
        </w:rPr>
        <w:tab/>
      </w:r>
      <w:r w:rsidR="00F273FC" w:rsidRPr="00AB0A95">
        <w:rPr>
          <w:rFonts w:ascii="Times New Roman" w:hAnsi="Times New Roman" w:cs="Times New Roman"/>
          <w:sz w:val="32"/>
          <w:szCs w:val="32"/>
        </w:rPr>
        <w:t xml:space="preserve">It </w:t>
      </w:r>
      <w:r w:rsidR="00D37EEE" w:rsidRPr="00AB0A95">
        <w:rPr>
          <w:rFonts w:ascii="Times New Roman" w:hAnsi="Times New Roman" w:cs="Times New Roman"/>
          <w:sz w:val="32"/>
          <w:szCs w:val="32"/>
        </w:rPr>
        <w:t>has been observed that the production</w:t>
      </w:r>
      <w:r w:rsidR="00EE18DC" w:rsidRPr="00AB0A95">
        <w:rPr>
          <w:rFonts w:ascii="Times New Roman" w:hAnsi="Times New Roman" w:cs="Times New Roman"/>
          <w:sz w:val="32"/>
          <w:szCs w:val="32"/>
        </w:rPr>
        <w:t xml:space="preserve"> of quality </w:t>
      </w:r>
      <w:r>
        <w:rPr>
          <w:rFonts w:ascii="Times New Roman" w:hAnsi="Times New Roman" w:cs="Times New Roman"/>
          <w:sz w:val="32"/>
          <w:szCs w:val="32"/>
        </w:rPr>
        <w:tab/>
      </w:r>
      <w:r w:rsidR="00EE18DC" w:rsidRPr="00AB0A95">
        <w:rPr>
          <w:rFonts w:ascii="Times New Roman" w:hAnsi="Times New Roman" w:cs="Times New Roman"/>
          <w:sz w:val="32"/>
          <w:szCs w:val="32"/>
        </w:rPr>
        <w:t xml:space="preserve">programmes in </w:t>
      </w:r>
      <w:r>
        <w:rPr>
          <w:rFonts w:ascii="Times New Roman" w:hAnsi="Times New Roman" w:cs="Times New Roman"/>
          <w:sz w:val="32"/>
          <w:szCs w:val="32"/>
        </w:rPr>
        <w:tab/>
      </w:r>
      <w:r w:rsidR="00EE18DC" w:rsidRPr="00AB0A95">
        <w:rPr>
          <w:rFonts w:ascii="Times New Roman" w:hAnsi="Times New Roman" w:cs="Times New Roman"/>
          <w:sz w:val="32"/>
          <w:szCs w:val="32"/>
        </w:rPr>
        <w:t>Nigeria</w:t>
      </w:r>
      <w:r w:rsidR="00450A30" w:rsidRPr="00AB0A95">
        <w:rPr>
          <w:rFonts w:ascii="Times New Roman" w:hAnsi="Times New Roman" w:cs="Times New Roman"/>
          <w:sz w:val="32"/>
          <w:szCs w:val="32"/>
        </w:rPr>
        <w:t xml:space="preserve"> is still far from being achieved,</w:t>
      </w:r>
      <w:r w:rsidR="00B62C0A" w:rsidRPr="00AB0A95">
        <w:rPr>
          <w:rFonts w:ascii="Times New Roman" w:hAnsi="Times New Roman" w:cs="Times New Roman"/>
          <w:sz w:val="32"/>
          <w:szCs w:val="32"/>
        </w:rPr>
        <w:t xml:space="preserve"> taking the </w:t>
      </w:r>
      <w:r>
        <w:rPr>
          <w:rFonts w:ascii="Times New Roman" w:hAnsi="Times New Roman" w:cs="Times New Roman"/>
          <w:sz w:val="32"/>
          <w:szCs w:val="32"/>
        </w:rPr>
        <w:tab/>
      </w:r>
      <w:r w:rsidR="00B62C0A" w:rsidRPr="00AB0A95">
        <w:rPr>
          <w:rFonts w:ascii="Times New Roman" w:hAnsi="Times New Roman" w:cs="Times New Roman"/>
          <w:sz w:val="32"/>
          <w:szCs w:val="32"/>
        </w:rPr>
        <w:t xml:space="preserve">concept of </w:t>
      </w:r>
      <w:r>
        <w:rPr>
          <w:rFonts w:ascii="Times New Roman" w:hAnsi="Times New Roman" w:cs="Times New Roman"/>
          <w:sz w:val="32"/>
          <w:szCs w:val="32"/>
        </w:rPr>
        <w:tab/>
      </w:r>
      <w:r w:rsidR="00B62C0A" w:rsidRPr="00AB0A95">
        <w:rPr>
          <w:rFonts w:ascii="Times New Roman" w:hAnsi="Times New Roman" w:cs="Times New Roman"/>
          <w:sz w:val="32"/>
          <w:szCs w:val="32"/>
        </w:rPr>
        <w:t xml:space="preserve">synergy into </w:t>
      </w:r>
      <w:r w:rsidR="008E506B" w:rsidRPr="00AB0A95">
        <w:rPr>
          <w:rFonts w:ascii="Times New Roman" w:hAnsi="Times New Roman" w:cs="Times New Roman"/>
          <w:sz w:val="32"/>
          <w:szCs w:val="32"/>
        </w:rPr>
        <w:t>consideration</w:t>
      </w:r>
      <w:r w:rsidR="00B62C0A" w:rsidRPr="00AB0A95">
        <w:rPr>
          <w:rFonts w:ascii="Times New Roman" w:hAnsi="Times New Roman" w:cs="Times New Roman"/>
          <w:sz w:val="32"/>
          <w:szCs w:val="32"/>
        </w:rPr>
        <w:t xml:space="preserve">. </w:t>
      </w:r>
      <w:r w:rsidR="004F7452" w:rsidRPr="00AB0A95">
        <w:rPr>
          <w:rFonts w:ascii="Times New Roman" w:hAnsi="Times New Roman" w:cs="Times New Roman"/>
          <w:sz w:val="32"/>
          <w:szCs w:val="32"/>
        </w:rPr>
        <w:t xml:space="preserve">This </w:t>
      </w:r>
      <w:r w:rsidR="00B62C0A" w:rsidRPr="00AB0A95">
        <w:rPr>
          <w:rFonts w:ascii="Times New Roman" w:hAnsi="Times New Roman" w:cs="Times New Roman"/>
          <w:sz w:val="32"/>
          <w:szCs w:val="32"/>
        </w:rPr>
        <w:t xml:space="preserve">study </w:t>
      </w:r>
      <w:r w:rsidR="008E506B" w:rsidRPr="00AB0A95">
        <w:rPr>
          <w:rFonts w:ascii="Times New Roman" w:hAnsi="Times New Roman" w:cs="Times New Roman"/>
          <w:sz w:val="32"/>
          <w:szCs w:val="32"/>
        </w:rPr>
        <w:t>therefore</w:t>
      </w:r>
      <w:r w:rsidR="001B3ECC" w:rsidRPr="00AB0A95">
        <w:rPr>
          <w:rFonts w:ascii="Times New Roman" w:hAnsi="Times New Roman" w:cs="Times New Roman"/>
          <w:sz w:val="32"/>
          <w:szCs w:val="32"/>
        </w:rPr>
        <w:t xml:space="preserve"> </w:t>
      </w:r>
      <w:r>
        <w:rPr>
          <w:rFonts w:ascii="Times New Roman" w:hAnsi="Times New Roman" w:cs="Times New Roman"/>
          <w:sz w:val="32"/>
          <w:szCs w:val="32"/>
        </w:rPr>
        <w:tab/>
      </w:r>
      <w:r w:rsidR="008E506B" w:rsidRPr="00AB0A95">
        <w:rPr>
          <w:rFonts w:ascii="Times New Roman" w:hAnsi="Times New Roman" w:cs="Times New Roman"/>
          <w:sz w:val="32"/>
          <w:szCs w:val="32"/>
        </w:rPr>
        <w:t>attempts</w:t>
      </w:r>
      <w:r w:rsidR="001B3ECC" w:rsidRPr="00AB0A95">
        <w:rPr>
          <w:rFonts w:ascii="Times New Roman" w:hAnsi="Times New Roman" w:cs="Times New Roman"/>
          <w:sz w:val="32"/>
          <w:szCs w:val="32"/>
        </w:rPr>
        <w:t xml:space="preserve"> to assess how such</w:t>
      </w:r>
      <w:r w:rsidR="00064CB8" w:rsidRPr="00AB0A95">
        <w:rPr>
          <w:rFonts w:ascii="Times New Roman" w:hAnsi="Times New Roman" w:cs="Times New Roman"/>
          <w:sz w:val="32"/>
          <w:szCs w:val="32"/>
        </w:rPr>
        <w:t xml:space="preserve"> </w:t>
      </w:r>
      <w:r w:rsidR="008E506B" w:rsidRPr="00AB0A95">
        <w:rPr>
          <w:rFonts w:ascii="Times New Roman" w:hAnsi="Times New Roman" w:cs="Times New Roman"/>
          <w:sz w:val="32"/>
          <w:szCs w:val="32"/>
        </w:rPr>
        <w:t>artistic</w:t>
      </w:r>
      <w:r w:rsidR="00064CB8" w:rsidRPr="00AB0A95">
        <w:rPr>
          <w:rFonts w:ascii="Times New Roman" w:hAnsi="Times New Roman" w:cs="Times New Roman"/>
          <w:sz w:val="32"/>
          <w:szCs w:val="32"/>
        </w:rPr>
        <w:t xml:space="preserve"> elements, substance, form </w:t>
      </w:r>
      <w:r>
        <w:rPr>
          <w:rFonts w:ascii="Times New Roman" w:hAnsi="Times New Roman" w:cs="Times New Roman"/>
          <w:sz w:val="32"/>
          <w:szCs w:val="32"/>
        </w:rPr>
        <w:tab/>
      </w:r>
      <w:r w:rsidR="00064CB8" w:rsidRPr="00AB0A95">
        <w:rPr>
          <w:rFonts w:ascii="Times New Roman" w:hAnsi="Times New Roman" w:cs="Times New Roman"/>
          <w:sz w:val="32"/>
          <w:szCs w:val="32"/>
        </w:rPr>
        <w:t xml:space="preserve">and </w:t>
      </w:r>
      <w:r w:rsidR="008E506B" w:rsidRPr="00AB0A95">
        <w:rPr>
          <w:rFonts w:ascii="Times New Roman" w:hAnsi="Times New Roman" w:cs="Times New Roman"/>
          <w:sz w:val="32"/>
          <w:szCs w:val="32"/>
        </w:rPr>
        <w:t>techniques</w:t>
      </w:r>
      <w:r w:rsidR="003C77D1" w:rsidRPr="00AB0A95">
        <w:rPr>
          <w:rFonts w:ascii="Times New Roman" w:hAnsi="Times New Roman" w:cs="Times New Roman"/>
          <w:sz w:val="32"/>
          <w:szCs w:val="32"/>
        </w:rPr>
        <w:t xml:space="preserve"> </w:t>
      </w:r>
      <w:r>
        <w:rPr>
          <w:rFonts w:ascii="Times New Roman" w:hAnsi="Times New Roman" w:cs="Times New Roman"/>
          <w:sz w:val="32"/>
          <w:szCs w:val="32"/>
        </w:rPr>
        <w:tab/>
      </w:r>
      <w:r w:rsidR="003C77D1" w:rsidRPr="00AB0A95">
        <w:rPr>
          <w:rFonts w:ascii="Times New Roman" w:hAnsi="Times New Roman" w:cs="Times New Roman"/>
          <w:sz w:val="32"/>
          <w:szCs w:val="32"/>
        </w:rPr>
        <w:t xml:space="preserve">alongside light, space sound, </w:t>
      </w:r>
      <w:r w:rsidR="008E506B" w:rsidRPr="00AB0A95">
        <w:rPr>
          <w:rFonts w:ascii="Times New Roman" w:hAnsi="Times New Roman" w:cs="Times New Roman"/>
          <w:sz w:val="32"/>
          <w:szCs w:val="32"/>
        </w:rPr>
        <w:t>co</w:t>
      </w:r>
      <w:r w:rsidR="005B3FB2" w:rsidRPr="00AB0A95">
        <w:rPr>
          <w:rFonts w:ascii="Times New Roman" w:hAnsi="Times New Roman" w:cs="Times New Roman"/>
          <w:sz w:val="32"/>
          <w:szCs w:val="32"/>
        </w:rPr>
        <w:t>s</w:t>
      </w:r>
      <w:r w:rsidR="008E506B" w:rsidRPr="00AB0A95">
        <w:rPr>
          <w:rFonts w:ascii="Times New Roman" w:hAnsi="Times New Roman" w:cs="Times New Roman"/>
          <w:sz w:val="32"/>
          <w:szCs w:val="32"/>
        </w:rPr>
        <w:t>t</w:t>
      </w:r>
      <w:r w:rsidR="005B3FB2" w:rsidRPr="00AB0A95">
        <w:rPr>
          <w:rFonts w:ascii="Times New Roman" w:hAnsi="Times New Roman" w:cs="Times New Roman"/>
          <w:sz w:val="32"/>
          <w:szCs w:val="32"/>
        </w:rPr>
        <w:t>ume</w:t>
      </w:r>
      <w:r w:rsidR="003C77D1" w:rsidRPr="00AB0A95">
        <w:rPr>
          <w:rFonts w:ascii="Times New Roman" w:hAnsi="Times New Roman" w:cs="Times New Roman"/>
          <w:sz w:val="32"/>
          <w:szCs w:val="32"/>
        </w:rPr>
        <w:t>, colour</w:t>
      </w:r>
      <w:r w:rsidR="005B3FB2" w:rsidRPr="00AB0A95">
        <w:rPr>
          <w:rFonts w:ascii="Times New Roman" w:hAnsi="Times New Roman" w:cs="Times New Roman"/>
          <w:sz w:val="32"/>
          <w:szCs w:val="32"/>
        </w:rPr>
        <w:t xml:space="preserve">, </w:t>
      </w:r>
      <w:r>
        <w:rPr>
          <w:rFonts w:ascii="Times New Roman" w:hAnsi="Times New Roman" w:cs="Times New Roman"/>
          <w:sz w:val="32"/>
          <w:szCs w:val="32"/>
        </w:rPr>
        <w:tab/>
      </w:r>
      <w:r w:rsidR="005B3FB2" w:rsidRPr="00AB0A95">
        <w:rPr>
          <w:rFonts w:ascii="Times New Roman" w:hAnsi="Times New Roman" w:cs="Times New Roman"/>
          <w:sz w:val="32"/>
          <w:szCs w:val="32"/>
        </w:rPr>
        <w:t xml:space="preserve">time and motion are </w:t>
      </w:r>
      <w:r>
        <w:rPr>
          <w:rFonts w:ascii="Times New Roman" w:hAnsi="Times New Roman" w:cs="Times New Roman"/>
          <w:sz w:val="32"/>
          <w:szCs w:val="32"/>
        </w:rPr>
        <w:tab/>
      </w:r>
      <w:r w:rsidR="005B3FB2" w:rsidRPr="00AB0A95">
        <w:rPr>
          <w:rFonts w:ascii="Times New Roman" w:hAnsi="Times New Roman" w:cs="Times New Roman"/>
          <w:sz w:val="32"/>
          <w:szCs w:val="32"/>
        </w:rPr>
        <w:t xml:space="preserve">manipulated synergistically in the portrayed </w:t>
      </w:r>
      <w:r>
        <w:rPr>
          <w:rFonts w:ascii="Times New Roman" w:hAnsi="Times New Roman" w:cs="Times New Roman"/>
          <w:sz w:val="32"/>
          <w:szCs w:val="32"/>
        </w:rPr>
        <w:tab/>
      </w:r>
      <w:r w:rsidR="005B3FB2" w:rsidRPr="00AB0A95">
        <w:rPr>
          <w:rFonts w:ascii="Times New Roman" w:hAnsi="Times New Roman" w:cs="Times New Roman"/>
          <w:sz w:val="32"/>
          <w:szCs w:val="32"/>
        </w:rPr>
        <w:t xml:space="preserve">of the realities about </w:t>
      </w:r>
      <w:r>
        <w:rPr>
          <w:rFonts w:ascii="Times New Roman" w:hAnsi="Times New Roman" w:cs="Times New Roman"/>
          <w:sz w:val="32"/>
          <w:szCs w:val="32"/>
        </w:rPr>
        <w:tab/>
      </w:r>
      <w:r w:rsidR="005B3FB2" w:rsidRPr="00AB0A95">
        <w:rPr>
          <w:rFonts w:ascii="Times New Roman" w:hAnsi="Times New Roman" w:cs="Times New Roman"/>
          <w:sz w:val="32"/>
          <w:szCs w:val="32"/>
        </w:rPr>
        <w:t xml:space="preserve">the people in the NTA programme “Super </w:t>
      </w:r>
      <w:r>
        <w:rPr>
          <w:rFonts w:ascii="Times New Roman" w:hAnsi="Times New Roman" w:cs="Times New Roman"/>
          <w:sz w:val="32"/>
          <w:szCs w:val="32"/>
        </w:rPr>
        <w:tab/>
      </w:r>
      <w:r w:rsidR="005B3FB2" w:rsidRPr="00AB0A95">
        <w:rPr>
          <w:rFonts w:ascii="Times New Roman" w:hAnsi="Times New Roman" w:cs="Times New Roman"/>
          <w:sz w:val="32"/>
          <w:szCs w:val="32"/>
        </w:rPr>
        <w:t>story”</w:t>
      </w:r>
      <w:r w:rsidR="00D37EEE" w:rsidRPr="00AB0A95">
        <w:rPr>
          <w:rFonts w:ascii="Times New Roman" w:hAnsi="Times New Roman" w:cs="Times New Roman"/>
          <w:sz w:val="32"/>
          <w:szCs w:val="32"/>
        </w:rPr>
        <w:t xml:space="preserve"> </w:t>
      </w:r>
    </w:p>
    <w:p w:rsidR="008F6C08" w:rsidRPr="008F6C08" w:rsidRDefault="008F6C08" w:rsidP="009D11C3">
      <w:pPr>
        <w:spacing w:line="480" w:lineRule="auto"/>
        <w:jc w:val="both"/>
        <w:rPr>
          <w:rFonts w:ascii="Times New Roman" w:hAnsi="Times New Roman" w:cs="Times New Roman"/>
          <w:b/>
          <w:sz w:val="2"/>
          <w:szCs w:val="32"/>
        </w:rPr>
      </w:pPr>
    </w:p>
    <w:p w:rsidR="00D4185A" w:rsidRPr="00AB0A95" w:rsidRDefault="00D4185A" w:rsidP="009D11C3">
      <w:pPr>
        <w:spacing w:line="480" w:lineRule="auto"/>
        <w:jc w:val="both"/>
        <w:rPr>
          <w:rFonts w:ascii="Times New Roman" w:hAnsi="Times New Roman" w:cs="Times New Roman"/>
          <w:b/>
          <w:sz w:val="32"/>
          <w:szCs w:val="32"/>
        </w:rPr>
      </w:pPr>
      <w:r w:rsidRPr="00AB0A95">
        <w:rPr>
          <w:rFonts w:ascii="Times New Roman" w:hAnsi="Times New Roman" w:cs="Times New Roman"/>
          <w:b/>
          <w:sz w:val="32"/>
          <w:szCs w:val="32"/>
        </w:rPr>
        <w:t>1.3</w:t>
      </w:r>
      <w:r w:rsidRPr="00AB0A95">
        <w:rPr>
          <w:rFonts w:ascii="Times New Roman" w:hAnsi="Times New Roman" w:cs="Times New Roman"/>
          <w:b/>
          <w:sz w:val="32"/>
          <w:szCs w:val="32"/>
        </w:rPr>
        <w:tab/>
        <w:t xml:space="preserve">Delimitation of the </w:t>
      </w:r>
      <w:r w:rsidR="008F6C08" w:rsidRPr="00AB0A95">
        <w:rPr>
          <w:rFonts w:ascii="Times New Roman" w:hAnsi="Times New Roman" w:cs="Times New Roman"/>
          <w:b/>
          <w:sz w:val="32"/>
          <w:szCs w:val="32"/>
        </w:rPr>
        <w:t xml:space="preserve">Problem </w:t>
      </w:r>
    </w:p>
    <w:p w:rsidR="00A11DAA" w:rsidRPr="00AB0A95" w:rsidRDefault="008640D3" w:rsidP="009D11C3">
      <w:pPr>
        <w:spacing w:line="480" w:lineRule="auto"/>
        <w:ind w:left="720" w:firstLine="720"/>
        <w:jc w:val="both"/>
        <w:rPr>
          <w:rFonts w:ascii="Times New Roman" w:hAnsi="Times New Roman" w:cs="Times New Roman"/>
          <w:sz w:val="32"/>
          <w:szCs w:val="32"/>
        </w:rPr>
      </w:pPr>
      <w:r w:rsidRPr="00AB0A95">
        <w:rPr>
          <w:rFonts w:ascii="Times New Roman" w:hAnsi="Times New Roman" w:cs="Times New Roman"/>
          <w:sz w:val="32"/>
          <w:szCs w:val="32"/>
        </w:rPr>
        <w:t xml:space="preserve">Bearing </w:t>
      </w:r>
      <w:r w:rsidR="00D4185A" w:rsidRPr="00AB0A95">
        <w:rPr>
          <w:rFonts w:ascii="Times New Roman" w:hAnsi="Times New Roman" w:cs="Times New Roman"/>
          <w:sz w:val="32"/>
          <w:szCs w:val="32"/>
        </w:rPr>
        <w:t xml:space="preserve">in </w:t>
      </w:r>
      <w:r w:rsidRPr="00AB0A95">
        <w:rPr>
          <w:rFonts w:ascii="Times New Roman" w:hAnsi="Times New Roman" w:cs="Times New Roman"/>
          <w:sz w:val="32"/>
          <w:szCs w:val="32"/>
        </w:rPr>
        <w:t>mind</w:t>
      </w:r>
      <w:r w:rsidR="00D4185A" w:rsidRPr="00AB0A95">
        <w:rPr>
          <w:rFonts w:ascii="Times New Roman" w:hAnsi="Times New Roman" w:cs="Times New Roman"/>
          <w:sz w:val="32"/>
          <w:szCs w:val="32"/>
        </w:rPr>
        <w:t xml:space="preserve"> that NTA super </w:t>
      </w:r>
      <w:r w:rsidRPr="00AB0A95">
        <w:rPr>
          <w:rFonts w:ascii="Times New Roman" w:hAnsi="Times New Roman" w:cs="Times New Roman"/>
          <w:sz w:val="32"/>
          <w:szCs w:val="32"/>
        </w:rPr>
        <w:t>Story</w:t>
      </w:r>
      <w:r w:rsidR="00D4185A" w:rsidRPr="00AB0A95">
        <w:rPr>
          <w:rFonts w:ascii="Times New Roman" w:hAnsi="Times New Roman" w:cs="Times New Roman"/>
          <w:sz w:val="32"/>
          <w:szCs w:val="32"/>
        </w:rPr>
        <w:t xml:space="preserve"> is a network</w:t>
      </w:r>
      <w:r w:rsidR="00FC4B5F" w:rsidRPr="00AB0A95">
        <w:rPr>
          <w:rFonts w:ascii="Times New Roman" w:hAnsi="Times New Roman" w:cs="Times New Roman"/>
          <w:sz w:val="32"/>
          <w:szCs w:val="32"/>
        </w:rPr>
        <w:t xml:space="preserve"> programme on the Nigerian </w:t>
      </w:r>
      <w:r w:rsidRPr="00AB0A95">
        <w:rPr>
          <w:rFonts w:ascii="Times New Roman" w:hAnsi="Times New Roman" w:cs="Times New Roman"/>
          <w:sz w:val="32"/>
          <w:szCs w:val="32"/>
        </w:rPr>
        <w:t>television</w:t>
      </w:r>
      <w:r w:rsidR="00FC4B5F" w:rsidRPr="00AB0A95">
        <w:rPr>
          <w:rFonts w:ascii="Times New Roman" w:hAnsi="Times New Roman" w:cs="Times New Roman"/>
          <w:sz w:val="32"/>
          <w:szCs w:val="32"/>
        </w:rPr>
        <w:t xml:space="preserve"> Authority Logos, the </w:t>
      </w:r>
      <w:r w:rsidRPr="00AB0A95">
        <w:rPr>
          <w:rFonts w:ascii="Times New Roman" w:hAnsi="Times New Roman" w:cs="Times New Roman"/>
          <w:sz w:val="32"/>
          <w:szCs w:val="32"/>
        </w:rPr>
        <w:t>protection</w:t>
      </w:r>
      <w:r w:rsidR="00FC4B5F" w:rsidRPr="00AB0A95">
        <w:rPr>
          <w:rFonts w:ascii="Times New Roman" w:hAnsi="Times New Roman" w:cs="Times New Roman"/>
          <w:sz w:val="32"/>
          <w:szCs w:val="32"/>
        </w:rPr>
        <w:t xml:space="preserve"> of its </w:t>
      </w:r>
      <w:r w:rsidRPr="00AB0A95">
        <w:rPr>
          <w:rFonts w:ascii="Times New Roman" w:hAnsi="Times New Roman" w:cs="Times New Roman"/>
          <w:sz w:val="32"/>
          <w:szCs w:val="32"/>
        </w:rPr>
        <w:t>documented</w:t>
      </w:r>
      <w:r w:rsidR="00FC4B5F" w:rsidRPr="00AB0A95">
        <w:rPr>
          <w:rFonts w:ascii="Times New Roman" w:hAnsi="Times New Roman" w:cs="Times New Roman"/>
          <w:sz w:val="32"/>
          <w:szCs w:val="32"/>
        </w:rPr>
        <w:t xml:space="preserve"> works for security reasons almost </w:t>
      </w:r>
      <w:r w:rsidR="00FC4B5F" w:rsidRPr="00AB0A95">
        <w:rPr>
          <w:rFonts w:ascii="Times New Roman" w:hAnsi="Times New Roman" w:cs="Times New Roman"/>
          <w:sz w:val="32"/>
          <w:szCs w:val="32"/>
        </w:rPr>
        <w:lastRenderedPageBreak/>
        <w:t xml:space="preserve">delayed </w:t>
      </w:r>
      <w:r w:rsidRPr="00AB0A95">
        <w:rPr>
          <w:rFonts w:ascii="Times New Roman" w:hAnsi="Times New Roman" w:cs="Times New Roman"/>
          <w:sz w:val="32"/>
          <w:szCs w:val="32"/>
        </w:rPr>
        <w:t>the successful</w:t>
      </w:r>
      <w:r w:rsidR="00FC4B5F" w:rsidRPr="00AB0A95">
        <w:rPr>
          <w:rFonts w:ascii="Times New Roman" w:hAnsi="Times New Roman" w:cs="Times New Roman"/>
          <w:sz w:val="32"/>
          <w:szCs w:val="32"/>
        </w:rPr>
        <w:t xml:space="preserve"> completion of this research.</w:t>
      </w:r>
      <w:r w:rsidR="00662712" w:rsidRPr="00AB0A95">
        <w:rPr>
          <w:rFonts w:ascii="Times New Roman" w:hAnsi="Times New Roman" w:cs="Times New Roman"/>
          <w:sz w:val="32"/>
          <w:szCs w:val="32"/>
        </w:rPr>
        <w:t xml:space="preserve"> due to the difficulty in acquiring these tapes the  researcher resorted to analyzing only 10 episodes of the programme. </w:t>
      </w:r>
      <w:r w:rsidR="006473A6" w:rsidRPr="00AB0A95">
        <w:rPr>
          <w:rFonts w:ascii="Times New Roman" w:hAnsi="Times New Roman" w:cs="Times New Roman"/>
          <w:sz w:val="32"/>
          <w:szCs w:val="32"/>
        </w:rPr>
        <w:t>Als</w:t>
      </w:r>
      <w:r w:rsidR="00662712" w:rsidRPr="00AB0A95">
        <w:rPr>
          <w:rFonts w:ascii="Times New Roman" w:hAnsi="Times New Roman" w:cs="Times New Roman"/>
          <w:sz w:val="32"/>
          <w:szCs w:val="32"/>
        </w:rPr>
        <w:t>o bei</w:t>
      </w:r>
      <w:r w:rsidR="00586744" w:rsidRPr="00AB0A95">
        <w:rPr>
          <w:rFonts w:ascii="Times New Roman" w:hAnsi="Times New Roman" w:cs="Times New Roman"/>
          <w:sz w:val="32"/>
          <w:szCs w:val="32"/>
        </w:rPr>
        <w:t>n</w:t>
      </w:r>
      <w:r w:rsidR="00662712" w:rsidRPr="00AB0A95">
        <w:rPr>
          <w:rFonts w:ascii="Times New Roman" w:hAnsi="Times New Roman" w:cs="Times New Roman"/>
          <w:sz w:val="32"/>
          <w:szCs w:val="32"/>
        </w:rPr>
        <w:t>g that NTA utilizes the very</w:t>
      </w:r>
      <w:r w:rsidR="004A4027" w:rsidRPr="00AB0A95">
        <w:rPr>
          <w:rFonts w:ascii="Times New Roman" w:hAnsi="Times New Roman" w:cs="Times New Roman"/>
          <w:sz w:val="32"/>
          <w:szCs w:val="32"/>
        </w:rPr>
        <w:t xml:space="preserve"> Higher </w:t>
      </w:r>
      <w:r w:rsidR="008F6C08" w:rsidRPr="00AB0A95">
        <w:rPr>
          <w:rFonts w:ascii="Times New Roman" w:hAnsi="Times New Roman" w:cs="Times New Roman"/>
          <w:sz w:val="32"/>
          <w:szCs w:val="32"/>
        </w:rPr>
        <w:t xml:space="preserve">Frequency </w:t>
      </w:r>
      <w:r w:rsidR="004A4027" w:rsidRPr="00AB0A95">
        <w:rPr>
          <w:rFonts w:ascii="Times New Roman" w:hAnsi="Times New Roman" w:cs="Times New Roman"/>
          <w:sz w:val="32"/>
          <w:szCs w:val="32"/>
        </w:rPr>
        <w:t>(V.H.F.)</w:t>
      </w:r>
      <w:r w:rsidR="00586744" w:rsidRPr="00AB0A95">
        <w:rPr>
          <w:rFonts w:ascii="Times New Roman" w:hAnsi="Times New Roman" w:cs="Times New Roman"/>
          <w:sz w:val="32"/>
          <w:szCs w:val="32"/>
        </w:rPr>
        <w:t xml:space="preserve"> band th</w:t>
      </w:r>
      <w:r w:rsidR="00B227EF" w:rsidRPr="00AB0A95">
        <w:rPr>
          <w:rFonts w:ascii="Times New Roman" w:hAnsi="Times New Roman" w:cs="Times New Roman"/>
          <w:sz w:val="32"/>
          <w:szCs w:val="32"/>
        </w:rPr>
        <w:t>e problem of having to transfer episodes of the programme to VHS</w:t>
      </w:r>
      <w:r w:rsidR="006910EC" w:rsidRPr="00AB0A95">
        <w:rPr>
          <w:rFonts w:ascii="Times New Roman" w:hAnsi="Times New Roman" w:cs="Times New Roman"/>
          <w:sz w:val="32"/>
          <w:szCs w:val="32"/>
        </w:rPr>
        <w:t xml:space="preserve"> cassette. the </w:t>
      </w:r>
      <w:r w:rsidR="006473A6" w:rsidRPr="00AB0A95">
        <w:rPr>
          <w:rFonts w:ascii="Times New Roman" w:hAnsi="Times New Roman" w:cs="Times New Roman"/>
          <w:sz w:val="32"/>
          <w:szCs w:val="32"/>
        </w:rPr>
        <w:t>end</w:t>
      </w:r>
      <w:r w:rsidR="006910EC" w:rsidRPr="00AB0A95">
        <w:rPr>
          <w:rFonts w:ascii="Times New Roman" w:hAnsi="Times New Roman" w:cs="Times New Roman"/>
          <w:sz w:val="32"/>
          <w:szCs w:val="32"/>
        </w:rPr>
        <w:t xml:space="preserve"> result of which some of the </w:t>
      </w:r>
      <w:r w:rsidR="006473A6" w:rsidRPr="00AB0A95">
        <w:rPr>
          <w:rFonts w:ascii="Times New Roman" w:hAnsi="Times New Roman" w:cs="Times New Roman"/>
          <w:sz w:val="32"/>
          <w:szCs w:val="32"/>
        </w:rPr>
        <w:t>episodes’</w:t>
      </w:r>
      <w:r w:rsidR="006910EC" w:rsidRPr="00AB0A95">
        <w:rPr>
          <w:rFonts w:ascii="Times New Roman" w:hAnsi="Times New Roman" w:cs="Times New Roman"/>
          <w:sz w:val="32"/>
          <w:szCs w:val="32"/>
        </w:rPr>
        <w:t xml:space="preserve"> </w:t>
      </w:r>
      <w:r w:rsidR="006473A6" w:rsidRPr="00AB0A95">
        <w:rPr>
          <w:rFonts w:ascii="Times New Roman" w:hAnsi="Times New Roman" w:cs="Times New Roman"/>
          <w:sz w:val="32"/>
          <w:szCs w:val="32"/>
        </w:rPr>
        <w:t>appeared</w:t>
      </w:r>
      <w:r w:rsidR="00BE22E9" w:rsidRPr="00AB0A95">
        <w:rPr>
          <w:rFonts w:ascii="Times New Roman" w:hAnsi="Times New Roman" w:cs="Times New Roman"/>
          <w:sz w:val="32"/>
          <w:szCs w:val="32"/>
        </w:rPr>
        <w:t xml:space="preserve"> with</w:t>
      </w:r>
      <w:r w:rsidR="00ED1850" w:rsidRPr="00AB0A95">
        <w:rPr>
          <w:rFonts w:ascii="Times New Roman" w:hAnsi="Times New Roman" w:cs="Times New Roman"/>
          <w:sz w:val="32"/>
          <w:szCs w:val="32"/>
        </w:rPr>
        <w:t xml:space="preserve"> in </w:t>
      </w:r>
      <w:r w:rsidR="00BE22E9" w:rsidRPr="00AB0A95">
        <w:rPr>
          <w:rFonts w:ascii="Times New Roman" w:hAnsi="Times New Roman" w:cs="Times New Roman"/>
          <w:sz w:val="32"/>
          <w:szCs w:val="32"/>
        </w:rPr>
        <w:t>black</w:t>
      </w:r>
      <w:r w:rsidR="00ED1850" w:rsidRPr="00AB0A95">
        <w:rPr>
          <w:rFonts w:ascii="Times New Roman" w:hAnsi="Times New Roman" w:cs="Times New Roman"/>
          <w:sz w:val="32"/>
          <w:szCs w:val="32"/>
        </w:rPr>
        <w:t xml:space="preserve"> and white or coloured. as a </w:t>
      </w:r>
      <w:r w:rsidR="00BE22E9" w:rsidRPr="00AB0A95">
        <w:rPr>
          <w:rFonts w:ascii="Times New Roman" w:hAnsi="Times New Roman" w:cs="Times New Roman"/>
          <w:sz w:val="32"/>
          <w:szCs w:val="32"/>
        </w:rPr>
        <w:t>result</w:t>
      </w:r>
      <w:r w:rsidR="00ED1850" w:rsidRPr="00AB0A95">
        <w:rPr>
          <w:rFonts w:ascii="Times New Roman" w:hAnsi="Times New Roman" w:cs="Times New Roman"/>
          <w:sz w:val="32"/>
          <w:szCs w:val="32"/>
        </w:rPr>
        <w:t xml:space="preserve"> of these predicaments which the researcher</w:t>
      </w:r>
      <w:r w:rsidR="00A75A52" w:rsidRPr="00AB0A95">
        <w:rPr>
          <w:rFonts w:ascii="Times New Roman" w:hAnsi="Times New Roman" w:cs="Times New Roman"/>
          <w:sz w:val="32"/>
          <w:szCs w:val="32"/>
        </w:rPr>
        <w:t xml:space="preserve"> </w:t>
      </w:r>
      <w:r w:rsidR="00BE22E9" w:rsidRPr="00AB0A95">
        <w:rPr>
          <w:rFonts w:ascii="Times New Roman" w:hAnsi="Times New Roman" w:cs="Times New Roman"/>
          <w:sz w:val="32"/>
          <w:szCs w:val="32"/>
        </w:rPr>
        <w:t>encountered</w:t>
      </w:r>
      <w:r w:rsidR="00A75A52" w:rsidRPr="00AB0A95">
        <w:rPr>
          <w:rFonts w:ascii="Times New Roman" w:hAnsi="Times New Roman" w:cs="Times New Roman"/>
          <w:sz w:val="32"/>
          <w:szCs w:val="32"/>
        </w:rPr>
        <w:t xml:space="preserve"> it was his intension therefore not to assess “colour”</w:t>
      </w:r>
      <w:r w:rsidR="00BE22E9" w:rsidRPr="00AB0A95">
        <w:rPr>
          <w:rFonts w:ascii="Times New Roman" w:hAnsi="Times New Roman" w:cs="Times New Roman"/>
          <w:sz w:val="32"/>
          <w:szCs w:val="32"/>
        </w:rPr>
        <w:t xml:space="preserve"> as one of the aesthetic elements of television production since</w:t>
      </w:r>
      <w:r w:rsidR="007716DF" w:rsidRPr="00AB0A95">
        <w:rPr>
          <w:rFonts w:ascii="Times New Roman" w:hAnsi="Times New Roman" w:cs="Times New Roman"/>
          <w:sz w:val="32"/>
          <w:szCs w:val="32"/>
        </w:rPr>
        <w:t xml:space="preserve"> it would  be difficult to </w:t>
      </w:r>
      <w:r w:rsidR="00B86EAE" w:rsidRPr="00AB0A95">
        <w:rPr>
          <w:rFonts w:ascii="Times New Roman" w:hAnsi="Times New Roman" w:cs="Times New Roman"/>
          <w:sz w:val="32"/>
          <w:szCs w:val="32"/>
        </w:rPr>
        <w:t xml:space="preserve"> </w:t>
      </w:r>
      <w:r w:rsidR="00A11DAA" w:rsidRPr="00AB0A95">
        <w:rPr>
          <w:rFonts w:ascii="Times New Roman" w:hAnsi="Times New Roman" w:cs="Times New Roman"/>
          <w:sz w:val="32"/>
          <w:szCs w:val="32"/>
        </w:rPr>
        <w:t>ascertains if the problems</w:t>
      </w:r>
      <w:r w:rsidR="00B86EAE" w:rsidRPr="00AB0A95">
        <w:rPr>
          <w:rFonts w:ascii="Times New Roman" w:hAnsi="Times New Roman" w:cs="Times New Roman"/>
          <w:sz w:val="32"/>
          <w:szCs w:val="32"/>
        </w:rPr>
        <w:t xml:space="preserve"> was either form the dubbed t</w:t>
      </w:r>
      <w:r w:rsidR="00A11DAA" w:rsidRPr="00AB0A95">
        <w:rPr>
          <w:rFonts w:ascii="Times New Roman" w:hAnsi="Times New Roman" w:cs="Times New Roman"/>
          <w:sz w:val="32"/>
          <w:szCs w:val="32"/>
        </w:rPr>
        <w:t>a</w:t>
      </w:r>
      <w:r w:rsidR="00B86EAE" w:rsidRPr="00AB0A95">
        <w:rPr>
          <w:rFonts w:ascii="Times New Roman" w:hAnsi="Times New Roman" w:cs="Times New Roman"/>
          <w:sz w:val="32"/>
          <w:szCs w:val="32"/>
        </w:rPr>
        <w:t>pes</w:t>
      </w:r>
      <w:r w:rsidR="00A62A80" w:rsidRPr="00AB0A95">
        <w:rPr>
          <w:rFonts w:ascii="Times New Roman" w:hAnsi="Times New Roman" w:cs="Times New Roman"/>
          <w:sz w:val="32"/>
          <w:szCs w:val="32"/>
        </w:rPr>
        <w:t xml:space="preserve"> or f</w:t>
      </w:r>
      <w:r w:rsidR="00A11DAA" w:rsidRPr="00AB0A95">
        <w:rPr>
          <w:rFonts w:ascii="Times New Roman" w:hAnsi="Times New Roman" w:cs="Times New Roman"/>
          <w:sz w:val="32"/>
          <w:szCs w:val="32"/>
        </w:rPr>
        <w:t>r</w:t>
      </w:r>
      <w:r w:rsidR="00A62A80" w:rsidRPr="00AB0A95">
        <w:rPr>
          <w:rFonts w:ascii="Times New Roman" w:hAnsi="Times New Roman" w:cs="Times New Roman"/>
          <w:sz w:val="32"/>
          <w:szCs w:val="32"/>
        </w:rPr>
        <w:t>o</w:t>
      </w:r>
      <w:r w:rsidR="00A11DAA" w:rsidRPr="00AB0A95">
        <w:rPr>
          <w:rFonts w:ascii="Times New Roman" w:hAnsi="Times New Roman" w:cs="Times New Roman"/>
          <w:sz w:val="32"/>
          <w:szCs w:val="32"/>
        </w:rPr>
        <w:t>m the television set.</w:t>
      </w:r>
    </w:p>
    <w:p w:rsidR="00FC200D" w:rsidRDefault="00567AC4" w:rsidP="009D11C3">
      <w:pPr>
        <w:spacing w:line="480" w:lineRule="auto"/>
        <w:ind w:left="720" w:firstLine="720"/>
        <w:jc w:val="both"/>
        <w:rPr>
          <w:rFonts w:ascii="Times New Roman" w:hAnsi="Times New Roman" w:cs="Times New Roman"/>
          <w:sz w:val="32"/>
          <w:szCs w:val="32"/>
        </w:rPr>
      </w:pPr>
      <w:r w:rsidRPr="00AB0A95">
        <w:rPr>
          <w:rFonts w:ascii="Times New Roman" w:hAnsi="Times New Roman" w:cs="Times New Roman"/>
          <w:sz w:val="32"/>
          <w:szCs w:val="32"/>
        </w:rPr>
        <w:t>Due</w:t>
      </w:r>
      <w:r w:rsidR="00A62A80" w:rsidRPr="00AB0A95">
        <w:rPr>
          <w:rFonts w:ascii="Times New Roman" w:hAnsi="Times New Roman" w:cs="Times New Roman"/>
          <w:sz w:val="32"/>
          <w:szCs w:val="32"/>
        </w:rPr>
        <w:t xml:space="preserve"> to inadequate </w:t>
      </w:r>
      <w:r w:rsidR="00F56A6B" w:rsidRPr="00AB0A95">
        <w:rPr>
          <w:rFonts w:ascii="Times New Roman" w:hAnsi="Times New Roman" w:cs="Times New Roman"/>
          <w:sz w:val="32"/>
          <w:szCs w:val="32"/>
        </w:rPr>
        <w:t>experts in</w:t>
      </w:r>
      <w:r w:rsidR="00A62A80" w:rsidRPr="00AB0A95">
        <w:rPr>
          <w:rFonts w:ascii="Times New Roman" w:hAnsi="Times New Roman" w:cs="Times New Roman"/>
          <w:sz w:val="32"/>
          <w:szCs w:val="32"/>
        </w:rPr>
        <w:t xml:space="preserve"> the field of </w:t>
      </w:r>
      <w:r w:rsidR="00F56A6B" w:rsidRPr="00AB0A95">
        <w:rPr>
          <w:rFonts w:ascii="Times New Roman" w:hAnsi="Times New Roman" w:cs="Times New Roman"/>
          <w:sz w:val="32"/>
          <w:szCs w:val="32"/>
        </w:rPr>
        <w:t>television</w:t>
      </w:r>
      <w:r w:rsidR="00A62A80" w:rsidRPr="00AB0A95">
        <w:rPr>
          <w:rFonts w:ascii="Times New Roman" w:hAnsi="Times New Roman" w:cs="Times New Roman"/>
          <w:sz w:val="32"/>
          <w:szCs w:val="32"/>
        </w:rPr>
        <w:t xml:space="preserve"> aesthetics the section</w:t>
      </w:r>
      <w:r w:rsidRPr="00AB0A95">
        <w:rPr>
          <w:rFonts w:ascii="Times New Roman" w:hAnsi="Times New Roman" w:cs="Times New Roman"/>
          <w:sz w:val="32"/>
          <w:szCs w:val="32"/>
        </w:rPr>
        <w:t xml:space="preserve"> on limited works of most</w:t>
      </w:r>
      <w:r w:rsidR="00F56A6B" w:rsidRPr="00AB0A95">
        <w:rPr>
          <w:rFonts w:ascii="Times New Roman" w:hAnsi="Times New Roman" w:cs="Times New Roman"/>
          <w:sz w:val="32"/>
          <w:szCs w:val="32"/>
        </w:rPr>
        <w:t xml:space="preserve"> </w:t>
      </w:r>
      <w:r w:rsidR="007E32DD" w:rsidRPr="00AB0A95">
        <w:rPr>
          <w:rFonts w:ascii="Times New Roman" w:hAnsi="Times New Roman" w:cs="Times New Roman"/>
          <w:sz w:val="32"/>
          <w:szCs w:val="32"/>
        </w:rPr>
        <w:t>of the scholars present and vested in the field</w:t>
      </w:r>
      <w:r w:rsidR="00D73897" w:rsidRPr="00AB0A95">
        <w:rPr>
          <w:rFonts w:ascii="Times New Roman" w:hAnsi="Times New Roman" w:cs="Times New Roman"/>
          <w:sz w:val="32"/>
          <w:szCs w:val="32"/>
        </w:rPr>
        <w:t>.</w:t>
      </w:r>
    </w:p>
    <w:p w:rsidR="008F6C08" w:rsidRPr="00AB0A95" w:rsidRDefault="008F6C08" w:rsidP="009D11C3">
      <w:pPr>
        <w:spacing w:line="480" w:lineRule="auto"/>
        <w:ind w:left="720" w:firstLine="720"/>
        <w:jc w:val="both"/>
        <w:rPr>
          <w:rFonts w:ascii="Times New Roman" w:hAnsi="Times New Roman" w:cs="Times New Roman"/>
          <w:sz w:val="32"/>
          <w:szCs w:val="32"/>
        </w:rPr>
      </w:pPr>
    </w:p>
    <w:p w:rsidR="005B7C55" w:rsidRPr="00AB0A95" w:rsidRDefault="005B7C55" w:rsidP="009D11C3">
      <w:pPr>
        <w:spacing w:line="480" w:lineRule="auto"/>
        <w:ind w:left="720" w:firstLine="720"/>
        <w:jc w:val="both"/>
        <w:rPr>
          <w:rFonts w:ascii="Times New Roman" w:hAnsi="Times New Roman" w:cs="Times New Roman"/>
          <w:sz w:val="10"/>
          <w:szCs w:val="32"/>
        </w:rPr>
      </w:pPr>
    </w:p>
    <w:p w:rsidR="00273166" w:rsidRPr="00AB0A95" w:rsidRDefault="00FC200D" w:rsidP="009D11C3">
      <w:pPr>
        <w:spacing w:line="480" w:lineRule="auto"/>
        <w:jc w:val="both"/>
        <w:rPr>
          <w:rFonts w:ascii="Times New Roman" w:hAnsi="Times New Roman" w:cs="Times New Roman"/>
          <w:b/>
          <w:sz w:val="32"/>
          <w:szCs w:val="32"/>
        </w:rPr>
      </w:pPr>
      <w:r w:rsidRPr="00AB0A95">
        <w:rPr>
          <w:rFonts w:ascii="Times New Roman" w:hAnsi="Times New Roman" w:cs="Times New Roman"/>
          <w:b/>
          <w:sz w:val="32"/>
          <w:szCs w:val="32"/>
        </w:rPr>
        <w:lastRenderedPageBreak/>
        <w:t>1.4</w:t>
      </w:r>
      <w:r w:rsidRPr="00AB0A95">
        <w:rPr>
          <w:rFonts w:ascii="Times New Roman" w:hAnsi="Times New Roman" w:cs="Times New Roman"/>
          <w:b/>
          <w:sz w:val="32"/>
          <w:szCs w:val="32"/>
        </w:rPr>
        <w:tab/>
      </w:r>
      <w:r w:rsidR="008F6C08" w:rsidRPr="00AB0A95">
        <w:rPr>
          <w:rFonts w:ascii="Times New Roman" w:hAnsi="Times New Roman" w:cs="Times New Roman"/>
          <w:b/>
          <w:sz w:val="32"/>
          <w:szCs w:val="32"/>
        </w:rPr>
        <w:t>Objective of the Study</w:t>
      </w:r>
    </w:p>
    <w:p w:rsidR="00273166" w:rsidRPr="00AB0A95" w:rsidRDefault="00273166" w:rsidP="009D11C3">
      <w:pPr>
        <w:spacing w:line="480" w:lineRule="auto"/>
        <w:jc w:val="both"/>
        <w:rPr>
          <w:rFonts w:ascii="Times New Roman" w:hAnsi="Times New Roman" w:cs="Times New Roman"/>
          <w:sz w:val="32"/>
          <w:szCs w:val="32"/>
        </w:rPr>
      </w:pPr>
      <w:r w:rsidRPr="00AB0A95">
        <w:rPr>
          <w:rFonts w:ascii="Times New Roman" w:hAnsi="Times New Roman" w:cs="Times New Roman"/>
          <w:sz w:val="32"/>
          <w:szCs w:val="32"/>
        </w:rPr>
        <w:tab/>
        <w:t>The objectives of the study include the following;</w:t>
      </w:r>
    </w:p>
    <w:p w:rsidR="00273166" w:rsidRPr="00AB0A95" w:rsidRDefault="00BD6009" w:rsidP="009D11C3">
      <w:pPr>
        <w:pStyle w:val="ListParagraph"/>
        <w:numPr>
          <w:ilvl w:val="0"/>
          <w:numId w:val="2"/>
        </w:numPr>
        <w:spacing w:line="480" w:lineRule="auto"/>
        <w:jc w:val="both"/>
        <w:rPr>
          <w:rFonts w:ascii="Times New Roman" w:hAnsi="Times New Roman" w:cs="Times New Roman"/>
          <w:sz w:val="32"/>
          <w:szCs w:val="32"/>
        </w:rPr>
      </w:pPr>
      <w:r w:rsidRPr="00AB0A95">
        <w:rPr>
          <w:rFonts w:ascii="Times New Roman" w:hAnsi="Times New Roman" w:cs="Times New Roman"/>
          <w:sz w:val="32"/>
          <w:szCs w:val="32"/>
        </w:rPr>
        <w:t xml:space="preserve">To assess </w:t>
      </w:r>
      <w:r w:rsidR="00EA13CA" w:rsidRPr="00AB0A95">
        <w:rPr>
          <w:rFonts w:ascii="Times New Roman" w:hAnsi="Times New Roman" w:cs="Times New Roman"/>
          <w:sz w:val="32"/>
          <w:szCs w:val="32"/>
        </w:rPr>
        <w:t xml:space="preserve">how the artistic elements are </w:t>
      </w:r>
      <w:r w:rsidR="007E6397" w:rsidRPr="00AB0A95">
        <w:rPr>
          <w:rFonts w:ascii="Times New Roman" w:hAnsi="Times New Roman" w:cs="Times New Roman"/>
          <w:sz w:val="32"/>
          <w:szCs w:val="32"/>
        </w:rPr>
        <w:t>utilized in the NTA.</w:t>
      </w:r>
    </w:p>
    <w:p w:rsidR="007E6397" w:rsidRPr="00AB0A95" w:rsidRDefault="007E6397" w:rsidP="009D11C3">
      <w:pPr>
        <w:pStyle w:val="ListParagraph"/>
        <w:numPr>
          <w:ilvl w:val="0"/>
          <w:numId w:val="2"/>
        </w:numPr>
        <w:spacing w:line="480" w:lineRule="auto"/>
        <w:jc w:val="both"/>
        <w:rPr>
          <w:rFonts w:ascii="Times New Roman" w:hAnsi="Times New Roman" w:cs="Times New Roman"/>
          <w:sz w:val="32"/>
          <w:szCs w:val="32"/>
        </w:rPr>
      </w:pPr>
      <w:r w:rsidRPr="00AB0A95">
        <w:rPr>
          <w:rFonts w:ascii="Times New Roman" w:hAnsi="Times New Roman" w:cs="Times New Roman"/>
          <w:sz w:val="32"/>
          <w:szCs w:val="32"/>
        </w:rPr>
        <w:t xml:space="preserve">To ascertain whether specific </w:t>
      </w:r>
      <w:r w:rsidR="00CE3E26" w:rsidRPr="00AB0A95">
        <w:rPr>
          <w:rFonts w:ascii="Times New Roman" w:hAnsi="Times New Roman" w:cs="Times New Roman"/>
          <w:sz w:val="32"/>
          <w:szCs w:val="32"/>
        </w:rPr>
        <w:t xml:space="preserve">art elements used by the producer actually depict or reflect </w:t>
      </w:r>
      <w:r w:rsidR="00003801" w:rsidRPr="00AB0A95">
        <w:rPr>
          <w:rFonts w:ascii="Times New Roman" w:hAnsi="Times New Roman" w:cs="Times New Roman"/>
          <w:sz w:val="32"/>
          <w:szCs w:val="32"/>
        </w:rPr>
        <w:t>the “trueness” of the realities about the people.</w:t>
      </w:r>
    </w:p>
    <w:p w:rsidR="00811905" w:rsidRPr="00AB0A95" w:rsidRDefault="00811905" w:rsidP="009D11C3">
      <w:pPr>
        <w:pStyle w:val="ListParagraph"/>
        <w:numPr>
          <w:ilvl w:val="0"/>
          <w:numId w:val="2"/>
        </w:numPr>
        <w:spacing w:line="480" w:lineRule="auto"/>
        <w:jc w:val="both"/>
        <w:rPr>
          <w:rFonts w:ascii="Times New Roman" w:hAnsi="Times New Roman" w:cs="Times New Roman"/>
          <w:sz w:val="32"/>
          <w:szCs w:val="32"/>
        </w:rPr>
      </w:pPr>
      <w:r w:rsidRPr="00AB0A95">
        <w:rPr>
          <w:rFonts w:ascii="Times New Roman" w:hAnsi="Times New Roman" w:cs="Times New Roman"/>
          <w:sz w:val="32"/>
          <w:szCs w:val="32"/>
        </w:rPr>
        <w:t>To identify those factors that hinder the production of quality programmes in Nigeria</w:t>
      </w:r>
      <w:r w:rsidR="00681144" w:rsidRPr="00AB0A95">
        <w:rPr>
          <w:rFonts w:ascii="Times New Roman" w:hAnsi="Times New Roman" w:cs="Times New Roman"/>
          <w:sz w:val="32"/>
          <w:szCs w:val="32"/>
        </w:rPr>
        <w:t xml:space="preserve"> and the NTA programmes “Super Story” in </w:t>
      </w:r>
      <w:r w:rsidR="003A4A96" w:rsidRPr="00AB0A95">
        <w:rPr>
          <w:rFonts w:ascii="Times New Roman" w:hAnsi="Times New Roman" w:cs="Times New Roman"/>
          <w:sz w:val="32"/>
          <w:szCs w:val="32"/>
        </w:rPr>
        <w:t>particular.</w:t>
      </w:r>
    </w:p>
    <w:p w:rsidR="00240C50" w:rsidRPr="00AB0A95" w:rsidRDefault="00240C50" w:rsidP="009D11C3">
      <w:pPr>
        <w:pStyle w:val="ListParagraph"/>
        <w:numPr>
          <w:ilvl w:val="0"/>
          <w:numId w:val="2"/>
        </w:numPr>
        <w:spacing w:line="480" w:lineRule="auto"/>
        <w:jc w:val="both"/>
        <w:rPr>
          <w:rFonts w:ascii="Times New Roman" w:hAnsi="Times New Roman" w:cs="Times New Roman"/>
          <w:sz w:val="32"/>
          <w:szCs w:val="32"/>
        </w:rPr>
      </w:pPr>
      <w:r w:rsidRPr="00AB0A95">
        <w:rPr>
          <w:rFonts w:ascii="Times New Roman" w:hAnsi="Times New Roman" w:cs="Times New Roman"/>
          <w:sz w:val="32"/>
          <w:szCs w:val="32"/>
        </w:rPr>
        <w:t xml:space="preserve">To educate existing producers and also emerging ones the need to use and </w:t>
      </w:r>
      <w:r w:rsidR="00FF39A9" w:rsidRPr="00AB0A95">
        <w:rPr>
          <w:rFonts w:ascii="Times New Roman" w:hAnsi="Times New Roman" w:cs="Times New Roman"/>
          <w:sz w:val="32"/>
          <w:szCs w:val="32"/>
        </w:rPr>
        <w:t xml:space="preserve">manipulate aesthetic element effectively in the production of programme. Thus a yard sticks for the </w:t>
      </w:r>
      <w:r w:rsidR="000234D7" w:rsidRPr="00AB0A95">
        <w:rPr>
          <w:rFonts w:ascii="Times New Roman" w:hAnsi="Times New Roman" w:cs="Times New Roman"/>
          <w:sz w:val="32"/>
          <w:szCs w:val="32"/>
        </w:rPr>
        <w:t>prod</w:t>
      </w:r>
      <w:r w:rsidR="009F3752" w:rsidRPr="00AB0A95">
        <w:rPr>
          <w:rFonts w:ascii="Times New Roman" w:hAnsi="Times New Roman" w:cs="Times New Roman"/>
          <w:sz w:val="32"/>
          <w:szCs w:val="32"/>
        </w:rPr>
        <w:t>uction of other people.</w:t>
      </w:r>
    </w:p>
    <w:p w:rsidR="00A72D93" w:rsidRPr="00AB0A95" w:rsidRDefault="00D73FA8" w:rsidP="009D11C3">
      <w:pPr>
        <w:pStyle w:val="ListParagraph"/>
        <w:numPr>
          <w:ilvl w:val="0"/>
          <w:numId w:val="2"/>
        </w:numPr>
        <w:spacing w:line="480" w:lineRule="auto"/>
        <w:jc w:val="both"/>
        <w:rPr>
          <w:rFonts w:ascii="Times New Roman" w:hAnsi="Times New Roman" w:cs="Times New Roman"/>
          <w:sz w:val="32"/>
          <w:szCs w:val="32"/>
        </w:rPr>
      </w:pPr>
      <w:r w:rsidRPr="00AB0A95">
        <w:rPr>
          <w:rFonts w:ascii="Times New Roman" w:hAnsi="Times New Roman" w:cs="Times New Roman"/>
          <w:sz w:val="32"/>
          <w:szCs w:val="32"/>
        </w:rPr>
        <w:t xml:space="preserve">To create awareness on the part of producers on the need to create synergy </w:t>
      </w:r>
      <w:r w:rsidR="00CB7E04" w:rsidRPr="00AB0A95">
        <w:rPr>
          <w:rFonts w:ascii="Times New Roman" w:hAnsi="Times New Roman" w:cs="Times New Roman"/>
          <w:sz w:val="32"/>
          <w:szCs w:val="32"/>
        </w:rPr>
        <w:t>in their programmes.</w:t>
      </w:r>
    </w:p>
    <w:p w:rsidR="000D7BE9" w:rsidRDefault="000D7BE9" w:rsidP="009D11C3">
      <w:pPr>
        <w:pStyle w:val="ListParagraph"/>
        <w:spacing w:line="480" w:lineRule="auto"/>
        <w:jc w:val="both"/>
        <w:rPr>
          <w:rFonts w:ascii="Times New Roman" w:hAnsi="Times New Roman" w:cs="Times New Roman"/>
          <w:sz w:val="32"/>
          <w:szCs w:val="32"/>
        </w:rPr>
      </w:pPr>
    </w:p>
    <w:p w:rsidR="008F6C08" w:rsidRPr="00AB0A95" w:rsidRDefault="008F6C08" w:rsidP="009D11C3">
      <w:pPr>
        <w:pStyle w:val="ListParagraph"/>
        <w:spacing w:line="480" w:lineRule="auto"/>
        <w:jc w:val="both"/>
        <w:rPr>
          <w:rFonts w:ascii="Times New Roman" w:hAnsi="Times New Roman" w:cs="Times New Roman"/>
          <w:sz w:val="32"/>
          <w:szCs w:val="32"/>
        </w:rPr>
      </w:pPr>
    </w:p>
    <w:p w:rsidR="00A72D93" w:rsidRPr="00AB0A95" w:rsidRDefault="00A72D93" w:rsidP="009D11C3">
      <w:pPr>
        <w:spacing w:line="480" w:lineRule="auto"/>
        <w:jc w:val="both"/>
        <w:rPr>
          <w:rFonts w:ascii="Times New Roman" w:hAnsi="Times New Roman" w:cs="Times New Roman"/>
          <w:b/>
          <w:sz w:val="32"/>
          <w:szCs w:val="32"/>
        </w:rPr>
      </w:pPr>
      <w:r w:rsidRPr="00AB0A95">
        <w:rPr>
          <w:rFonts w:ascii="Times New Roman" w:hAnsi="Times New Roman" w:cs="Times New Roman"/>
          <w:b/>
          <w:sz w:val="32"/>
          <w:szCs w:val="32"/>
        </w:rPr>
        <w:lastRenderedPageBreak/>
        <w:t>1.5</w:t>
      </w:r>
      <w:r w:rsidRPr="00AB0A95">
        <w:rPr>
          <w:rFonts w:ascii="Times New Roman" w:hAnsi="Times New Roman" w:cs="Times New Roman"/>
          <w:b/>
          <w:sz w:val="32"/>
          <w:szCs w:val="32"/>
        </w:rPr>
        <w:tab/>
      </w:r>
      <w:r w:rsidR="00AE1B10" w:rsidRPr="00AB0A95">
        <w:rPr>
          <w:rFonts w:ascii="Times New Roman" w:hAnsi="Times New Roman" w:cs="Times New Roman"/>
          <w:b/>
          <w:sz w:val="32"/>
          <w:szCs w:val="32"/>
        </w:rPr>
        <w:t>The Significance of the Study</w:t>
      </w:r>
    </w:p>
    <w:p w:rsidR="00C97AE0" w:rsidRPr="00AB0A95" w:rsidRDefault="00C97AE0" w:rsidP="009D11C3">
      <w:pPr>
        <w:spacing w:line="480" w:lineRule="auto"/>
        <w:jc w:val="both"/>
        <w:rPr>
          <w:rFonts w:ascii="Times New Roman" w:hAnsi="Times New Roman" w:cs="Times New Roman"/>
          <w:sz w:val="32"/>
          <w:szCs w:val="32"/>
        </w:rPr>
      </w:pPr>
      <w:r w:rsidRPr="00AB0A95">
        <w:rPr>
          <w:rFonts w:ascii="Times New Roman" w:hAnsi="Times New Roman" w:cs="Times New Roman"/>
          <w:sz w:val="32"/>
          <w:szCs w:val="32"/>
        </w:rPr>
        <w:tab/>
      </w:r>
      <w:r w:rsidR="008F6C08">
        <w:rPr>
          <w:rFonts w:ascii="Times New Roman" w:hAnsi="Times New Roman" w:cs="Times New Roman"/>
          <w:sz w:val="32"/>
          <w:szCs w:val="32"/>
        </w:rPr>
        <w:tab/>
      </w:r>
      <w:r w:rsidRPr="00AB0A95">
        <w:rPr>
          <w:rFonts w:ascii="Times New Roman" w:hAnsi="Times New Roman" w:cs="Times New Roman"/>
          <w:sz w:val="32"/>
          <w:szCs w:val="32"/>
        </w:rPr>
        <w:t>The Nigerian Television Authority (NTA) in its attempt a</w:t>
      </w:r>
      <w:r w:rsidR="00BE0BC0" w:rsidRPr="00AB0A95">
        <w:rPr>
          <w:rFonts w:ascii="Times New Roman" w:hAnsi="Times New Roman" w:cs="Times New Roman"/>
          <w:sz w:val="32"/>
          <w:szCs w:val="32"/>
        </w:rPr>
        <w:t xml:space="preserve">nd </w:t>
      </w:r>
      <w:r w:rsidR="008F6C08">
        <w:rPr>
          <w:rFonts w:ascii="Times New Roman" w:hAnsi="Times New Roman" w:cs="Times New Roman"/>
          <w:sz w:val="32"/>
          <w:szCs w:val="32"/>
        </w:rPr>
        <w:tab/>
      </w:r>
      <w:r w:rsidR="00BE0BC0" w:rsidRPr="00AB0A95">
        <w:rPr>
          <w:rFonts w:ascii="Times New Roman" w:hAnsi="Times New Roman" w:cs="Times New Roman"/>
          <w:sz w:val="32"/>
          <w:szCs w:val="32"/>
        </w:rPr>
        <w:t>performing its entertainment function (of Mass Communication)</w:t>
      </w:r>
      <w:r w:rsidR="005B7C55" w:rsidRPr="00AB0A95">
        <w:rPr>
          <w:rFonts w:ascii="Times New Roman" w:hAnsi="Times New Roman" w:cs="Times New Roman"/>
          <w:sz w:val="32"/>
          <w:szCs w:val="32"/>
        </w:rPr>
        <w:t xml:space="preserve"> as </w:t>
      </w:r>
      <w:r w:rsidR="008F6C08">
        <w:rPr>
          <w:rFonts w:ascii="Times New Roman" w:hAnsi="Times New Roman" w:cs="Times New Roman"/>
          <w:sz w:val="32"/>
          <w:szCs w:val="32"/>
        </w:rPr>
        <w:tab/>
      </w:r>
      <w:r w:rsidR="005B7C55" w:rsidRPr="00AB0A95">
        <w:rPr>
          <w:rFonts w:ascii="Times New Roman" w:hAnsi="Times New Roman" w:cs="Times New Roman"/>
          <w:sz w:val="32"/>
          <w:szCs w:val="32"/>
        </w:rPr>
        <w:t>outlines  by Charles Wright, utilizes drama</w:t>
      </w:r>
      <w:r w:rsidR="007B5D52" w:rsidRPr="00AB0A95">
        <w:rPr>
          <w:rFonts w:ascii="Times New Roman" w:hAnsi="Times New Roman" w:cs="Times New Roman"/>
          <w:sz w:val="32"/>
          <w:szCs w:val="32"/>
        </w:rPr>
        <w:t xml:space="preserve"> as just but one  of it </w:t>
      </w:r>
      <w:r w:rsidR="008F6C08">
        <w:rPr>
          <w:rFonts w:ascii="Times New Roman" w:hAnsi="Times New Roman" w:cs="Times New Roman"/>
          <w:sz w:val="32"/>
          <w:szCs w:val="32"/>
        </w:rPr>
        <w:tab/>
      </w:r>
      <w:r w:rsidR="007B5D52" w:rsidRPr="00AB0A95">
        <w:rPr>
          <w:rFonts w:ascii="Times New Roman" w:hAnsi="Times New Roman" w:cs="Times New Roman"/>
          <w:sz w:val="32"/>
          <w:szCs w:val="32"/>
        </w:rPr>
        <w:t>many forms of programme presentation.</w:t>
      </w:r>
    </w:p>
    <w:p w:rsidR="00490FF3" w:rsidRPr="00AB0A95" w:rsidRDefault="007B5D52" w:rsidP="009D11C3">
      <w:pPr>
        <w:spacing w:line="480" w:lineRule="auto"/>
        <w:jc w:val="both"/>
        <w:rPr>
          <w:rFonts w:ascii="Times New Roman" w:hAnsi="Times New Roman" w:cs="Times New Roman"/>
          <w:sz w:val="32"/>
          <w:szCs w:val="32"/>
        </w:rPr>
      </w:pPr>
      <w:r w:rsidRPr="00AB0A95">
        <w:rPr>
          <w:rFonts w:ascii="Times New Roman" w:hAnsi="Times New Roman" w:cs="Times New Roman"/>
          <w:sz w:val="32"/>
          <w:szCs w:val="32"/>
        </w:rPr>
        <w:tab/>
      </w:r>
      <w:r w:rsidR="008F6C08">
        <w:rPr>
          <w:rFonts w:ascii="Times New Roman" w:hAnsi="Times New Roman" w:cs="Times New Roman"/>
          <w:sz w:val="32"/>
          <w:szCs w:val="32"/>
        </w:rPr>
        <w:tab/>
      </w:r>
      <w:r w:rsidR="008205CA" w:rsidRPr="00AB0A95">
        <w:rPr>
          <w:rFonts w:ascii="Times New Roman" w:hAnsi="Times New Roman" w:cs="Times New Roman"/>
          <w:sz w:val="32"/>
          <w:szCs w:val="32"/>
        </w:rPr>
        <w:t xml:space="preserve">But </w:t>
      </w:r>
      <w:r w:rsidR="00EE2561" w:rsidRPr="00AB0A95">
        <w:rPr>
          <w:rFonts w:ascii="Times New Roman" w:hAnsi="Times New Roman" w:cs="Times New Roman"/>
          <w:sz w:val="32"/>
          <w:szCs w:val="32"/>
        </w:rPr>
        <w:t xml:space="preserve">the poor, </w:t>
      </w:r>
      <w:r w:rsidR="008205CA" w:rsidRPr="00AB0A95">
        <w:rPr>
          <w:rFonts w:ascii="Times New Roman" w:hAnsi="Times New Roman" w:cs="Times New Roman"/>
          <w:sz w:val="32"/>
          <w:szCs w:val="32"/>
        </w:rPr>
        <w:t>unimpressive nature</w:t>
      </w:r>
      <w:r w:rsidR="00EE2561" w:rsidRPr="00AB0A95">
        <w:rPr>
          <w:rFonts w:ascii="Times New Roman" w:hAnsi="Times New Roman" w:cs="Times New Roman"/>
          <w:sz w:val="32"/>
          <w:szCs w:val="32"/>
        </w:rPr>
        <w:t xml:space="preserve"> in the</w:t>
      </w:r>
      <w:r w:rsidR="002E3E92" w:rsidRPr="00AB0A95">
        <w:rPr>
          <w:rFonts w:ascii="Times New Roman" w:hAnsi="Times New Roman" w:cs="Times New Roman"/>
          <w:sz w:val="32"/>
          <w:szCs w:val="32"/>
        </w:rPr>
        <w:t xml:space="preserve"> artistic</w:t>
      </w:r>
      <w:r w:rsidR="008205CA" w:rsidRPr="00AB0A95">
        <w:rPr>
          <w:rFonts w:ascii="Times New Roman" w:hAnsi="Times New Roman" w:cs="Times New Roman"/>
          <w:sz w:val="32"/>
          <w:szCs w:val="32"/>
        </w:rPr>
        <w:t xml:space="preserve"> presentation </w:t>
      </w:r>
      <w:r w:rsidR="008F6C08">
        <w:rPr>
          <w:rFonts w:ascii="Times New Roman" w:hAnsi="Times New Roman" w:cs="Times New Roman"/>
          <w:sz w:val="32"/>
          <w:szCs w:val="32"/>
        </w:rPr>
        <w:tab/>
      </w:r>
      <w:r w:rsidR="008205CA" w:rsidRPr="00AB0A95">
        <w:rPr>
          <w:rFonts w:ascii="Times New Roman" w:hAnsi="Times New Roman" w:cs="Times New Roman"/>
          <w:sz w:val="32"/>
          <w:szCs w:val="32"/>
        </w:rPr>
        <w:t xml:space="preserve">of most Nigerian television authority programme with due  </w:t>
      </w:r>
      <w:r w:rsidR="008F6C08">
        <w:rPr>
          <w:rFonts w:ascii="Times New Roman" w:hAnsi="Times New Roman" w:cs="Times New Roman"/>
          <w:sz w:val="32"/>
          <w:szCs w:val="32"/>
        </w:rPr>
        <w:tab/>
      </w:r>
      <w:r w:rsidR="008205CA" w:rsidRPr="00AB0A95">
        <w:rPr>
          <w:rFonts w:ascii="Times New Roman" w:hAnsi="Times New Roman" w:cs="Times New Roman"/>
          <w:sz w:val="32"/>
          <w:szCs w:val="32"/>
        </w:rPr>
        <w:t xml:space="preserve">emphasis to the </w:t>
      </w:r>
      <w:r w:rsidR="008A2F9A" w:rsidRPr="00AB0A95">
        <w:rPr>
          <w:rFonts w:ascii="Times New Roman" w:hAnsi="Times New Roman" w:cs="Times New Roman"/>
          <w:sz w:val="32"/>
          <w:szCs w:val="32"/>
        </w:rPr>
        <w:t xml:space="preserve">NTA </w:t>
      </w:r>
      <w:r w:rsidR="008205CA" w:rsidRPr="00AB0A95">
        <w:rPr>
          <w:rFonts w:ascii="Times New Roman" w:hAnsi="Times New Roman" w:cs="Times New Roman"/>
          <w:sz w:val="32"/>
          <w:szCs w:val="32"/>
        </w:rPr>
        <w:t>“super story”</w:t>
      </w:r>
      <w:r w:rsidR="00D33DB8" w:rsidRPr="00AB0A95">
        <w:rPr>
          <w:rFonts w:ascii="Times New Roman" w:hAnsi="Times New Roman" w:cs="Times New Roman"/>
          <w:sz w:val="32"/>
          <w:szCs w:val="32"/>
        </w:rPr>
        <w:t xml:space="preserve"> which the researcher have been </w:t>
      </w:r>
      <w:r w:rsidR="008F6C08">
        <w:rPr>
          <w:rFonts w:ascii="Times New Roman" w:hAnsi="Times New Roman" w:cs="Times New Roman"/>
          <w:sz w:val="32"/>
          <w:szCs w:val="32"/>
        </w:rPr>
        <w:tab/>
      </w:r>
      <w:r w:rsidR="00D33DB8" w:rsidRPr="00AB0A95">
        <w:rPr>
          <w:rFonts w:ascii="Times New Roman" w:hAnsi="Times New Roman" w:cs="Times New Roman"/>
          <w:sz w:val="32"/>
          <w:szCs w:val="32"/>
        </w:rPr>
        <w:t xml:space="preserve">opportune to watch as many episodes as </w:t>
      </w:r>
      <w:r w:rsidR="008A2F9A" w:rsidRPr="00AB0A95">
        <w:rPr>
          <w:rFonts w:ascii="Times New Roman" w:hAnsi="Times New Roman" w:cs="Times New Roman"/>
          <w:sz w:val="32"/>
          <w:szCs w:val="32"/>
        </w:rPr>
        <w:t>available</w:t>
      </w:r>
      <w:r w:rsidR="00D33DB8" w:rsidRPr="00AB0A95">
        <w:rPr>
          <w:rFonts w:ascii="Times New Roman" w:hAnsi="Times New Roman" w:cs="Times New Roman"/>
          <w:sz w:val="32"/>
          <w:szCs w:val="32"/>
        </w:rPr>
        <w:t xml:space="preserve"> leaves much to </w:t>
      </w:r>
      <w:r w:rsidR="008F6C08">
        <w:rPr>
          <w:rFonts w:ascii="Times New Roman" w:hAnsi="Times New Roman" w:cs="Times New Roman"/>
          <w:sz w:val="32"/>
          <w:szCs w:val="32"/>
        </w:rPr>
        <w:tab/>
      </w:r>
      <w:r w:rsidR="00D33DB8" w:rsidRPr="00AB0A95">
        <w:rPr>
          <w:rFonts w:ascii="Times New Roman" w:hAnsi="Times New Roman" w:cs="Times New Roman"/>
          <w:sz w:val="32"/>
          <w:szCs w:val="32"/>
        </w:rPr>
        <w:t>be desired.</w:t>
      </w:r>
      <w:r w:rsidR="009A070E" w:rsidRPr="00AB0A95">
        <w:rPr>
          <w:rFonts w:ascii="Times New Roman" w:hAnsi="Times New Roman" w:cs="Times New Roman"/>
          <w:sz w:val="32"/>
          <w:szCs w:val="32"/>
        </w:rPr>
        <w:t xml:space="preserve"> </w:t>
      </w:r>
      <w:r w:rsidR="00BB50A0" w:rsidRPr="00AB0A95">
        <w:rPr>
          <w:rFonts w:ascii="Times New Roman" w:hAnsi="Times New Roman" w:cs="Times New Roman"/>
          <w:sz w:val="32"/>
          <w:szCs w:val="32"/>
        </w:rPr>
        <w:t xml:space="preserve">Most </w:t>
      </w:r>
      <w:r w:rsidR="009A070E" w:rsidRPr="00AB0A95">
        <w:rPr>
          <w:rFonts w:ascii="Times New Roman" w:hAnsi="Times New Roman" w:cs="Times New Roman"/>
          <w:sz w:val="32"/>
          <w:szCs w:val="32"/>
        </w:rPr>
        <w:t xml:space="preserve">NTA production and even West African a s a </w:t>
      </w:r>
      <w:r w:rsidR="008F6C08">
        <w:rPr>
          <w:rFonts w:ascii="Times New Roman" w:hAnsi="Times New Roman" w:cs="Times New Roman"/>
          <w:sz w:val="32"/>
          <w:szCs w:val="32"/>
        </w:rPr>
        <w:tab/>
      </w:r>
      <w:r w:rsidR="009A070E" w:rsidRPr="00AB0A95">
        <w:rPr>
          <w:rFonts w:ascii="Times New Roman" w:hAnsi="Times New Roman" w:cs="Times New Roman"/>
          <w:sz w:val="32"/>
          <w:szCs w:val="32"/>
        </w:rPr>
        <w:t>whole,</w:t>
      </w:r>
      <w:r w:rsidR="008A2F9A" w:rsidRPr="00AB0A95">
        <w:rPr>
          <w:rFonts w:ascii="Times New Roman" w:hAnsi="Times New Roman" w:cs="Times New Roman"/>
          <w:sz w:val="32"/>
          <w:szCs w:val="32"/>
        </w:rPr>
        <w:t xml:space="preserve"> has the same problem. This </w:t>
      </w:r>
      <w:r w:rsidR="006F2798" w:rsidRPr="00AB0A95">
        <w:rPr>
          <w:rFonts w:ascii="Times New Roman" w:hAnsi="Times New Roman" w:cs="Times New Roman"/>
          <w:sz w:val="32"/>
          <w:szCs w:val="32"/>
        </w:rPr>
        <w:t xml:space="preserve">it is this </w:t>
      </w:r>
      <w:r w:rsidR="008A2F9A" w:rsidRPr="00AB0A95">
        <w:rPr>
          <w:rFonts w:ascii="Times New Roman" w:hAnsi="Times New Roman" w:cs="Times New Roman"/>
          <w:sz w:val="32"/>
          <w:szCs w:val="32"/>
        </w:rPr>
        <w:t xml:space="preserve">subject matter, the </w:t>
      </w:r>
      <w:r w:rsidR="008F6C08">
        <w:rPr>
          <w:rFonts w:ascii="Times New Roman" w:hAnsi="Times New Roman" w:cs="Times New Roman"/>
          <w:sz w:val="32"/>
          <w:szCs w:val="32"/>
        </w:rPr>
        <w:tab/>
      </w:r>
      <w:r w:rsidR="008A2F9A" w:rsidRPr="00AB0A95">
        <w:rPr>
          <w:rFonts w:ascii="Times New Roman" w:hAnsi="Times New Roman" w:cs="Times New Roman"/>
          <w:sz w:val="32"/>
          <w:szCs w:val="32"/>
        </w:rPr>
        <w:t xml:space="preserve">NTA programme super </w:t>
      </w:r>
      <w:r w:rsidR="00BB50A0" w:rsidRPr="00AB0A95">
        <w:rPr>
          <w:rFonts w:ascii="Times New Roman" w:hAnsi="Times New Roman" w:cs="Times New Roman"/>
          <w:sz w:val="32"/>
          <w:szCs w:val="32"/>
        </w:rPr>
        <w:t xml:space="preserve">story that forms </w:t>
      </w:r>
      <w:r w:rsidR="008A2F9A" w:rsidRPr="00AB0A95">
        <w:rPr>
          <w:rFonts w:ascii="Times New Roman" w:hAnsi="Times New Roman" w:cs="Times New Roman"/>
          <w:sz w:val="32"/>
          <w:szCs w:val="32"/>
        </w:rPr>
        <w:t xml:space="preserve">the focus of this study. </w:t>
      </w:r>
      <w:r w:rsidR="00BB50A0" w:rsidRPr="00AB0A95">
        <w:rPr>
          <w:rFonts w:ascii="Times New Roman" w:hAnsi="Times New Roman" w:cs="Times New Roman"/>
          <w:sz w:val="32"/>
          <w:szCs w:val="32"/>
        </w:rPr>
        <w:t xml:space="preserve">It </w:t>
      </w:r>
      <w:r w:rsidR="008F6C08">
        <w:rPr>
          <w:rFonts w:ascii="Times New Roman" w:hAnsi="Times New Roman" w:cs="Times New Roman"/>
          <w:sz w:val="32"/>
          <w:szCs w:val="32"/>
        </w:rPr>
        <w:tab/>
      </w:r>
      <w:r w:rsidR="008A2F9A" w:rsidRPr="00AB0A95">
        <w:rPr>
          <w:rFonts w:ascii="Times New Roman" w:hAnsi="Times New Roman" w:cs="Times New Roman"/>
          <w:sz w:val="32"/>
          <w:szCs w:val="32"/>
        </w:rPr>
        <w:t xml:space="preserve">is hoped that through the preview of </w:t>
      </w:r>
      <w:r w:rsidR="006F2798" w:rsidRPr="00AB0A95">
        <w:rPr>
          <w:rFonts w:ascii="Times New Roman" w:hAnsi="Times New Roman" w:cs="Times New Roman"/>
          <w:sz w:val="32"/>
          <w:szCs w:val="32"/>
        </w:rPr>
        <w:t>documented</w:t>
      </w:r>
      <w:r w:rsidR="008A2F9A" w:rsidRPr="00AB0A95">
        <w:rPr>
          <w:rFonts w:ascii="Times New Roman" w:hAnsi="Times New Roman" w:cs="Times New Roman"/>
          <w:sz w:val="32"/>
          <w:szCs w:val="32"/>
        </w:rPr>
        <w:t xml:space="preserve"> tapes and </w:t>
      </w:r>
      <w:r w:rsidR="008F6C08">
        <w:rPr>
          <w:rFonts w:ascii="Times New Roman" w:hAnsi="Times New Roman" w:cs="Times New Roman"/>
          <w:sz w:val="32"/>
          <w:szCs w:val="32"/>
        </w:rPr>
        <w:tab/>
      </w:r>
      <w:r w:rsidR="006F2798" w:rsidRPr="00AB0A95">
        <w:rPr>
          <w:rFonts w:ascii="Times New Roman" w:hAnsi="Times New Roman" w:cs="Times New Roman"/>
          <w:sz w:val="32"/>
          <w:szCs w:val="32"/>
        </w:rPr>
        <w:t>analysis</w:t>
      </w:r>
      <w:r w:rsidR="008A2F9A" w:rsidRPr="00AB0A95">
        <w:rPr>
          <w:rFonts w:ascii="Times New Roman" w:hAnsi="Times New Roman" w:cs="Times New Roman"/>
          <w:sz w:val="32"/>
          <w:szCs w:val="32"/>
        </w:rPr>
        <w:t xml:space="preserve"> and presentation </w:t>
      </w:r>
      <w:r w:rsidR="006F2798" w:rsidRPr="00AB0A95">
        <w:rPr>
          <w:rFonts w:ascii="Times New Roman" w:hAnsi="Times New Roman" w:cs="Times New Roman"/>
          <w:sz w:val="32"/>
          <w:szCs w:val="32"/>
        </w:rPr>
        <w:t>of findings of the episodes</w:t>
      </w:r>
      <w:r w:rsidR="008A2F9A" w:rsidRPr="00AB0A95">
        <w:rPr>
          <w:rFonts w:ascii="Times New Roman" w:hAnsi="Times New Roman" w:cs="Times New Roman"/>
          <w:sz w:val="32"/>
          <w:szCs w:val="32"/>
        </w:rPr>
        <w:t xml:space="preserve"> that were </w:t>
      </w:r>
      <w:r w:rsidR="008F6C08">
        <w:rPr>
          <w:rFonts w:ascii="Times New Roman" w:hAnsi="Times New Roman" w:cs="Times New Roman"/>
          <w:sz w:val="32"/>
          <w:szCs w:val="32"/>
        </w:rPr>
        <w:tab/>
      </w:r>
      <w:r w:rsidR="008A2F9A" w:rsidRPr="00AB0A95">
        <w:rPr>
          <w:rFonts w:ascii="Times New Roman" w:hAnsi="Times New Roman" w:cs="Times New Roman"/>
          <w:sz w:val="32"/>
          <w:szCs w:val="32"/>
        </w:rPr>
        <w:t xml:space="preserve">dubbed </w:t>
      </w:r>
      <w:r w:rsidR="006F2798" w:rsidRPr="00AB0A95">
        <w:rPr>
          <w:rFonts w:ascii="Times New Roman" w:hAnsi="Times New Roman" w:cs="Times New Roman"/>
          <w:sz w:val="32"/>
          <w:szCs w:val="32"/>
        </w:rPr>
        <w:t>and recommendations gu</w:t>
      </w:r>
      <w:r w:rsidR="008A2F9A" w:rsidRPr="00AB0A95">
        <w:rPr>
          <w:rFonts w:ascii="Times New Roman" w:hAnsi="Times New Roman" w:cs="Times New Roman"/>
          <w:sz w:val="32"/>
          <w:szCs w:val="32"/>
        </w:rPr>
        <w:t>iding principles</w:t>
      </w:r>
      <w:r w:rsidR="00490FF3" w:rsidRPr="00AB0A95">
        <w:rPr>
          <w:rFonts w:ascii="Times New Roman" w:hAnsi="Times New Roman" w:cs="Times New Roman"/>
          <w:sz w:val="32"/>
          <w:szCs w:val="32"/>
        </w:rPr>
        <w:t xml:space="preserve"> an</w:t>
      </w:r>
      <w:r w:rsidR="00A02694" w:rsidRPr="00AB0A95">
        <w:rPr>
          <w:rFonts w:ascii="Times New Roman" w:hAnsi="Times New Roman" w:cs="Times New Roman"/>
          <w:sz w:val="32"/>
          <w:szCs w:val="32"/>
        </w:rPr>
        <w:t xml:space="preserve">d possible </w:t>
      </w:r>
      <w:r w:rsidR="008F6C08">
        <w:rPr>
          <w:rFonts w:ascii="Times New Roman" w:hAnsi="Times New Roman" w:cs="Times New Roman"/>
          <w:sz w:val="32"/>
          <w:szCs w:val="32"/>
        </w:rPr>
        <w:tab/>
      </w:r>
      <w:r w:rsidR="008F6C08" w:rsidRPr="00AB0A95">
        <w:rPr>
          <w:rFonts w:ascii="Times New Roman" w:hAnsi="Times New Roman" w:cs="Times New Roman"/>
          <w:sz w:val="32"/>
          <w:szCs w:val="32"/>
        </w:rPr>
        <w:t>solutions would</w:t>
      </w:r>
      <w:r w:rsidR="00A02694" w:rsidRPr="00AB0A95">
        <w:rPr>
          <w:rFonts w:ascii="Times New Roman" w:hAnsi="Times New Roman" w:cs="Times New Roman"/>
          <w:sz w:val="32"/>
          <w:szCs w:val="32"/>
        </w:rPr>
        <w:t xml:space="preserve"> be attempted on how producers could be m ore </w:t>
      </w:r>
      <w:r w:rsidR="008F6C08">
        <w:rPr>
          <w:rFonts w:ascii="Times New Roman" w:hAnsi="Times New Roman" w:cs="Times New Roman"/>
          <w:sz w:val="32"/>
          <w:szCs w:val="32"/>
        </w:rPr>
        <w:tab/>
      </w:r>
      <w:r w:rsidR="00A02694" w:rsidRPr="00AB0A95">
        <w:rPr>
          <w:rFonts w:ascii="Times New Roman" w:hAnsi="Times New Roman" w:cs="Times New Roman"/>
          <w:sz w:val="32"/>
          <w:szCs w:val="32"/>
        </w:rPr>
        <w:t xml:space="preserve">artistic in </w:t>
      </w:r>
      <w:r w:rsidR="008F6C08" w:rsidRPr="00AB0A95">
        <w:rPr>
          <w:rFonts w:ascii="Times New Roman" w:hAnsi="Times New Roman" w:cs="Times New Roman"/>
          <w:sz w:val="32"/>
          <w:szCs w:val="32"/>
        </w:rPr>
        <w:t>the manipulation</w:t>
      </w:r>
      <w:r w:rsidR="00A02694" w:rsidRPr="00AB0A95">
        <w:rPr>
          <w:rFonts w:ascii="Times New Roman" w:hAnsi="Times New Roman" w:cs="Times New Roman"/>
          <w:sz w:val="32"/>
          <w:szCs w:val="32"/>
        </w:rPr>
        <w:t xml:space="preserve"> of the aesthetics of </w:t>
      </w:r>
      <w:r w:rsidR="00490FF3" w:rsidRPr="00AB0A95">
        <w:rPr>
          <w:rFonts w:ascii="Times New Roman" w:hAnsi="Times New Roman" w:cs="Times New Roman"/>
          <w:sz w:val="32"/>
          <w:szCs w:val="32"/>
        </w:rPr>
        <w:t>television</w:t>
      </w:r>
      <w:r w:rsidR="00A02694" w:rsidRPr="00AB0A95">
        <w:rPr>
          <w:rFonts w:ascii="Times New Roman" w:hAnsi="Times New Roman" w:cs="Times New Roman"/>
          <w:sz w:val="32"/>
          <w:szCs w:val="32"/>
        </w:rPr>
        <w:t xml:space="preserve"> to create </w:t>
      </w:r>
      <w:r w:rsidR="008F6C08">
        <w:rPr>
          <w:rFonts w:ascii="Times New Roman" w:hAnsi="Times New Roman" w:cs="Times New Roman"/>
          <w:sz w:val="32"/>
          <w:szCs w:val="32"/>
        </w:rPr>
        <w:lastRenderedPageBreak/>
        <w:tab/>
      </w:r>
      <w:r w:rsidR="00A02694" w:rsidRPr="00AB0A95">
        <w:rPr>
          <w:rFonts w:ascii="Times New Roman" w:hAnsi="Times New Roman" w:cs="Times New Roman"/>
          <w:sz w:val="32"/>
          <w:szCs w:val="32"/>
        </w:rPr>
        <w:t xml:space="preserve">synergy in their progrmame </w:t>
      </w:r>
      <w:r w:rsidR="00490FF3" w:rsidRPr="00AB0A95">
        <w:rPr>
          <w:rFonts w:ascii="Times New Roman" w:hAnsi="Times New Roman" w:cs="Times New Roman"/>
          <w:sz w:val="32"/>
          <w:szCs w:val="32"/>
        </w:rPr>
        <w:t>productions</w:t>
      </w:r>
      <w:r w:rsidR="00A02694" w:rsidRPr="00AB0A95">
        <w:rPr>
          <w:rFonts w:ascii="Times New Roman" w:hAnsi="Times New Roman" w:cs="Times New Roman"/>
          <w:sz w:val="32"/>
          <w:szCs w:val="32"/>
        </w:rPr>
        <w:t xml:space="preserve"> in </w:t>
      </w:r>
      <w:r w:rsidR="00490FF3" w:rsidRPr="00AB0A95">
        <w:rPr>
          <w:rFonts w:ascii="Times New Roman" w:hAnsi="Times New Roman" w:cs="Times New Roman"/>
          <w:sz w:val="32"/>
          <w:szCs w:val="32"/>
        </w:rPr>
        <w:t>Nigeria</w:t>
      </w:r>
      <w:r w:rsidR="00A02694" w:rsidRPr="00AB0A95">
        <w:rPr>
          <w:rFonts w:ascii="Times New Roman" w:hAnsi="Times New Roman" w:cs="Times New Roman"/>
          <w:sz w:val="32"/>
          <w:szCs w:val="32"/>
        </w:rPr>
        <w:t xml:space="preserve"> and the MNTA </w:t>
      </w:r>
      <w:r w:rsidR="008F6C08">
        <w:rPr>
          <w:rFonts w:ascii="Times New Roman" w:hAnsi="Times New Roman" w:cs="Times New Roman"/>
          <w:sz w:val="32"/>
          <w:szCs w:val="32"/>
        </w:rPr>
        <w:tab/>
      </w:r>
      <w:r w:rsidR="00A02694" w:rsidRPr="00AB0A95">
        <w:rPr>
          <w:rFonts w:ascii="Times New Roman" w:hAnsi="Times New Roman" w:cs="Times New Roman"/>
          <w:sz w:val="32"/>
          <w:szCs w:val="32"/>
        </w:rPr>
        <w:t>super story</w:t>
      </w:r>
      <w:r w:rsidR="00490FF3" w:rsidRPr="00AB0A95">
        <w:rPr>
          <w:rFonts w:ascii="Times New Roman" w:hAnsi="Times New Roman" w:cs="Times New Roman"/>
          <w:sz w:val="32"/>
          <w:szCs w:val="32"/>
        </w:rPr>
        <w:t xml:space="preserve"> in particular.</w:t>
      </w:r>
    </w:p>
    <w:p w:rsidR="00D83DBE" w:rsidRPr="00AB0A95" w:rsidRDefault="00EC787E" w:rsidP="009D11C3">
      <w:pPr>
        <w:spacing w:line="480" w:lineRule="auto"/>
        <w:jc w:val="both"/>
        <w:rPr>
          <w:rFonts w:ascii="Times New Roman" w:hAnsi="Times New Roman" w:cs="Times New Roman"/>
          <w:b/>
          <w:sz w:val="32"/>
          <w:szCs w:val="32"/>
        </w:rPr>
      </w:pPr>
      <w:r w:rsidRPr="00AB0A95">
        <w:rPr>
          <w:rFonts w:ascii="Times New Roman" w:hAnsi="Times New Roman" w:cs="Times New Roman"/>
          <w:b/>
          <w:sz w:val="32"/>
          <w:szCs w:val="32"/>
        </w:rPr>
        <w:t>1.6</w:t>
      </w:r>
      <w:r w:rsidRPr="00AB0A95">
        <w:rPr>
          <w:rFonts w:ascii="Times New Roman" w:hAnsi="Times New Roman" w:cs="Times New Roman"/>
          <w:b/>
          <w:sz w:val="32"/>
          <w:szCs w:val="32"/>
        </w:rPr>
        <w:tab/>
      </w:r>
      <w:r w:rsidR="00831851" w:rsidRPr="00AB0A95">
        <w:rPr>
          <w:rFonts w:ascii="Times New Roman" w:hAnsi="Times New Roman" w:cs="Times New Roman"/>
          <w:b/>
          <w:sz w:val="32"/>
          <w:szCs w:val="32"/>
        </w:rPr>
        <w:t xml:space="preserve">Research Questions </w:t>
      </w:r>
    </w:p>
    <w:p w:rsidR="008D644C" w:rsidRPr="00AB0A95" w:rsidRDefault="00831851" w:rsidP="009D11C3">
      <w:pPr>
        <w:pStyle w:val="ListParagraph"/>
        <w:numPr>
          <w:ilvl w:val="0"/>
          <w:numId w:val="3"/>
        </w:numPr>
        <w:spacing w:line="480" w:lineRule="auto"/>
        <w:ind w:left="1260" w:hanging="729"/>
        <w:jc w:val="both"/>
        <w:rPr>
          <w:rFonts w:ascii="Times New Roman" w:hAnsi="Times New Roman" w:cs="Times New Roman"/>
          <w:sz w:val="32"/>
          <w:szCs w:val="32"/>
        </w:rPr>
      </w:pPr>
      <w:r w:rsidRPr="00AB0A95">
        <w:rPr>
          <w:rFonts w:ascii="Times New Roman" w:hAnsi="Times New Roman" w:cs="Times New Roman"/>
          <w:sz w:val="32"/>
          <w:szCs w:val="32"/>
        </w:rPr>
        <w:t xml:space="preserve">What </w:t>
      </w:r>
      <w:r w:rsidR="00F60368" w:rsidRPr="00AB0A95">
        <w:rPr>
          <w:rFonts w:ascii="Times New Roman" w:hAnsi="Times New Roman" w:cs="Times New Roman"/>
          <w:sz w:val="32"/>
          <w:szCs w:val="32"/>
        </w:rPr>
        <w:t xml:space="preserve">are the </w:t>
      </w:r>
      <w:r w:rsidRPr="00AB0A95">
        <w:rPr>
          <w:rFonts w:ascii="Times New Roman" w:hAnsi="Times New Roman" w:cs="Times New Roman"/>
          <w:sz w:val="32"/>
          <w:szCs w:val="32"/>
        </w:rPr>
        <w:t>autistics</w:t>
      </w:r>
      <w:r w:rsidR="00F60368" w:rsidRPr="00AB0A95">
        <w:rPr>
          <w:rFonts w:ascii="Times New Roman" w:hAnsi="Times New Roman" w:cs="Times New Roman"/>
          <w:sz w:val="32"/>
          <w:szCs w:val="32"/>
        </w:rPr>
        <w:t xml:space="preserve"> elements employed in</w:t>
      </w:r>
      <w:r w:rsidRPr="00AB0A95">
        <w:rPr>
          <w:rFonts w:ascii="Times New Roman" w:hAnsi="Times New Roman" w:cs="Times New Roman"/>
          <w:sz w:val="32"/>
          <w:szCs w:val="32"/>
        </w:rPr>
        <w:t xml:space="preserve"> </w:t>
      </w:r>
      <w:r w:rsidR="00F60368" w:rsidRPr="00AB0A95">
        <w:rPr>
          <w:rFonts w:ascii="Times New Roman" w:hAnsi="Times New Roman" w:cs="Times New Roman"/>
          <w:sz w:val="32"/>
          <w:szCs w:val="32"/>
        </w:rPr>
        <w:t>super story</w:t>
      </w:r>
      <w:r w:rsidR="008D644C" w:rsidRPr="00AB0A95">
        <w:rPr>
          <w:rFonts w:ascii="Times New Roman" w:hAnsi="Times New Roman" w:cs="Times New Roman"/>
          <w:sz w:val="32"/>
          <w:szCs w:val="32"/>
        </w:rPr>
        <w:t>?</w:t>
      </w:r>
    </w:p>
    <w:p w:rsidR="008D644C" w:rsidRPr="00AB0A95" w:rsidRDefault="008D644C" w:rsidP="009D11C3">
      <w:pPr>
        <w:pStyle w:val="ListParagraph"/>
        <w:numPr>
          <w:ilvl w:val="0"/>
          <w:numId w:val="3"/>
        </w:numPr>
        <w:spacing w:line="480" w:lineRule="auto"/>
        <w:ind w:left="1260" w:hanging="729"/>
        <w:jc w:val="both"/>
        <w:rPr>
          <w:rFonts w:ascii="Times New Roman" w:hAnsi="Times New Roman" w:cs="Times New Roman"/>
          <w:sz w:val="32"/>
          <w:szCs w:val="32"/>
        </w:rPr>
      </w:pPr>
      <w:r w:rsidRPr="00AB0A95">
        <w:rPr>
          <w:rFonts w:ascii="Times New Roman" w:hAnsi="Times New Roman" w:cs="Times New Roman"/>
          <w:sz w:val="32"/>
          <w:szCs w:val="32"/>
        </w:rPr>
        <w:t>Do the content of super story meet the needs of the audiences?</w:t>
      </w:r>
    </w:p>
    <w:p w:rsidR="008D644C" w:rsidRPr="00AB0A95" w:rsidRDefault="008D644C" w:rsidP="009D11C3">
      <w:pPr>
        <w:pStyle w:val="ListParagraph"/>
        <w:numPr>
          <w:ilvl w:val="0"/>
          <w:numId w:val="3"/>
        </w:numPr>
        <w:spacing w:line="480" w:lineRule="auto"/>
        <w:ind w:left="1260" w:hanging="729"/>
        <w:jc w:val="both"/>
        <w:rPr>
          <w:rFonts w:ascii="Times New Roman" w:hAnsi="Times New Roman" w:cs="Times New Roman"/>
          <w:sz w:val="32"/>
          <w:szCs w:val="32"/>
        </w:rPr>
      </w:pPr>
      <w:r w:rsidRPr="00AB0A95">
        <w:rPr>
          <w:rFonts w:ascii="Times New Roman" w:hAnsi="Times New Roman" w:cs="Times New Roman"/>
          <w:sz w:val="32"/>
          <w:szCs w:val="32"/>
        </w:rPr>
        <w:t>Are the aesthetic element  duly employed in the programme</w:t>
      </w:r>
    </w:p>
    <w:p w:rsidR="001F2054" w:rsidRPr="00AB0A95" w:rsidRDefault="001F2054" w:rsidP="009D11C3">
      <w:pPr>
        <w:spacing w:line="480" w:lineRule="auto"/>
        <w:jc w:val="both"/>
        <w:rPr>
          <w:rFonts w:ascii="Times New Roman" w:hAnsi="Times New Roman" w:cs="Times New Roman"/>
          <w:b/>
          <w:sz w:val="32"/>
          <w:szCs w:val="32"/>
        </w:rPr>
      </w:pPr>
      <w:r w:rsidRPr="00AB0A95">
        <w:rPr>
          <w:rFonts w:ascii="Times New Roman" w:hAnsi="Times New Roman" w:cs="Times New Roman"/>
          <w:b/>
          <w:sz w:val="32"/>
          <w:szCs w:val="32"/>
        </w:rPr>
        <w:t>1.</w:t>
      </w:r>
      <w:r w:rsidR="008F6C08">
        <w:rPr>
          <w:rFonts w:ascii="Times New Roman" w:hAnsi="Times New Roman" w:cs="Times New Roman"/>
          <w:b/>
          <w:sz w:val="32"/>
          <w:szCs w:val="32"/>
        </w:rPr>
        <w:t>7</w:t>
      </w:r>
      <w:r w:rsidRPr="00AB0A95">
        <w:rPr>
          <w:rFonts w:ascii="Times New Roman" w:hAnsi="Times New Roman" w:cs="Times New Roman"/>
          <w:b/>
          <w:sz w:val="32"/>
          <w:szCs w:val="32"/>
        </w:rPr>
        <w:tab/>
      </w:r>
      <w:r w:rsidR="00D0002A" w:rsidRPr="00AB0A95">
        <w:rPr>
          <w:rFonts w:ascii="Times New Roman" w:hAnsi="Times New Roman" w:cs="Times New Roman"/>
          <w:b/>
          <w:sz w:val="32"/>
          <w:szCs w:val="32"/>
        </w:rPr>
        <w:t xml:space="preserve">Definition </w:t>
      </w:r>
      <w:r w:rsidR="009F1202" w:rsidRPr="00AB0A95">
        <w:rPr>
          <w:rFonts w:ascii="Times New Roman" w:hAnsi="Times New Roman" w:cs="Times New Roman"/>
          <w:b/>
          <w:sz w:val="32"/>
          <w:szCs w:val="32"/>
        </w:rPr>
        <w:t xml:space="preserve">of </w:t>
      </w:r>
      <w:r w:rsidR="00D0002A" w:rsidRPr="00AB0A95">
        <w:rPr>
          <w:rFonts w:ascii="Times New Roman" w:hAnsi="Times New Roman" w:cs="Times New Roman"/>
          <w:b/>
          <w:sz w:val="32"/>
          <w:szCs w:val="32"/>
        </w:rPr>
        <w:t>Terms</w:t>
      </w:r>
    </w:p>
    <w:p w:rsidR="009F1202" w:rsidRPr="00AB0A95" w:rsidRDefault="00D90A3B" w:rsidP="009D11C3">
      <w:pPr>
        <w:spacing w:line="480" w:lineRule="auto"/>
        <w:ind w:left="720"/>
        <w:jc w:val="both"/>
        <w:rPr>
          <w:rFonts w:ascii="Times New Roman" w:hAnsi="Times New Roman" w:cs="Times New Roman"/>
          <w:sz w:val="32"/>
          <w:szCs w:val="32"/>
        </w:rPr>
      </w:pPr>
      <w:r w:rsidRPr="00AB0A95">
        <w:rPr>
          <w:rFonts w:ascii="Times New Roman" w:hAnsi="Times New Roman" w:cs="Times New Roman"/>
          <w:b/>
          <w:sz w:val="32"/>
          <w:szCs w:val="32"/>
        </w:rPr>
        <w:t>Aesthetic</w:t>
      </w:r>
      <w:r w:rsidRPr="00AB0A95">
        <w:rPr>
          <w:rFonts w:ascii="Times New Roman" w:hAnsi="Times New Roman" w:cs="Times New Roman"/>
          <w:sz w:val="32"/>
          <w:szCs w:val="32"/>
        </w:rPr>
        <w:t xml:space="preserve">: </w:t>
      </w:r>
      <w:r w:rsidR="00321109" w:rsidRPr="00AB0A95">
        <w:rPr>
          <w:rFonts w:ascii="Times New Roman" w:hAnsi="Times New Roman" w:cs="Times New Roman"/>
          <w:sz w:val="32"/>
          <w:szCs w:val="32"/>
        </w:rPr>
        <w:t xml:space="preserve">The </w:t>
      </w:r>
      <w:r w:rsidRPr="00AB0A95">
        <w:rPr>
          <w:rFonts w:ascii="Times New Roman" w:hAnsi="Times New Roman" w:cs="Times New Roman"/>
          <w:sz w:val="32"/>
          <w:szCs w:val="32"/>
        </w:rPr>
        <w:t xml:space="preserve">arrangement of </w:t>
      </w:r>
      <w:r w:rsidR="00D0002A" w:rsidRPr="00AB0A95">
        <w:rPr>
          <w:rFonts w:ascii="Times New Roman" w:hAnsi="Times New Roman" w:cs="Times New Roman"/>
          <w:sz w:val="32"/>
          <w:szCs w:val="32"/>
        </w:rPr>
        <w:t>communication</w:t>
      </w:r>
      <w:r w:rsidRPr="00AB0A95">
        <w:rPr>
          <w:rFonts w:ascii="Times New Roman" w:hAnsi="Times New Roman" w:cs="Times New Roman"/>
          <w:sz w:val="32"/>
          <w:szCs w:val="32"/>
        </w:rPr>
        <w:t xml:space="preserve"> elements such as light, space, time and motion and sound in such a way that they generate feeling in the audience</w:t>
      </w:r>
      <w:r w:rsidR="00321109" w:rsidRPr="00AB0A95">
        <w:rPr>
          <w:rFonts w:ascii="Times New Roman" w:hAnsi="Times New Roman" w:cs="Times New Roman"/>
          <w:sz w:val="32"/>
          <w:szCs w:val="32"/>
        </w:rPr>
        <w:t>.</w:t>
      </w:r>
    </w:p>
    <w:p w:rsidR="009132D5" w:rsidRPr="00AB0A95" w:rsidRDefault="00596CF5" w:rsidP="009D11C3">
      <w:pPr>
        <w:spacing w:line="480" w:lineRule="auto"/>
        <w:ind w:left="720"/>
        <w:jc w:val="both"/>
        <w:rPr>
          <w:rFonts w:ascii="Times New Roman" w:hAnsi="Times New Roman" w:cs="Times New Roman"/>
          <w:sz w:val="32"/>
          <w:szCs w:val="32"/>
        </w:rPr>
      </w:pPr>
      <w:r w:rsidRPr="00AB0A95">
        <w:rPr>
          <w:rFonts w:ascii="Times New Roman" w:hAnsi="Times New Roman" w:cs="Times New Roman"/>
          <w:b/>
          <w:sz w:val="32"/>
          <w:szCs w:val="32"/>
        </w:rPr>
        <w:t xml:space="preserve">Artistic: </w:t>
      </w:r>
      <w:r w:rsidRPr="00AB0A95">
        <w:rPr>
          <w:rFonts w:ascii="Times New Roman" w:hAnsi="Times New Roman" w:cs="Times New Roman"/>
          <w:sz w:val="32"/>
          <w:szCs w:val="32"/>
        </w:rPr>
        <w:t xml:space="preserve">The mastery and knowledge of skill of aesthetics approach  in the imagination creation of beauty in order to give satisfaction </w:t>
      </w:r>
    </w:p>
    <w:p w:rsidR="00491655" w:rsidRPr="00AB0A95" w:rsidRDefault="0036190B" w:rsidP="009D11C3">
      <w:pPr>
        <w:spacing w:line="480" w:lineRule="auto"/>
        <w:ind w:left="720"/>
        <w:jc w:val="both"/>
        <w:rPr>
          <w:rFonts w:ascii="Times New Roman" w:hAnsi="Times New Roman" w:cs="Times New Roman"/>
          <w:sz w:val="32"/>
          <w:szCs w:val="32"/>
        </w:rPr>
      </w:pPr>
      <w:r w:rsidRPr="00AB0A95">
        <w:rPr>
          <w:rFonts w:ascii="Times New Roman" w:hAnsi="Times New Roman" w:cs="Times New Roman"/>
          <w:b/>
          <w:sz w:val="32"/>
          <w:szCs w:val="32"/>
        </w:rPr>
        <w:t xml:space="preserve">Form: </w:t>
      </w:r>
      <w:r w:rsidR="001868F7" w:rsidRPr="00AB0A95">
        <w:rPr>
          <w:rFonts w:ascii="Times New Roman" w:hAnsi="Times New Roman" w:cs="Times New Roman"/>
          <w:sz w:val="32"/>
          <w:szCs w:val="32"/>
        </w:rPr>
        <w:t xml:space="preserve">The </w:t>
      </w:r>
      <w:r w:rsidRPr="00AB0A95">
        <w:rPr>
          <w:rFonts w:ascii="Times New Roman" w:hAnsi="Times New Roman" w:cs="Times New Roman"/>
          <w:sz w:val="32"/>
          <w:szCs w:val="32"/>
        </w:rPr>
        <w:t>medium (television)</w:t>
      </w:r>
      <w:r w:rsidR="00DF2F89" w:rsidRPr="00AB0A95">
        <w:rPr>
          <w:rFonts w:ascii="Times New Roman" w:hAnsi="Times New Roman" w:cs="Times New Roman"/>
          <w:sz w:val="32"/>
          <w:szCs w:val="32"/>
        </w:rPr>
        <w:t xml:space="preserve"> which the artistic has carefully chosen (signif</w:t>
      </w:r>
      <w:r w:rsidR="001868F7" w:rsidRPr="00AB0A95">
        <w:rPr>
          <w:rFonts w:ascii="Times New Roman" w:hAnsi="Times New Roman" w:cs="Times New Roman"/>
          <w:sz w:val="32"/>
          <w:szCs w:val="32"/>
        </w:rPr>
        <w:t>ic</w:t>
      </w:r>
      <w:r w:rsidR="00DF2F89" w:rsidRPr="00AB0A95">
        <w:rPr>
          <w:rFonts w:ascii="Times New Roman" w:hAnsi="Times New Roman" w:cs="Times New Roman"/>
          <w:sz w:val="32"/>
          <w:szCs w:val="32"/>
        </w:rPr>
        <w:t>a</w:t>
      </w:r>
      <w:r w:rsidR="001868F7" w:rsidRPr="00AB0A95">
        <w:rPr>
          <w:rFonts w:ascii="Times New Roman" w:hAnsi="Times New Roman" w:cs="Times New Roman"/>
          <w:sz w:val="32"/>
          <w:szCs w:val="32"/>
        </w:rPr>
        <w:t>n</w:t>
      </w:r>
      <w:r w:rsidR="00DF2F89" w:rsidRPr="00AB0A95">
        <w:rPr>
          <w:rFonts w:ascii="Times New Roman" w:hAnsi="Times New Roman" w:cs="Times New Roman"/>
          <w:sz w:val="32"/>
          <w:szCs w:val="32"/>
        </w:rPr>
        <w:t>t form)</w:t>
      </w:r>
      <w:r w:rsidR="001868F7" w:rsidRPr="00AB0A95">
        <w:rPr>
          <w:rFonts w:ascii="Times New Roman" w:hAnsi="Times New Roman" w:cs="Times New Roman"/>
          <w:sz w:val="32"/>
          <w:szCs w:val="32"/>
        </w:rPr>
        <w:t xml:space="preserve"> to express the signifnact vision</w:t>
      </w:r>
      <w:r w:rsidR="00491655" w:rsidRPr="00AB0A95">
        <w:rPr>
          <w:rFonts w:ascii="Times New Roman" w:hAnsi="Times New Roman" w:cs="Times New Roman"/>
          <w:sz w:val="32"/>
          <w:szCs w:val="32"/>
        </w:rPr>
        <w:t>.</w:t>
      </w:r>
    </w:p>
    <w:p w:rsidR="00DF35FB" w:rsidRPr="00AB0A95" w:rsidRDefault="00491655" w:rsidP="009D11C3">
      <w:pPr>
        <w:spacing w:line="480" w:lineRule="auto"/>
        <w:ind w:left="720"/>
        <w:jc w:val="both"/>
        <w:rPr>
          <w:rFonts w:ascii="Times New Roman" w:hAnsi="Times New Roman" w:cs="Times New Roman"/>
          <w:sz w:val="32"/>
          <w:szCs w:val="32"/>
        </w:rPr>
      </w:pPr>
      <w:r w:rsidRPr="00AB0A95">
        <w:rPr>
          <w:rFonts w:ascii="Times New Roman" w:hAnsi="Times New Roman" w:cs="Times New Roman"/>
          <w:b/>
          <w:sz w:val="32"/>
          <w:szCs w:val="32"/>
        </w:rPr>
        <w:lastRenderedPageBreak/>
        <w:t>Technique:</w:t>
      </w:r>
      <w:r w:rsidR="00DF35FB" w:rsidRPr="00AB0A95">
        <w:rPr>
          <w:rFonts w:ascii="Times New Roman" w:hAnsi="Times New Roman" w:cs="Times New Roman"/>
          <w:sz w:val="32"/>
          <w:szCs w:val="32"/>
        </w:rPr>
        <w:t xml:space="preserve"> the process of putting sign</w:t>
      </w:r>
      <w:r w:rsidR="0005106F" w:rsidRPr="00AB0A95">
        <w:rPr>
          <w:rFonts w:ascii="Times New Roman" w:hAnsi="Times New Roman" w:cs="Times New Roman"/>
          <w:sz w:val="32"/>
          <w:szCs w:val="32"/>
        </w:rPr>
        <w:t>ifican</w:t>
      </w:r>
      <w:r w:rsidR="00FF69E6" w:rsidRPr="00AB0A95">
        <w:rPr>
          <w:rFonts w:ascii="Times New Roman" w:hAnsi="Times New Roman" w:cs="Times New Roman"/>
          <w:sz w:val="32"/>
          <w:szCs w:val="32"/>
        </w:rPr>
        <w:t xml:space="preserve">t vision in a significant </w:t>
      </w:r>
      <w:r w:rsidR="00DF35FB" w:rsidRPr="00AB0A95">
        <w:rPr>
          <w:rFonts w:ascii="Times New Roman" w:hAnsi="Times New Roman" w:cs="Times New Roman"/>
          <w:sz w:val="32"/>
          <w:szCs w:val="32"/>
        </w:rPr>
        <w:t>form</w:t>
      </w:r>
      <w:r w:rsidR="00E62DF2" w:rsidRPr="00AB0A95">
        <w:rPr>
          <w:rFonts w:ascii="Times New Roman" w:hAnsi="Times New Roman" w:cs="Times New Roman"/>
          <w:sz w:val="32"/>
          <w:szCs w:val="32"/>
        </w:rPr>
        <w:t>.</w:t>
      </w:r>
    </w:p>
    <w:p w:rsidR="00E62DF2" w:rsidRPr="00AB0A95" w:rsidRDefault="00E62DF2" w:rsidP="009D11C3">
      <w:pPr>
        <w:spacing w:line="480" w:lineRule="auto"/>
        <w:ind w:left="720"/>
        <w:jc w:val="both"/>
        <w:rPr>
          <w:rFonts w:ascii="Times New Roman" w:hAnsi="Times New Roman" w:cs="Times New Roman"/>
          <w:sz w:val="32"/>
          <w:szCs w:val="32"/>
        </w:rPr>
      </w:pPr>
      <w:r w:rsidRPr="00AB0A95">
        <w:rPr>
          <w:rFonts w:ascii="Times New Roman" w:hAnsi="Times New Roman" w:cs="Times New Roman"/>
          <w:b/>
          <w:sz w:val="32"/>
          <w:szCs w:val="32"/>
        </w:rPr>
        <w:t>Synergy:</w:t>
      </w:r>
      <w:r w:rsidR="00A6077B" w:rsidRPr="00AB0A95">
        <w:rPr>
          <w:rFonts w:ascii="Times New Roman" w:hAnsi="Times New Roman" w:cs="Times New Roman"/>
          <w:sz w:val="32"/>
          <w:szCs w:val="32"/>
        </w:rPr>
        <w:t xml:space="preserve"> The blending</w:t>
      </w:r>
      <w:r w:rsidR="004636A2" w:rsidRPr="00AB0A95">
        <w:rPr>
          <w:rFonts w:ascii="Times New Roman" w:hAnsi="Times New Roman" w:cs="Times New Roman"/>
          <w:sz w:val="32"/>
          <w:szCs w:val="32"/>
        </w:rPr>
        <w:t xml:space="preserve"> and </w:t>
      </w:r>
      <w:r w:rsidR="00A6077B" w:rsidRPr="00AB0A95">
        <w:rPr>
          <w:rFonts w:ascii="Times New Roman" w:hAnsi="Times New Roman" w:cs="Times New Roman"/>
          <w:sz w:val="32"/>
          <w:szCs w:val="32"/>
        </w:rPr>
        <w:t>organization</w:t>
      </w:r>
      <w:r w:rsidR="004636A2" w:rsidRPr="00AB0A95">
        <w:rPr>
          <w:rFonts w:ascii="Times New Roman" w:hAnsi="Times New Roman" w:cs="Times New Roman"/>
          <w:sz w:val="32"/>
          <w:szCs w:val="32"/>
        </w:rPr>
        <w:t xml:space="preserve"> of the dramatic and aesthetic elements of </w:t>
      </w:r>
      <w:r w:rsidR="00A6077B" w:rsidRPr="00AB0A95">
        <w:rPr>
          <w:rFonts w:ascii="Times New Roman" w:hAnsi="Times New Roman" w:cs="Times New Roman"/>
          <w:sz w:val="32"/>
          <w:szCs w:val="32"/>
        </w:rPr>
        <w:t>television sub-consciously</w:t>
      </w:r>
      <w:r w:rsidR="00260C20" w:rsidRPr="00AB0A95">
        <w:rPr>
          <w:rFonts w:ascii="Times New Roman" w:hAnsi="Times New Roman" w:cs="Times New Roman"/>
          <w:sz w:val="32"/>
          <w:szCs w:val="32"/>
        </w:rPr>
        <w:t>.</w:t>
      </w:r>
    </w:p>
    <w:p w:rsidR="00946481" w:rsidRPr="00AB0A95" w:rsidRDefault="00946481" w:rsidP="009D11C3">
      <w:pPr>
        <w:spacing w:line="480" w:lineRule="auto"/>
        <w:ind w:left="720"/>
        <w:jc w:val="both"/>
        <w:rPr>
          <w:rFonts w:ascii="Times New Roman" w:hAnsi="Times New Roman" w:cs="Times New Roman"/>
          <w:sz w:val="32"/>
          <w:szCs w:val="32"/>
        </w:rPr>
      </w:pPr>
      <w:r w:rsidRPr="00AB0A95">
        <w:rPr>
          <w:rFonts w:ascii="Times New Roman" w:hAnsi="Times New Roman" w:cs="Times New Roman"/>
          <w:b/>
          <w:sz w:val="32"/>
          <w:szCs w:val="32"/>
        </w:rPr>
        <w:t>Aspect Ratio:</w:t>
      </w:r>
      <w:r w:rsidRPr="00AB0A95">
        <w:rPr>
          <w:rFonts w:ascii="Times New Roman" w:hAnsi="Times New Roman" w:cs="Times New Roman"/>
          <w:sz w:val="32"/>
          <w:szCs w:val="32"/>
        </w:rPr>
        <w:t xml:space="preserve"> </w:t>
      </w:r>
      <w:r w:rsidR="00BA4D90" w:rsidRPr="00AB0A95">
        <w:rPr>
          <w:rFonts w:ascii="Times New Roman" w:hAnsi="Times New Roman" w:cs="Times New Roman"/>
          <w:sz w:val="32"/>
          <w:szCs w:val="32"/>
        </w:rPr>
        <w:t xml:space="preserve">The </w:t>
      </w:r>
      <w:r w:rsidRPr="00AB0A95">
        <w:rPr>
          <w:rFonts w:ascii="Times New Roman" w:hAnsi="Times New Roman" w:cs="Times New Roman"/>
          <w:sz w:val="32"/>
          <w:szCs w:val="32"/>
        </w:rPr>
        <w:t xml:space="preserve">standard </w:t>
      </w:r>
      <w:r w:rsidR="00BA4D90" w:rsidRPr="00AB0A95">
        <w:rPr>
          <w:rFonts w:ascii="Times New Roman" w:hAnsi="Times New Roman" w:cs="Times New Roman"/>
          <w:sz w:val="32"/>
          <w:szCs w:val="32"/>
        </w:rPr>
        <w:t>television</w:t>
      </w:r>
      <w:r w:rsidRPr="00AB0A95">
        <w:rPr>
          <w:rFonts w:ascii="Times New Roman" w:hAnsi="Times New Roman" w:cs="Times New Roman"/>
          <w:sz w:val="32"/>
          <w:szCs w:val="32"/>
        </w:rPr>
        <w:t xml:space="preserve"> dimension of 3 units high and 4 units wide</w:t>
      </w:r>
      <w:r w:rsidR="00E237EF" w:rsidRPr="00AB0A95">
        <w:rPr>
          <w:rFonts w:ascii="Times New Roman" w:hAnsi="Times New Roman" w:cs="Times New Roman"/>
          <w:sz w:val="32"/>
          <w:szCs w:val="32"/>
        </w:rPr>
        <w:t>.</w:t>
      </w:r>
    </w:p>
    <w:p w:rsidR="009C3B5E" w:rsidRPr="00AB0A95" w:rsidRDefault="00E237EF" w:rsidP="009D11C3">
      <w:pPr>
        <w:spacing w:line="480" w:lineRule="auto"/>
        <w:ind w:left="720"/>
        <w:jc w:val="both"/>
        <w:rPr>
          <w:rFonts w:ascii="Times New Roman" w:hAnsi="Times New Roman" w:cs="Times New Roman"/>
          <w:sz w:val="32"/>
          <w:szCs w:val="32"/>
        </w:rPr>
      </w:pPr>
      <w:r w:rsidRPr="00AB0A95">
        <w:rPr>
          <w:rFonts w:ascii="Times New Roman" w:hAnsi="Times New Roman" w:cs="Times New Roman"/>
          <w:b/>
          <w:sz w:val="32"/>
          <w:szCs w:val="32"/>
        </w:rPr>
        <w:t>Vector:</w:t>
      </w:r>
      <w:r w:rsidR="009644E3" w:rsidRPr="00AB0A95">
        <w:rPr>
          <w:rFonts w:ascii="Times New Roman" w:hAnsi="Times New Roman" w:cs="Times New Roman"/>
          <w:sz w:val="32"/>
          <w:szCs w:val="32"/>
        </w:rPr>
        <w:t xml:space="preserve"> </w:t>
      </w:r>
      <w:r w:rsidR="00E00EC1" w:rsidRPr="00AB0A95">
        <w:rPr>
          <w:rFonts w:ascii="Times New Roman" w:hAnsi="Times New Roman" w:cs="Times New Roman"/>
          <w:sz w:val="32"/>
          <w:szCs w:val="32"/>
        </w:rPr>
        <w:t xml:space="preserve">Force </w:t>
      </w:r>
      <w:r w:rsidR="009644E3" w:rsidRPr="00AB0A95">
        <w:rPr>
          <w:rFonts w:ascii="Times New Roman" w:hAnsi="Times New Roman" w:cs="Times New Roman"/>
          <w:sz w:val="32"/>
          <w:szCs w:val="32"/>
        </w:rPr>
        <w:t>with  a direction</w:t>
      </w:r>
      <w:r w:rsidRPr="00AB0A95">
        <w:rPr>
          <w:rFonts w:ascii="Times New Roman" w:hAnsi="Times New Roman" w:cs="Times New Roman"/>
          <w:sz w:val="32"/>
          <w:szCs w:val="32"/>
        </w:rPr>
        <w:t xml:space="preserve">  and magnitude. </w:t>
      </w:r>
      <w:r w:rsidR="00A159E0" w:rsidRPr="00AB0A95">
        <w:rPr>
          <w:rFonts w:ascii="Times New Roman" w:hAnsi="Times New Roman" w:cs="Times New Roman"/>
          <w:sz w:val="32"/>
          <w:szCs w:val="32"/>
        </w:rPr>
        <w:t xml:space="preserve">It  </w:t>
      </w:r>
      <w:r w:rsidRPr="00AB0A95">
        <w:rPr>
          <w:rFonts w:ascii="Times New Roman" w:hAnsi="Times New Roman" w:cs="Times New Roman"/>
          <w:sz w:val="32"/>
          <w:szCs w:val="32"/>
        </w:rPr>
        <w:t>also includes the way images and  other</w:t>
      </w:r>
      <w:r w:rsidR="009C3B5E" w:rsidRPr="00AB0A95">
        <w:rPr>
          <w:rFonts w:ascii="Times New Roman" w:hAnsi="Times New Roman" w:cs="Times New Roman"/>
          <w:sz w:val="32"/>
          <w:szCs w:val="32"/>
        </w:rPr>
        <w:t xml:space="preserve"> objects are held within </w:t>
      </w:r>
      <w:r w:rsidR="00A159E0" w:rsidRPr="00AB0A95">
        <w:rPr>
          <w:rFonts w:ascii="Times New Roman" w:hAnsi="Times New Roman" w:cs="Times New Roman"/>
          <w:sz w:val="32"/>
          <w:szCs w:val="32"/>
        </w:rPr>
        <w:t>television</w:t>
      </w:r>
      <w:r w:rsidR="009C3B5E" w:rsidRPr="00AB0A95">
        <w:rPr>
          <w:rFonts w:ascii="Times New Roman" w:hAnsi="Times New Roman" w:cs="Times New Roman"/>
          <w:sz w:val="32"/>
          <w:szCs w:val="32"/>
        </w:rPr>
        <w:t xml:space="preserve"> screen space.</w:t>
      </w:r>
    </w:p>
    <w:p w:rsidR="00BE6CAC" w:rsidRPr="00AB0A95" w:rsidRDefault="00A159E0" w:rsidP="009D11C3">
      <w:pPr>
        <w:spacing w:line="480" w:lineRule="auto"/>
        <w:ind w:left="720"/>
        <w:jc w:val="both"/>
        <w:rPr>
          <w:rFonts w:ascii="Times New Roman" w:hAnsi="Times New Roman" w:cs="Times New Roman"/>
          <w:sz w:val="32"/>
          <w:szCs w:val="32"/>
        </w:rPr>
      </w:pPr>
      <w:r w:rsidRPr="00AB0A95">
        <w:rPr>
          <w:rFonts w:ascii="Times New Roman" w:hAnsi="Times New Roman" w:cs="Times New Roman"/>
          <w:b/>
          <w:sz w:val="32"/>
          <w:szCs w:val="32"/>
        </w:rPr>
        <w:t xml:space="preserve">Producer: </w:t>
      </w:r>
      <w:r w:rsidRPr="00AB0A95">
        <w:rPr>
          <w:rFonts w:ascii="Times New Roman" w:hAnsi="Times New Roman" w:cs="Times New Roman"/>
          <w:sz w:val="32"/>
          <w:szCs w:val="32"/>
        </w:rPr>
        <w:t>one who creates a programme, and co-ordinates all the production elements, as well as bringing the programme into existence.</w:t>
      </w:r>
    </w:p>
    <w:p w:rsidR="008D76D4" w:rsidRPr="00AB0A95" w:rsidRDefault="00BE6CAC" w:rsidP="00A823E1">
      <w:pPr>
        <w:spacing w:line="480" w:lineRule="auto"/>
        <w:ind w:left="720"/>
        <w:jc w:val="both"/>
        <w:rPr>
          <w:rFonts w:ascii="Times New Roman" w:hAnsi="Times New Roman" w:cs="Times New Roman"/>
          <w:sz w:val="32"/>
          <w:szCs w:val="32"/>
        </w:rPr>
      </w:pPr>
      <w:r w:rsidRPr="00AB0A95">
        <w:rPr>
          <w:rFonts w:ascii="Times New Roman" w:hAnsi="Times New Roman" w:cs="Times New Roman"/>
          <w:b/>
          <w:sz w:val="32"/>
          <w:szCs w:val="32"/>
        </w:rPr>
        <w:t xml:space="preserve">Noise: </w:t>
      </w:r>
      <w:r w:rsidRPr="00AB0A95">
        <w:rPr>
          <w:rFonts w:ascii="Times New Roman" w:hAnsi="Times New Roman" w:cs="Times New Roman"/>
          <w:sz w:val="32"/>
          <w:szCs w:val="32"/>
        </w:rPr>
        <w:t>Any distraction elements that distorts or interferes with the original meaning of a message</w:t>
      </w:r>
      <w:bookmarkStart w:id="0" w:name="_GoBack"/>
      <w:bookmarkEnd w:id="0"/>
      <w:r w:rsidR="00560E9A" w:rsidRPr="00AB0A95">
        <w:rPr>
          <w:rFonts w:ascii="Times New Roman" w:hAnsi="Times New Roman" w:cs="Times New Roman"/>
          <w:sz w:val="32"/>
          <w:szCs w:val="32"/>
        </w:rPr>
        <w:t xml:space="preserve"> </w:t>
      </w:r>
    </w:p>
    <w:sectPr w:rsidR="008D76D4" w:rsidRPr="00AB0A95" w:rsidSect="00980B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164" w:rsidRDefault="00CA2164" w:rsidP="008B3470">
      <w:pPr>
        <w:spacing w:after="0" w:line="240" w:lineRule="auto"/>
      </w:pPr>
      <w:r>
        <w:separator/>
      </w:r>
    </w:p>
  </w:endnote>
  <w:endnote w:type="continuationSeparator" w:id="0">
    <w:p w:rsidR="00CA2164" w:rsidRDefault="00CA2164" w:rsidP="008B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164" w:rsidRDefault="00CA2164" w:rsidP="008B3470">
      <w:pPr>
        <w:spacing w:after="0" w:line="240" w:lineRule="auto"/>
      </w:pPr>
      <w:r>
        <w:separator/>
      </w:r>
    </w:p>
  </w:footnote>
  <w:footnote w:type="continuationSeparator" w:id="0">
    <w:p w:rsidR="00CA2164" w:rsidRDefault="00CA2164" w:rsidP="008B3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6001"/>
      <w:docPartObj>
        <w:docPartGallery w:val="Page Numbers (Top of Page)"/>
        <w:docPartUnique/>
      </w:docPartObj>
    </w:sdtPr>
    <w:sdtEndPr/>
    <w:sdtContent>
      <w:p w:rsidR="008B3470" w:rsidRDefault="005C2106">
        <w:pPr>
          <w:pStyle w:val="Header"/>
          <w:jc w:val="right"/>
        </w:pPr>
        <w:r>
          <w:fldChar w:fldCharType="begin"/>
        </w:r>
        <w:r>
          <w:instrText xml:space="preserve"> PAGE   \* MERGEFORMAT </w:instrText>
        </w:r>
        <w:r>
          <w:fldChar w:fldCharType="separate"/>
        </w:r>
        <w:r w:rsidR="00A823E1">
          <w:rPr>
            <w:noProof/>
          </w:rPr>
          <w:t>13</w:t>
        </w:r>
        <w:r>
          <w:rPr>
            <w:noProof/>
          </w:rPr>
          <w:fldChar w:fldCharType="end"/>
        </w:r>
      </w:p>
    </w:sdtContent>
  </w:sdt>
  <w:p w:rsidR="008B3470" w:rsidRDefault="008B3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438BA"/>
    <w:multiLevelType w:val="hybridMultilevel"/>
    <w:tmpl w:val="E38E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97F0F"/>
    <w:multiLevelType w:val="hybridMultilevel"/>
    <w:tmpl w:val="E57A1F54"/>
    <w:lvl w:ilvl="0" w:tplc="F1D29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EF552A"/>
    <w:multiLevelType w:val="multilevel"/>
    <w:tmpl w:val="F1F870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3CDD3B2E"/>
    <w:multiLevelType w:val="hybridMultilevel"/>
    <w:tmpl w:val="04766FE2"/>
    <w:lvl w:ilvl="0" w:tplc="19648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A846A1"/>
    <w:multiLevelType w:val="hybridMultilevel"/>
    <w:tmpl w:val="A0B84BB4"/>
    <w:lvl w:ilvl="0" w:tplc="77349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87704C"/>
    <w:multiLevelType w:val="multilevel"/>
    <w:tmpl w:val="D47C1A1A"/>
    <w:lvl w:ilvl="0">
      <w:start w:val="1"/>
      <w:numFmt w:val="decimal"/>
      <w:lvlText w:val="%1."/>
      <w:lvlJc w:val="left"/>
      <w:pPr>
        <w:ind w:left="1449" w:hanging="360"/>
      </w:pPr>
    </w:lvl>
    <w:lvl w:ilvl="1">
      <w:start w:val="1"/>
      <w:numFmt w:val="decimal"/>
      <w:isLgl/>
      <w:lvlText w:val="%1.%2"/>
      <w:lvlJc w:val="left"/>
      <w:pPr>
        <w:ind w:left="1809" w:hanging="720"/>
      </w:pPr>
      <w:rPr>
        <w:rFonts w:hint="default"/>
      </w:rPr>
    </w:lvl>
    <w:lvl w:ilvl="2">
      <w:start w:val="1"/>
      <w:numFmt w:val="decimal"/>
      <w:isLgl/>
      <w:lvlText w:val="%1.%2.%3"/>
      <w:lvlJc w:val="left"/>
      <w:pPr>
        <w:ind w:left="2169" w:hanging="1080"/>
      </w:pPr>
      <w:rPr>
        <w:rFonts w:hint="default"/>
      </w:rPr>
    </w:lvl>
    <w:lvl w:ilvl="3">
      <w:start w:val="1"/>
      <w:numFmt w:val="decimal"/>
      <w:isLgl/>
      <w:lvlText w:val="%1.%2.%3.%4"/>
      <w:lvlJc w:val="left"/>
      <w:pPr>
        <w:ind w:left="2169" w:hanging="1080"/>
      </w:pPr>
      <w:rPr>
        <w:rFonts w:hint="default"/>
      </w:rPr>
    </w:lvl>
    <w:lvl w:ilvl="4">
      <w:start w:val="1"/>
      <w:numFmt w:val="decimal"/>
      <w:isLgl/>
      <w:lvlText w:val="%1.%2.%3.%4.%5"/>
      <w:lvlJc w:val="left"/>
      <w:pPr>
        <w:ind w:left="2529" w:hanging="1440"/>
      </w:pPr>
      <w:rPr>
        <w:rFonts w:hint="default"/>
      </w:rPr>
    </w:lvl>
    <w:lvl w:ilvl="5">
      <w:start w:val="1"/>
      <w:numFmt w:val="decimal"/>
      <w:isLgl/>
      <w:lvlText w:val="%1.%2.%3.%4.%5.%6"/>
      <w:lvlJc w:val="left"/>
      <w:pPr>
        <w:ind w:left="2889" w:hanging="1800"/>
      </w:pPr>
      <w:rPr>
        <w:rFonts w:hint="default"/>
      </w:rPr>
    </w:lvl>
    <w:lvl w:ilvl="6">
      <w:start w:val="1"/>
      <w:numFmt w:val="decimal"/>
      <w:isLgl/>
      <w:lvlText w:val="%1.%2.%3.%4.%5.%6.%7"/>
      <w:lvlJc w:val="left"/>
      <w:pPr>
        <w:ind w:left="2889" w:hanging="1800"/>
      </w:pPr>
      <w:rPr>
        <w:rFonts w:hint="default"/>
      </w:rPr>
    </w:lvl>
    <w:lvl w:ilvl="7">
      <w:start w:val="1"/>
      <w:numFmt w:val="decimal"/>
      <w:isLgl/>
      <w:lvlText w:val="%1.%2.%3.%4.%5.%6.%7.%8"/>
      <w:lvlJc w:val="left"/>
      <w:pPr>
        <w:ind w:left="3249" w:hanging="2160"/>
      </w:pPr>
      <w:rPr>
        <w:rFonts w:hint="default"/>
      </w:rPr>
    </w:lvl>
    <w:lvl w:ilvl="8">
      <w:start w:val="1"/>
      <w:numFmt w:val="decimal"/>
      <w:isLgl/>
      <w:lvlText w:val="%1.%2.%3.%4.%5.%6.%7.%8.%9"/>
      <w:lvlJc w:val="left"/>
      <w:pPr>
        <w:ind w:left="3609" w:hanging="2520"/>
      </w:pPr>
      <w:rPr>
        <w:rFonts w:hint="default"/>
      </w:rPr>
    </w:lvl>
  </w:abstractNum>
  <w:abstractNum w:abstractNumId="6" w15:restartNumberingAfterBreak="0">
    <w:nsid w:val="5A9E1CA0"/>
    <w:multiLevelType w:val="hybridMultilevel"/>
    <w:tmpl w:val="7152D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187B26"/>
    <w:multiLevelType w:val="hybridMultilevel"/>
    <w:tmpl w:val="0794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603BC"/>
    <w:multiLevelType w:val="multilevel"/>
    <w:tmpl w:val="0B4E352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6"/>
  </w:num>
  <w:num w:numId="3">
    <w:abstractNumId w:val="5"/>
  </w:num>
  <w:num w:numId="4">
    <w:abstractNumId w:val="8"/>
  </w:num>
  <w:num w:numId="5">
    <w:abstractNumId w:val="7"/>
  </w:num>
  <w:num w:numId="6">
    <w:abstractNumId w:val="0"/>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740B"/>
    <w:rsid w:val="000021F9"/>
    <w:rsid w:val="00003801"/>
    <w:rsid w:val="00005102"/>
    <w:rsid w:val="00005C21"/>
    <w:rsid w:val="00010F7C"/>
    <w:rsid w:val="0001239B"/>
    <w:rsid w:val="00013BF2"/>
    <w:rsid w:val="00016CAD"/>
    <w:rsid w:val="000173F0"/>
    <w:rsid w:val="00021476"/>
    <w:rsid w:val="000234D7"/>
    <w:rsid w:val="00023BA0"/>
    <w:rsid w:val="00027A2E"/>
    <w:rsid w:val="00040E42"/>
    <w:rsid w:val="000410D4"/>
    <w:rsid w:val="00041F29"/>
    <w:rsid w:val="000431B3"/>
    <w:rsid w:val="0004474F"/>
    <w:rsid w:val="00044CBD"/>
    <w:rsid w:val="0005106F"/>
    <w:rsid w:val="0005141A"/>
    <w:rsid w:val="0005142C"/>
    <w:rsid w:val="00051A91"/>
    <w:rsid w:val="000541FC"/>
    <w:rsid w:val="00064CB8"/>
    <w:rsid w:val="00064D6E"/>
    <w:rsid w:val="00064F23"/>
    <w:rsid w:val="000669AE"/>
    <w:rsid w:val="00071C3A"/>
    <w:rsid w:val="00072F00"/>
    <w:rsid w:val="00073096"/>
    <w:rsid w:val="000777E8"/>
    <w:rsid w:val="00082106"/>
    <w:rsid w:val="000821FC"/>
    <w:rsid w:val="0008533A"/>
    <w:rsid w:val="000857EA"/>
    <w:rsid w:val="000873B3"/>
    <w:rsid w:val="00091614"/>
    <w:rsid w:val="0009203A"/>
    <w:rsid w:val="00093FB6"/>
    <w:rsid w:val="00094105"/>
    <w:rsid w:val="00094FFA"/>
    <w:rsid w:val="00095027"/>
    <w:rsid w:val="00097338"/>
    <w:rsid w:val="000A1277"/>
    <w:rsid w:val="000A1F2E"/>
    <w:rsid w:val="000A1FA8"/>
    <w:rsid w:val="000A30CA"/>
    <w:rsid w:val="000A397D"/>
    <w:rsid w:val="000A4046"/>
    <w:rsid w:val="000A570C"/>
    <w:rsid w:val="000A59AF"/>
    <w:rsid w:val="000B088A"/>
    <w:rsid w:val="000B62FF"/>
    <w:rsid w:val="000C0E1F"/>
    <w:rsid w:val="000C67DC"/>
    <w:rsid w:val="000D0BE9"/>
    <w:rsid w:val="000D1568"/>
    <w:rsid w:val="000D2AF8"/>
    <w:rsid w:val="000D583C"/>
    <w:rsid w:val="000D5AEF"/>
    <w:rsid w:val="000D78CB"/>
    <w:rsid w:val="000D78ED"/>
    <w:rsid w:val="000D7BE9"/>
    <w:rsid w:val="000D7BFE"/>
    <w:rsid w:val="000E1A31"/>
    <w:rsid w:val="000E23BC"/>
    <w:rsid w:val="000E2745"/>
    <w:rsid w:val="000E60EB"/>
    <w:rsid w:val="000F2BB1"/>
    <w:rsid w:val="000F32E1"/>
    <w:rsid w:val="000F374A"/>
    <w:rsid w:val="000F48BA"/>
    <w:rsid w:val="00100CA1"/>
    <w:rsid w:val="00102CDD"/>
    <w:rsid w:val="0010487A"/>
    <w:rsid w:val="001051C2"/>
    <w:rsid w:val="001108CE"/>
    <w:rsid w:val="00110ECD"/>
    <w:rsid w:val="00115F70"/>
    <w:rsid w:val="00116B48"/>
    <w:rsid w:val="00116C62"/>
    <w:rsid w:val="00122BA0"/>
    <w:rsid w:val="00122E97"/>
    <w:rsid w:val="00132D67"/>
    <w:rsid w:val="00134344"/>
    <w:rsid w:val="00135BE9"/>
    <w:rsid w:val="00145A22"/>
    <w:rsid w:val="0015216D"/>
    <w:rsid w:val="00152A4A"/>
    <w:rsid w:val="001555F6"/>
    <w:rsid w:val="001600CA"/>
    <w:rsid w:val="00160EAC"/>
    <w:rsid w:val="001667ED"/>
    <w:rsid w:val="00167E6C"/>
    <w:rsid w:val="00175018"/>
    <w:rsid w:val="0018005F"/>
    <w:rsid w:val="0018150A"/>
    <w:rsid w:val="00181C91"/>
    <w:rsid w:val="00183418"/>
    <w:rsid w:val="00185E64"/>
    <w:rsid w:val="001868F7"/>
    <w:rsid w:val="0019052F"/>
    <w:rsid w:val="00193519"/>
    <w:rsid w:val="001A0BBF"/>
    <w:rsid w:val="001A7652"/>
    <w:rsid w:val="001A7EAD"/>
    <w:rsid w:val="001B0BBC"/>
    <w:rsid w:val="001B13E5"/>
    <w:rsid w:val="001B2B1F"/>
    <w:rsid w:val="001B3ECC"/>
    <w:rsid w:val="001B46E1"/>
    <w:rsid w:val="001B6027"/>
    <w:rsid w:val="001B6979"/>
    <w:rsid w:val="001C7361"/>
    <w:rsid w:val="001D133E"/>
    <w:rsid w:val="001D42E5"/>
    <w:rsid w:val="001D4669"/>
    <w:rsid w:val="001D7682"/>
    <w:rsid w:val="001E0C1E"/>
    <w:rsid w:val="001E10A0"/>
    <w:rsid w:val="001E1CFA"/>
    <w:rsid w:val="001E3389"/>
    <w:rsid w:val="001E7314"/>
    <w:rsid w:val="001F1895"/>
    <w:rsid w:val="001F2054"/>
    <w:rsid w:val="001F461B"/>
    <w:rsid w:val="001F4731"/>
    <w:rsid w:val="001F49AD"/>
    <w:rsid w:val="001F5E3A"/>
    <w:rsid w:val="001F65E5"/>
    <w:rsid w:val="002004F2"/>
    <w:rsid w:val="00203C21"/>
    <w:rsid w:val="00207752"/>
    <w:rsid w:val="0021171E"/>
    <w:rsid w:val="002141E0"/>
    <w:rsid w:val="00217E6C"/>
    <w:rsid w:val="002227D2"/>
    <w:rsid w:val="0022319E"/>
    <w:rsid w:val="00227427"/>
    <w:rsid w:val="00232FA3"/>
    <w:rsid w:val="00235886"/>
    <w:rsid w:val="00240133"/>
    <w:rsid w:val="00240C50"/>
    <w:rsid w:val="00240F4F"/>
    <w:rsid w:val="0024186A"/>
    <w:rsid w:val="0024274A"/>
    <w:rsid w:val="00242B72"/>
    <w:rsid w:val="00247A04"/>
    <w:rsid w:val="002511ED"/>
    <w:rsid w:val="00253BBB"/>
    <w:rsid w:val="00253E5A"/>
    <w:rsid w:val="00260C20"/>
    <w:rsid w:val="00261630"/>
    <w:rsid w:val="00261E6F"/>
    <w:rsid w:val="00262D81"/>
    <w:rsid w:val="00263615"/>
    <w:rsid w:val="00265B0E"/>
    <w:rsid w:val="00265F48"/>
    <w:rsid w:val="00266CCC"/>
    <w:rsid w:val="00267BFF"/>
    <w:rsid w:val="00270865"/>
    <w:rsid w:val="0027179F"/>
    <w:rsid w:val="00273166"/>
    <w:rsid w:val="00276AA9"/>
    <w:rsid w:val="00277217"/>
    <w:rsid w:val="0028214B"/>
    <w:rsid w:val="002906A1"/>
    <w:rsid w:val="00290E72"/>
    <w:rsid w:val="0029325A"/>
    <w:rsid w:val="00295BED"/>
    <w:rsid w:val="002964C6"/>
    <w:rsid w:val="00296A02"/>
    <w:rsid w:val="002A1358"/>
    <w:rsid w:val="002A477F"/>
    <w:rsid w:val="002A501D"/>
    <w:rsid w:val="002B63AA"/>
    <w:rsid w:val="002B7814"/>
    <w:rsid w:val="002C0333"/>
    <w:rsid w:val="002C442E"/>
    <w:rsid w:val="002C7C6F"/>
    <w:rsid w:val="002C7C8F"/>
    <w:rsid w:val="002D0509"/>
    <w:rsid w:val="002D1583"/>
    <w:rsid w:val="002D396D"/>
    <w:rsid w:val="002D505D"/>
    <w:rsid w:val="002D55D5"/>
    <w:rsid w:val="002E0DF0"/>
    <w:rsid w:val="002E2219"/>
    <w:rsid w:val="002E3E92"/>
    <w:rsid w:val="002E4669"/>
    <w:rsid w:val="002E4D37"/>
    <w:rsid w:val="002E739B"/>
    <w:rsid w:val="002F0087"/>
    <w:rsid w:val="002F037D"/>
    <w:rsid w:val="002F2680"/>
    <w:rsid w:val="002F2D71"/>
    <w:rsid w:val="002F5AD7"/>
    <w:rsid w:val="002F7D26"/>
    <w:rsid w:val="003004E8"/>
    <w:rsid w:val="00303F9D"/>
    <w:rsid w:val="003057B1"/>
    <w:rsid w:val="00306049"/>
    <w:rsid w:val="00307332"/>
    <w:rsid w:val="003073F1"/>
    <w:rsid w:val="003142AC"/>
    <w:rsid w:val="003152C3"/>
    <w:rsid w:val="00315F5B"/>
    <w:rsid w:val="00316024"/>
    <w:rsid w:val="00320CEE"/>
    <w:rsid w:val="00321109"/>
    <w:rsid w:val="00322ACC"/>
    <w:rsid w:val="00322F83"/>
    <w:rsid w:val="00327BA1"/>
    <w:rsid w:val="0033456A"/>
    <w:rsid w:val="003348C7"/>
    <w:rsid w:val="00334D67"/>
    <w:rsid w:val="00343B6A"/>
    <w:rsid w:val="00344E0B"/>
    <w:rsid w:val="00345AA3"/>
    <w:rsid w:val="003478D4"/>
    <w:rsid w:val="00347993"/>
    <w:rsid w:val="003531F0"/>
    <w:rsid w:val="00355DBD"/>
    <w:rsid w:val="00355EB2"/>
    <w:rsid w:val="00356506"/>
    <w:rsid w:val="00356E53"/>
    <w:rsid w:val="00357C91"/>
    <w:rsid w:val="0036190B"/>
    <w:rsid w:val="0036337E"/>
    <w:rsid w:val="0036624F"/>
    <w:rsid w:val="0036736D"/>
    <w:rsid w:val="0037053F"/>
    <w:rsid w:val="003725F9"/>
    <w:rsid w:val="00375402"/>
    <w:rsid w:val="00376B63"/>
    <w:rsid w:val="00377A63"/>
    <w:rsid w:val="00382135"/>
    <w:rsid w:val="00386A24"/>
    <w:rsid w:val="00386CFC"/>
    <w:rsid w:val="00390BD7"/>
    <w:rsid w:val="00393F85"/>
    <w:rsid w:val="00395E5D"/>
    <w:rsid w:val="003A0C6F"/>
    <w:rsid w:val="003A3FAD"/>
    <w:rsid w:val="003A4A96"/>
    <w:rsid w:val="003B1B40"/>
    <w:rsid w:val="003B4746"/>
    <w:rsid w:val="003B5998"/>
    <w:rsid w:val="003C06D1"/>
    <w:rsid w:val="003C389C"/>
    <w:rsid w:val="003C77D1"/>
    <w:rsid w:val="003D07FE"/>
    <w:rsid w:val="003D5D8A"/>
    <w:rsid w:val="003D6390"/>
    <w:rsid w:val="003D6EA6"/>
    <w:rsid w:val="003D6FF3"/>
    <w:rsid w:val="003E4EDD"/>
    <w:rsid w:val="003E54D0"/>
    <w:rsid w:val="003E5E9B"/>
    <w:rsid w:val="003E7A30"/>
    <w:rsid w:val="003F0298"/>
    <w:rsid w:val="003F7BF4"/>
    <w:rsid w:val="004007D2"/>
    <w:rsid w:val="00402DF6"/>
    <w:rsid w:val="00403691"/>
    <w:rsid w:val="00403788"/>
    <w:rsid w:val="00407223"/>
    <w:rsid w:val="00411AEC"/>
    <w:rsid w:val="00411D58"/>
    <w:rsid w:val="00412474"/>
    <w:rsid w:val="00415A35"/>
    <w:rsid w:val="004227A1"/>
    <w:rsid w:val="00423A4F"/>
    <w:rsid w:val="00424442"/>
    <w:rsid w:val="00424572"/>
    <w:rsid w:val="00427B25"/>
    <w:rsid w:val="00434AB3"/>
    <w:rsid w:val="00434D66"/>
    <w:rsid w:val="00445188"/>
    <w:rsid w:val="00447739"/>
    <w:rsid w:val="004503A7"/>
    <w:rsid w:val="00450A30"/>
    <w:rsid w:val="00451FAA"/>
    <w:rsid w:val="00455B54"/>
    <w:rsid w:val="004603BA"/>
    <w:rsid w:val="0046336A"/>
    <w:rsid w:val="004636A2"/>
    <w:rsid w:val="00471FF6"/>
    <w:rsid w:val="00474080"/>
    <w:rsid w:val="004763ED"/>
    <w:rsid w:val="00476A6F"/>
    <w:rsid w:val="00477979"/>
    <w:rsid w:val="004808DE"/>
    <w:rsid w:val="0048139D"/>
    <w:rsid w:val="004848C8"/>
    <w:rsid w:val="00490FF3"/>
    <w:rsid w:val="00491655"/>
    <w:rsid w:val="0049404F"/>
    <w:rsid w:val="004A0F52"/>
    <w:rsid w:val="004A1003"/>
    <w:rsid w:val="004A3B7B"/>
    <w:rsid w:val="004A3DD3"/>
    <w:rsid w:val="004A4027"/>
    <w:rsid w:val="004B416D"/>
    <w:rsid w:val="004B4308"/>
    <w:rsid w:val="004B5184"/>
    <w:rsid w:val="004B5321"/>
    <w:rsid w:val="004B5B32"/>
    <w:rsid w:val="004B6C07"/>
    <w:rsid w:val="004C0977"/>
    <w:rsid w:val="004C0B36"/>
    <w:rsid w:val="004C4A58"/>
    <w:rsid w:val="004C78C2"/>
    <w:rsid w:val="004D3E26"/>
    <w:rsid w:val="004D513C"/>
    <w:rsid w:val="004E21C4"/>
    <w:rsid w:val="004E371B"/>
    <w:rsid w:val="004E4BF2"/>
    <w:rsid w:val="004E4C5E"/>
    <w:rsid w:val="004E5963"/>
    <w:rsid w:val="004E69B2"/>
    <w:rsid w:val="004E7CBF"/>
    <w:rsid w:val="004E7CED"/>
    <w:rsid w:val="004F0689"/>
    <w:rsid w:val="004F1289"/>
    <w:rsid w:val="004F1481"/>
    <w:rsid w:val="004F1488"/>
    <w:rsid w:val="004F1DF2"/>
    <w:rsid w:val="004F1FD2"/>
    <w:rsid w:val="004F3166"/>
    <w:rsid w:val="004F529E"/>
    <w:rsid w:val="004F6AB8"/>
    <w:rsid w:val="004F7452"/>
    <w:rsid w:val="004F7E94"/>
    <w:rsid w:val="00502681"/>
    <w:rsid w:val="005068B8"/>
    <w:rsid w:val="00507E3D"/>
    <w:rsid w:val="00510A4B"/>
    <w:rsid w:val="00511B8C"/>
    <w:rsid w:val="00511C7A"/>
    <w:rsid w:val="00516C8C"/>
    <w:rsid w:val="00530B6C"/>
    <w:rsid w:val="0053574E"/>
    <w:rsid w:val="00537087"/>
    <w:rsid w:val="00541874"/>
    <w:rsid w:val="00542086"/>
    <w:rsid w:val="00546619"/>
    <w:rsid w:val="00546B0E"/>
    <w:rsid w:val="00551239"/>
    <w:rsid w:val="00560E9A"/>
    <w:rsid w:val="005614BA"/>
    <w:rsid w:val="0056166D"/>
    <w:rsid w:val="00564982"/>
    <w:rsid w:val="00564F48"/>
    <w:rsid w:val="005661D8"/>
    <w:rsid w:val="00567AC4"/>
    <w:rsid w:val="005712E3"/>
    <w:rsid w:val="00571D8A"/>
    <w:rsid w:val="00575C94"/>
    <w:rsid w:val="0058084A"/>
    <w:rsid w:val="00580DD0"/>
    <w:rsid w:val="00581D19"/>
    <w:rsid w:val="005847E2"/>
    <w:rsid w:val="00586744"/>
    <w:rsid w:val="0058778E"/>
    <w:rsid w:val="00590B21"/>
    <w:rsid w:val="005916DF"/>
    <w:rsid w:val="00592B8F"/>
    <w:rsid w:val="00595A1B"/>
    <w:rsid w:val="00596CF5"/>
    <w:rsid w:val="0059792A"/>
    <w:rsid w:val="00597980"/>
    <w:rsid w:val="005A13CD"/>
    <w:rsid w:val="005A2F86"/>
    <w:rsid w:val="005A4E7E"/>
    <w:rsid w:val="005B07DB"/>
    <w:rsid w:val="005B1F0B"/>
    <w:rsid w:val="005B3FB2"/>
    <w:rsid w:val="005B5D98"/>
    <w:rsid w:val="005B7C55"/>
    <w:rsid w:val="005C1806"/>
    <w:rsid w:val="005C2106"/>
    <w:rsid w:val="005C3711"/>
    <w:rsid w:val="005C7927"/>
    <w:rsid w:val="005D1962"/>
    <w:rsid w:val="005D23A8"/>
    <w:rsid w:val="005D4C0E"/>
    <w:rsid w:val="005F0739"/>
    <w:rsid w:val="005F1792"/>
    <w:rsid w:val="005F1891"/>
    <w:rsid w:val="005F201B"/>
    <w:rsid w:val="005F7BFA"/>
    <w:rsid w:val="0060180E"/>
    <w:rsid w:val="006045AA"/>
    <w:rsid w:val="00607F1C"/>
    <w:rsid w:val="006104D4"/>
    <w:rsid w:val="006121DE"/>
    <w:rsid w:val="00615073"/>
    <w:rsid w:val="006157B1"/>
    <w:rsid w:val="0061604D"/>
    <w:rsid w:val="00616D17"/>
    <w:rsid w:val="0061719C"/>
    <w:rsid w:val="00620736"/>
    <w:rsid w:val="00620825"/>
    <w:rsid w:val="006211AB"/>
    <w:rsid w:val="0062403F"/>
    <w:rsid w:val="00627381"/>
    <w:rsid w:val="0063034A"/>
    <w:rsid w:val="006357B9"/>
    <w:rsid w:val="0063709F"/>
    <w:rsid w:val="00640BE1"/>
    <w:rsid w:val="0064198B"/>
    <w:rsid w:val="00642F12"/>
    <w:rsid w:val="00643078"/>
    <w:rsid w:val="00643BAF"/>
    <w:rsid w:val="006473A6"/>
    <w:rsid w:val="006529BE"/>
    <w:rsid w:val="0065576F"/>
    <w:rsid w:val="00656AD6"/>
    <w:rsid w:val="00662712"/>
    <w:rsid w:val="0066297C"/>
    <w:rsid w:val="00663014"/>
    <w:rsid w:val="00663EE5"/>
    <w:rsid w:val="00665496"/>
    <w:rsid w:val="0066597B"/>
    <w:rsid w:val="006705F1"/>
    <w:rsid w:val="0067185B"/>
    <w:rsid w:val="00674084"/>
    <w:rsid w:val="00674A2A"/>
    <w:rsid w:val="00676871"/>
    <w:rsid w:val="00677378"/>
    <w:rsid w:val="00681144"/>
    <w:rsid w:val="00682159"/>
    <w:rsid w:val="00685DA4"/>
    <w:rsid w:val="006910EC"/>
    <w:rsid w:val="006913F3"/>
    <w:rsid w:val="00692931"/>
    <w:rsid w:val="00696119"/>
    <w:rsid w:val="006A1DC7"/>
    <w:rsid w:val="006A57F2"/>
    <w:rsid w:val="006B0CAD"/>
    <w:rsid w:val="006B5D7B"/>
    <w:rsid w:val="006B61E9"/>
    <w:rsid w:val="006B7DAF"/>
    <w:rsid w:val="006C2785"/>
    <w:rsid w:val="006C4E59"/>
    <w:rsid w:val="006C5F97"/>
    <w:rsid w:val="006C71E8"/>
    <w:rsid w:val="006D0725"/>
    <w:rsid w:val="006D0CFE"/>
    <w:rsid w:val="006D174D"/>
    <w:rsid w:val="006D513F"/>
    <w:rsid w:val="006D5547"/>
    <w:rsid w:val="006D6C9E"/>
    <w:rsid w:val="006D6DE7"/>
    <w:rsid w:val="006E156A"/>
    <w:rsid w:val="006E2081"/>
    <w:rsid w:val="006E2B50"/>
    <w:rsid w:val="006E3D20"/>
    <w:rsid w:val="006E762C"/>
    <w:rsid w:val="006F0C9F"/>
    <w:rsid w:val="006F0E62"/>
    <w:rsid w:val="006F2798"/>
    <w:rsid w:val="006F467B"/>
    <w:rsid w:val="006F7BE5"/>
    <w:rsid w:val="00700AF0"/>
    <w:rsid w:val="007018A0"/>
    <w:rsid w:val="007057B0"/>
    <w:rsid w:val="0070679C"/>
    <w:rsid w:val="007129C4"/>
    <w:rsid w:val="00714D42"/>
    <w:rsid w:val="0071557E"/>
    <w:rsid w:val="00716AF9"/>
    <w:rsid w:val="00722671"/>
    <w:rsid w:val="00724681"/>
    <w:rsid w:val="00725627"/>
    <w:rsid w:val="00726595"/>
    <w:rsid w:val="007266E3"/>
    <w:rsid w:val="007360BB"/>
    <w:rsid w:val="007365A4"/>
    <w:rsid w:val="00741400"/>
    <w:rsid w:val="007416D4"/>
    <w:rsid w:val="00745A7E"/>
    <w:rsid w:val="00745E6F"/>
    <w:rsid w:val="00747925"/>
    <w:rsid w:val="00753AC3"/>
    <w:rsid w:val="0075597E"/>
    <w:rsid w:val="0075745E"/>
    <w:rsid w:val="00760EFA"/>
    <w:rsid w:val="007669AC"/>
    <w:rsid w:val="007676DC"/>
    <w:rsid w:val="007716DF"/>
    <w:rsid w:val="007734FC"/>
    <w:rsid w:val="007878F3"/>
    <w:rsid w:val="00790A10"/>
    <w:rsid w:val="0079110C"/>
    <w:rsid w:val="0079722C"/>
    <w:rsid w:val="00797351"/>
    <w:rsid w:val="007A22E8"/>
    <w:rsid w:val="007A3C7E"/>
    <w:rsid w:val="007A5405"/>
    <w:rsid w:val="007B1A21"/>
    <w:rsid w:val="007B1D95"/>
    <w:rsid w:val="007B5D52"/>
    <w:rsid w:val="007C4EB2"/>
    <w:rsid w:val="007C78D1"/>
    <w:rsid w:val="007D0AF4"/>
    <w:rsid w:val="007D2A4B"/>
    <w:rsid w:val="007D7B5F"/>
    <w:rsid w:val="007E1A12"/>
    <w:rsid w:val="007E20CE"/>
    <w:rsid w:val="007E32DD"/>
    <w:rsid w:val="007E3D2E"/>
    <w:rsid w:val="007E6397"/>
    <w:rsid w:val="007E7966"/>
    <w:rsid w:val="007F04F4"/>
    <w:rsid w:val="007F303C"/>
    <w:rsid w:val="007F4859"/>
    <w:rsid w:val="007F51A5"/>
    <w:rsid w:val="007F6DD1"/>
    <w:rsid w:val="00801A53"/>
    <w:rsid w:val="00804386"/>
    <w:rsid w:val="00805221"/>
    <w:rsid w:val="00807C5B"/>
    <w:rsid w:val="00811905"/>
    <w:rsid w:val="008131F7"/>
    <w:rsid w:val="00814803"/>
    <w:rsid w:val="008161BE"/>
    <w:rsid w:val="00816217"/>
    <w:rsid w:val="008205CA"/>
    <w:rsid w:val="00831851"/>
    <w:rsid w:val="0083294C"/>
    <w:rsid w:val="0083655B"/>
    <w:rsid w:val="00837008"/>
    <w:rsid w:val="008414EA"/>
    <w:rsid w:val="00841A1B"/>
    <w:rsid w:val="00841B1E"/>
    <w:rsid w:val="00841E21"/>
    <w:rsid w:val="008426A4"/>
    <w:rsid w:val="00844DFB"/>
    <w:rsid w:val="00844FE4"/>
    <w:rsid w:val="00845B58"/>
    <w:rsid w:val="00847E18"/>
    <w:rsid w:val="008507F0"/>
    <w:rsid w:val="00857997"/>
    <w:rsid w:val="0086027E"/>
    <w:rsid w:val="00860F5C"/>
    <w:rsid w:val="00861B0F"/>
    <w:rsid w:val="0086397B"/>
    <w:rsid w:val="008640D3"/>
    <w:rsid w:val="008653DA"/>
    <w:rsid w:val="00866CA4"/>
    <w:rsid w:val="00871944"/>
    <w:rsid w:val="00871EFC"/>
    <w:rsid w:val="00874E8E"/>
    <w:rsid w:val="00874F27"/>
    <w:rsid w:val="008763A5"/>
    <w:rsid w:val="00876633"/>
    <w:rsid w:val="00877CD3"/>
    <w:rsid w:val="008834F7"/>
    <w:rsid w:val="00884209"/>
    <w:rsid w:val="00884A30"/>
    <w:rsid w:val="00886585"/>
    <w:rsid w:val="00890C51"/>
    <w:rsid w:val="00892667"/>
    <w:rsid w:val="00895570"/>
    <w:rsid w:val="008A2F9A"/>
    <w:rsid w:val="008A40A3"/>
    <w:rsid w:val="008A59FE"/>
    <w:rsid w:val="008B3470"/>
    <w:rsid w:val="008B48BA"/>
    <w:rsid w:val="008C557D"/>
    <w:rsid w:val="008C6B51"/>
    <w:rsid w:val="008C6B5E"/>
    <w:rsid w:val="008D0F86"/>
    <w:rsid w:val="008D217A"/>
    <w:rsid w:val="008D2950"/>
    <w:rsid w:val="008D2E83"/>
    <w:rsid w:val="008D4071"/>
    <w:rsid w:val="008D48D0"/>
    <w:rsid w:val="008D4CB9"/>
    <w:rsid w:val="008D644C"/>
    <w:rsid w:val="008D76D4"/>
    <w:rsid w:val="008E3294"/>
    <w:rsid w:val="008E3AD2"/>
    <w:rsid w:val="008E44D4"/>
    <w:rsid w:val="008E506B"/>
    <w:rsid w:val="008F4808"/>
    <w:rsid w:val="008F5124"/>
    <w:rsid w:val="008F6C08"/>
    <w:rsid w:val="0090088B"/>
    <w:rsid w:val="00910EAE"/>
    <w:rsid w:val="009132D5"/>
    <w:rsid w:val="00915426"/>
    <w:rsid w:val="00916F09"/>
    <w:rsid w:val="00920CFA"/>
    <w:rsid w:val="00921806"/>
    <w:rsid w:val="00923F0D"/>
    <w:rsid w:val="0092500E"/>
    <w:rsid w:val="00927D19"/>
    <w:rsid w:val="0093053E"/>
    <w:rsid w:val="00930F50"/>
    <w:rsid w:val="00934A9D"/>
    <w:rsid w:val="0093566C"/>
    <w:rsid w:val="00937FF0"/>
    <w:rsid w:val="0094033A"/>
    <w:rsid w:val="009428E7"/>
    <w:rsid w:val="00943CE4"/>
    <w:rsid w:val="00944633"/>
    <w:rsid w:val="00946481"/>
    <w:rsid w:val="009532FF"/>
    <w:rsid w:val="009644E3"/>
    <w:rsid w:val="009651DF"/>
    <w:rsid w:val="0097047E"/>
    <w:rsid w:val="0097676F"/>
    <w:rsid w:val="00980504"/>
    <w:rsid w:val="00980B01"/>
    <w:rsid w:val="00980BAD"/>
    <w:rsid w:val="00981FFC"/>
    <w:rsid w:val="00982A14"/>
    <w:rsid w:val="00984A26"/>
    <w:rsid w:val="00985056"/>
    <w:rsid w:val="00994637"/>
    <w:rsid w:val="00996B02"/>
    <w:rsid w:val="009A070E"/>
    <w:rsid w:val="009A129B"/>
    <w:rsid w:val="009A1933"/>
    <w:rsid w:val="009A409C"/>
    <w:rsid w:val="009A6A8A"/>
    <w:rsid w:val="009B141F"/>
    <w:rsid w:val="009B2921"/>
    <w:rsid w:val="009B5D65"/>
    <w:rsid w:val="009C19E3"/>
    <w:rsid w:val="009C332F"/>
    <w:rsid w:val="009C38A8"/>
    <w:rsid w:val="009C3B5E"/>
    <w:rsid w:val="009C64DD"/>
    <w:rsid w:val="009D11C3"/>
    <w:rsid w:val="009D332B"/>
    <w:rsid w:val="009D34EA"/>
    <w:rsid w:val="009E193B"/>
    <w:rsid w:val="009E245B"/>
    <w:rsid w:val="009E5894"/>
    <w:rsid w:val="009E6DAC"/>
    <w:rsid w:val="009E6FC8"/>
    <w:rsid w:val="009F0821"/>
    <w:rsid w:val="009F1202"/>
    <w:rsid w:val="009F1760"/>
    <w:rsid w:val="009F3752"/>
    <w:rsid w:val="009F4692"/>
    <w:rsid w:val="009F53B3"/>
    <w:rsid w:val="00A00B75"/>
    <w:rsid w:val="00A018F0"/>
    <w:rsid w:val="00A01B4B"/>
    <w:rsid w:val="00A01C2D"/>
    <w:rsid w:val="00A02694"/>
    <w:rsid w:val="00A03172"/>
    <w:rsid w:val="00A06364"/>
    <w:rsid w:val="00A10AC9"/>
    <w:rsid w:val="00A11DAA"/>
    <w:rsid w:val="00A159E0"/>
    <w:rsid w:val="00A15D86"/>
    <w:rsid w:val="00A201E6"/>
    <w:rsid w:val="00A2025D"/>
    <w:rsid w:val="00A21860"/>
    <w:rsid w:val="00A22307"/>
    <w:rsid w:val="00A24B63"/>
    <w:rsid w:val="00A26A85"/>
    <w:rsid w:val="00A30B5C"/>
    <w:rsid w:val="00A30BFB"/>
    <w:rsid w:val="00A362C9"/>
    <w:rsid w:val="00A36E40"/>
    <w:rsid w:val="00A40868"/>
    <w:rsid w:val="00A417D4"/>
    <w:rsid w:val="00A41E62"/>
    <w:rsid w:val="00A42515"/>
    <w:rsid w:val="00A43213"/>
    <w:rsid w:val="00A441B4"/>
    <w:rsid w:val="00A449D0"/>
    <w:rsid w:val="00A45086"/>
    <w:rsid w:val="00A458F0"/>
    <w:rsid w:val="00A4592C"/>
    <w:rsid w:val="00A46C21"/>
    <w:rsid w:val="00A52C5E"/>
    <w:rsid w:val="00A531A8"/>
    <w:rsid w:val="00A5408E"/>
    <w:rsid w:val="00A5410B"/>
    <w:rsid w:val="00A55D78"/>
    <w:rsid w:val="00A562C8"/>
    <w:rsid w:val="00A6077B"/>
    <w:rsid w:val="00A6193D"/>
    <w:rsid w:val="00A6242D"/>
    <w:rsid w:val="00A62A80"/>
    <w:rsid w:val="00A62F75"/>
    <w:rsid w:val="00A6342F"/>
    <w:rsid w:val="00A648BF"/>
    <w:rsid w:val="00A64E11"/>
    <w:rsid w:val="00A65D47"/>
    <w:rsid w:val="00A67E93"/>
    <w:rsid w:val="00A72D93"/>
    <w:rsid w:val="00A7593F"/>
    <w:rsid w:val="00A75A52"/>
    <w:rsid w:val="00A76342"/>
    <w:rsid w:val="00A76BD0"/>
    <w:rsid w:val="00A7703B"/>
    <w:rsid w:val="00A80842"/>
    <w:rsid w:val="00A80BC5"/>
    <w:rsid w:val="00A82103"/>
    <w:rsid w:val="00A823E1"/>
    <w:rsid w:val="00A8247D"/>
    <w:rsid w:val="00A828DF"/>
    <w:rsid w:val="00A84495"/>
    <w:rsid w:val="00A85B67"/>
    <w:rsid w:val="00A92E47"/>
    <w:rsid w:val="00A95A17"/>
    <w:rsid w:val="00AA18A0"/>
    <w:rsid w:val="00AA3404"/>
    <w:rsid w:val="00AA65DD"/>
    <w:rsid w:val="00AB0A95"/>
    <w:rsid w:val="00AB2114"/>
    <w:rsid w:val="00AB432A"/>
    <w:rsid w:val="00AB7D33"/>
    <w:rsid w:val="00AC18B8"/>
    <w:rsid w:val="00AD0EF0"/>
    <w:rsid w:val="00AD26A3"/>
    <w:rsid w:val="00AD6DB3"/>
    <w:rsid w:val="00AE084D"/>
    <w:rsid w:val="00AE163B"/>
    <w:rsid w:val="00AE1B10"/>
    <w:rsid w:val="00AE30EC"/>
    <w:rsid w:val="00AE3504"/>
    <w:rsid w:val="00AE42F8"/>
    <w:rsid w:val="00AF0718"/>
    <w:rsid w:val="00AF27BB"/>
    <w:rsid w:val="00AF3770"/>
    <w:rsid w:val="00AF44F6"/>
    <w:rsid w:val="00AF49AA"/>
    <w:rsid w:val="00AF51C3"/>
    <w:rsid w:val="00AF5D63"/>
    <w:rsid w:val="00AF6C9E"/>
    <w:rsid w:val="00B021A3"/>
    <w:rsid w:val="00B02F02"/>
    <w:rsid w:val="00B06188"/>
    <w:rsid w:val="00B07535"/>
    <w:rsid w:val="00B078A0"/>
    <w:rsid w:val="00B078A7"/>
    <w:rsid w:val="00B1239D"/>
    <w:rsid w:val="00B12F7D"/>
    <w:rsid w:val="00B136F2"/>
    <w:rsid w:val="00B14DD6"/>
    <w:rsid w:val="00B15CA3"/>
    <w:rsid w:val="00B2086B"/>
    <w:rsid w:val="00B215A9"/>
    <w:rsid w:val="00B227EF"/>
    <w:rsid w:val="00B24006"/>
    <w:rsid w:val="00B24081"/>
    <w:rsid w:val="00B24CF2"/>
    <w:rsid w:val="00B258E0"/>
    <w:rsid w:val="00B31043"/>
    <w:rsid w:val="00B31852"/>
    <w:rsid w:val="00B331C2"/>
    <w:rsid w:val="00B376BB"/>
    <w:rsid w:val="00B413E3"/>
    <w:rsid w:val="00B4526B"/>
    <w:rsid w:val="00B46BFD"/>
    <w:rsid w:val="00B53804"/>
    <w:rsid w:val="00B57430"/>
    <w:rsid w:val="00B61955"/>
    <w:rsid w:val="00B62C0A"/>
    <w:rsid w:val="00B64BD5"/>
    <w:rsid w:val="00B656A4"/>
    <w:rsid w:val="00B66EC8"/>
    <w:rsid w:val="00B670E7"/>
    <w:rsid w:val="00B71A05"/>
    <w:rsid w:val="00B71FDA"/>
    <w:rsid w:val="00B764F3"/>
    <w:rsid w:val="00B768F1"/>
    <w:rsid w:val="00B821DC"/>
    <w:rsid w:val="00B825C6"/>
    <w:rsid w:val="00B831BA"/>
    <w:rsid w:val="00B845F9"/>
    <w:rsid w:val="00B86EAE"/>
    <w:rsid w:val="00B90799"/>
    <w:rsid w:val="00B92451"/>
    <w:rsid w:val="00B973B8"/>
    <w:rsid w:val="00B97FDE"/>
    <w:rsid w:val="00BA0E31"/>
    <w:rsid w:val="00BA23D8"/>
    <w:rsid w:val="00BA4D90"/>
    <w:rsid w:val="00BA4FA6"/>
    <w:rsid w:val="00BA5453"/>
    <w:rsid w:val="00BA5659"/>
    <w:rsid w:val="00BB1BC9"/>
    <w:rsid w:val="00BB3300"/>
    <w:rsid w:val="00BB50A0"/>
    <w:rsid w:val="00BB6B16"/>
    <w:rsid w:val="00BC398D"/>
    <w:rsid w:val="00BC5B5E"/>
    <w:rsid w:val="00BC60FE"/>
    <w:rsid w:val="00BD019D"/>
    <w:rsid w:val="00BD492C"/>
    <w:rsid w:val="00BD6009"/>
    <w:rsid w:val="00BD7205"/>
    <w:rsid w:val="00BE0BC0"/>
    <w:rsid w:val="00BE22E9"/>
    <w:rsid w:val="00BE6C9D"/>
    <w:rsid w:val="00BE6CAC"/>
    <w:rsid w:val="00BE7153"/>
    <w:rsid w:val="00BF3127"/>
    <w:rsid w:val="00C02FBB"/>
    <w:rsid w:val="00C05699"/>
    <w:rsid w:val="00C06464"/>
    <w:rsid w:val="00C10A26"/>
    <w:rsid w:val="00C10CFC"/>
    <w:rsid w:val="00C20D7F"/>
    <w:rsid w:val="00C33CDD"/>
    <w:rsid w:val="00C43236"/>
    <w:rsid w:val="00C44135"/>
    <w:rsid w:val="00C45A6E"/>
    <w:rsid w:val="00C47BE6"/>
    <w:rsid w:val="00C50C65"/>
    <w:rsid w:val="00C50CC6"/>
    <w:rsid w:val="00C5302D"/>
    <w:rsid w:val="00C55F3A"/>
    <w:rsid w:val="00C6099B"/>
    <w:rsid w:val="00C6570F"/>
    <w:rsid w:val="00C67D1E"/>
    <w:rsid w:val="00C738D7"/>
    <w:rsid w:val="00C765A7"/>
    <w:rsid w:val="00C776C7"/>
    <w:rsid w:val="00C813D9"/>
    <w:rsid w:val="00C85890"/>
    <w:rsid w:val="00C91442"/>
    <w:rsid w:val="00C93ACD"/>
    <w:rsid w:val="00C94F72"/>
    <w:rsid w:val="00C95ABA"/>
    <w:rsid w:val="00C9740B"/>
    <w:rsid w:val="00C97AE0"/>
    <w:rsid w:val="00CA08DF"/>
    <w:rsid w:val="00CA2164"/>
    <w:rsid w:val="00CA50E3"/>
    <w:rsid w:val="00CA6674"/>
    <w:rsid w:val="00CA7059"/>
    <w:rsid w:val="00CA70BF"/>
    <w:rsid w:val="00CB10F0"/>
    <w:rsid w:val="00CB3476"/>
    <w:rsid w:val="00CB5304"/>
    <w:rsid w:val="00CB53C1"/>
    <w:rsid w:val="00CB603B"/>
    <w:rsid w:val="00CB66BB"/>
    <w:rsid w:val="00CB6DD2"/>
    <w:rsid w:val="00CB75A8"/>
    <w:rsid w:val="00CB7E04"/>
    <w:rsid w:val="00CC096F"/>
    <w:rsid w:val="00CC2AA4"/>
    <w:rsid w:val="00CC3D3D"/>
    <w:rsid w:val="00CC7CA1"/>
    <w:rsid w:val="00CD0367"/>
    <w:rsid w:val="00CD065C"/>
    <w:rsid w:val="00CD2BDD"/>
    <w:rsid w:val="00CD424A"/>
    <w:rsid w:val="00CD4AD7"/>
    <w:rsid w:val="00CE0B23"/>
    <w:rsid w:val="00CE2ACA"/>
    <w:rsid w:val="00CE3B58"/>
    <w:rsid w:val="00CE3E26"/>
    <w:rsid w:val="00CE5541"/>
    <w:rsid w:val="00CF543F"/>
    <w:rsid w:val="00CF728F"/>
    <w:rsid w:val="00D0002A"/>
    <w:rsid w:val="00D000E0"/>
    <w:rsid w:val="00D04A58"/>
    <w:rsid w:val="00D1175D"/>
    <w:rsid w:val="00D22BF9"/>
    <w:rsid w:val="00D25746"/>
    <w:rsid w:val="00D30769"/>
    <w:rsid w:val="00D33DB8"/>
    <w:rsid w:val="00D37EEE"/>
    <w:rsid w:val="00D4185A"/>
    <w:rsid w:val="00D449B0"/>
    <w:rsid w:val="00D50E88"/>
    <w:rsid w:val="00D51165"/>
    <w:rsid w:val="00D544A2"/>
    <w:rsid w:val="00D62119"/>
    <w:rsid w:val="00D63547"/>
    <w:rsid w:val="00D63634"/>
    <w:rsid w:val="00D63720"/>
    <w:rsid w:val="00D63DA8"/>
    <w:rsid w:val="00D66BB8"/>
    <w:rsid w:val="00D712BE"/>
    <w:rsid w:val="00D72907"/>
    <w:rsid w:val="00D73897"/>
    <w:rsid w:val="00D73FA8"/>
    <w:rsid w:val="00D775F5"/>
    <w:rsid w:val="00D83DBE"/>
    <w:rsid w:val="00D904AD"/>
    <w:rsid w:val="00D907C3"/>
    <w:rsid w:val="00D90A3B"/>
    <w:rsid w:val="00D93113"/>
    <w:rsid w:val="00D9328D"/>
    <w:rsid w:val="00D96BC6"/>
    <w:rsid w:val="00D96E2A"/>
    <w:rsid w:val="00DA2F40"/>
    <w:rsid w:val="00DA6E3B"/>
    <w:rsid w:val="00DB38AA"/>
    <w:rsid w:val="00DB5CD8"/>
    <w:rsid w:val="00DB638D"/>
    <w:rsid w:val="00DB7785"/>
    <w:rsid w:val="00DB786D"/>
    <w:rsid w:val="00DD4752"/>
    <w:rsid w:val="00DD7C0F"/>
    <w:rsid w:val="00DE2501"/>
    <w:rsid w:val="00DE3786"/>
    <w:rsid w:val="00DE3A17"/>
    <w:rsid w:val="00DE49AF"/>
    <w:rsid w:val="00DE5597"/>
    <w:rsid w:val="00DF271A"/>
    <w:rsid w:val="00DF2F89"/>
    <w:rsid w:val="00DF35FB"/>
    <w:rsid w:val="00DF3CCE"/>
    <w:rsid w:val="00DF5958"/>
    <w:rsid w:val="00E005DE"/>
    <w:rsid w:val="00E00EC1"/>
    <w:rsid w:val="00E046E3"/>
    <w:rsid w:val="00E05310"/>
    <w:rsid w:val="00E0606E"/>
    <w:rsid w:val="00E07B57"/>
    <w:rsid w:val="00E103E0"/>
    <w:rsid w:val="00E126EA"/>
    <w:rsid w:val="00E1560A"/>
    <w:rsid w:val="00E16539"/>
    <w:rsid w:val="00E20374"/>
    <w:rsid w:val="00E20B28"/>
    <w:rsid w:val="00E214E0"/>
    <w:rsid w:val="00E237EF"/>
    <w:rsid w:val="00E24EA0"/>
    <w:rsid w:val="00E24F1F"/>
    <w:rsid w:val="00E26164"/>
    <w:rsid w:val="00E322C8"/>
    <w:rsid w:val="00E42017"/>
    <w:rsid w:val="00E44FB8"/>
    <w:rsid w:val="00E476AB"/>
    <w:rsid w:val="00E47F8F"/>
    <w:rsid w:val="00E504F0"/>
    <w:rsid w:val="00E51C85"/>
    <w:rsid w:val="00E52A6A"/>
    <w:rsid w:val="00E53095"/>
    <w:rsid w:val="00E54F5B"/>
    <w:rsid w:val="00E573AB"/>
    <w:rsid w:val="00E6281D"/>
    <w:rsid w:val="00E62DF2"/>
    <w:rsid w:val="00E70C11"/>
    <w:rsid w:val="00E7172D"/>
    <w:rsid w:val="00E772BE"/>
    <w:rsid w:val="00E816D1"/>
    <w:rsid w:val="00E82E3F"/>
    <w:rsid w:val="00E83001"/>
    <w:rsid w:val="00E832E1"/>
    <w:rsid w:val="00E83FE3"/>
    <w:rsid w:val="00E91AC4"/>
    <w:rsid w:val="00E95F8D"/>
    <w:rsid w:val="00E976F3"/>
    <w:rsid w:val="00EA03E2"/>
    <w:rsid w:val="00EA13CA"/>
    <w:rsid w:val="00EA2BE4"/>
    <w:rsid w:val="00EB02DC"/>
    <w:rsid w:val="00EB6103"/>
    <w:rsid w:val="00EC09B1"/>
    <w:rsid w:val="00EC13EA"/>
    <w:rsid w:val="00EC6BF9"/>
    <w:rsid w:val="00EC787E"/>
    <w:rsid w:val="00EC7FB3"/>
    <w:rsid w:val="00ED1850"/>
    <w:rsid w:val="00ED486C"/>
    <w:rsid w:val="00ED596F"/>
    <w:rsid w:val="00ED5FB9"/>
    <w:rsid w:val="00EE18DC"/>
    <w:rsid w:val="00EE2561"/>
    <w:rsid w:val="00EE5D0F"/>
    <w:rsid w:val="00EF18BD"/>
    <w:rsid w:val="00EF2CE8"/>
    <w:rsid w:val="00EF3119"/>
    <w:rsid w:val="00EF4227"/>
    <w:rsid w:val="00EF436F"/>
    <w:rsid w:val="00EF68DE"/>
    <w:rsid w:val="00F02822"/>
    <w:rsid w:val="00F037C3"/>
    <w:rsid w:val="00F03DDB"/>
    <w:rsid w:val="00F048F1"/>
    <w:rsid w:val="00F05B83"/>
    <w:rsid w:val="00F05D2B"/>
    <w:rsid w:val="00F076FE"/>
    <w:rsid w:val="00F119E8"/>
    <w:rsid w:val="00F121D2"/>
    <w:rsid w:val="00F12F6E"/>
    <w:rsid w:val="00F139ED"/>
    <w:rsid w:val="00F17327"/>
    <w:rsid w:val="00F224B8"/>
    <w:rsid w:val="00F22EC0"/>
    <w:rsid w:val="00F2527B"/>
    <w:rsid w:val="00F2621F"/>
    <w:rsid w:val="00F26F13"/>
    <w:rsid w:val="00F273FC"/>
    <w:rsid w:val="00F31542"/>
    <w:rsid w:val="00F34E5D"/>
    <w:rsid w:val="00F36F65"/>
    <w:rsid w:val="00F4020D"/>
    <w:rsid w:val="00F412BD"/>
    <w:rsid w:val="00F41A9B"/>
    <w:rsid w:val="00F42210"/>
    <w:rsid w:val="00F43A49"/>
    <w:rsid w:val="00F45CA5"/>
    <w:rsid w:val="00F46EE0"/>
    <w:rsid w:val="00F4750F"/>
    <w:rsid w:val="00F56A6B"/>
    <w:rsid w:val="00F57E4F"/>
    <w:rsid w:val="00F60368"/>
    <w:rsid w:val="00F61DB0"/>
    <w:rsid w:val="00F61FC7"/>
    <w:rsid w:val="00F6266E"/>
    <w:rsid w:val="00F708D0"/>
    <w:rsid w:val="00F74814"/>
    <w:rsid w:val="00F75CA3"/>
    <w:rsid w:val="00F76B3D"/>
    <w:rsid w:val="00F80C6C"/>
    <w:rsid w:val="00F87442"/>
    <w:rsid w:val="00F9101D"/>
    <w:rsid w:val="00F91AD0"/>
    <w:rsid w:val="00F955D9"/>
    <w:rsid w:val="00F9601F"/>
    <w:rsid w:val="00F9662F"/>
    <w:rsid w:val="00FA3386"/>
    <w:rsid w:val="00FA57B4"/>
    <w:rsid w:val="00FA688C"/>
    <w:rsid w:val="00FB05C0"/>
    <w:rsid w:val="00FB093B"/>
    <w:rsid w:val="00FB2672"/>
    <w:rsid w:val="00FB75C5"/>
    <w:rsid w:val="00FC135C"/>
    <w:rsid w:val="00FC200D"/>
    <w:rsid w:val="00FC3E23"/>
    <w:rsid w:val="00FC4B5F"/>
    <w:rsid w:val="00FC6BEC"/>
    <w:rsid w:val="00FC7AC0"/>
    <w:rsid w:val="00FD00A8"/>
    <w:rsid w:val="00FD682F"/>
    <w:rsid w:val="00FE7484"/>
    <w:rsid w:val="00FF39A9"/>
    <w:rsid w:val="00FF6599"/>
    <w:rsid w:val="00FF69E6"/>
    <w:rsid w:val="00FF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DCD52-92F6-4AC0-BFF7-6320D288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096"/>
    <w:pPr>
      <w:ind w:left="720"/>
      <w:contextualSpacing/>
    </w:pPr>
  </w:style>
  <w:style w:type="table" w:styleId="TableGrid">
    <w:name w:val="Table Grid"/>
    <w:basedOn w:val="TableNormal"/>
    <w:uiPriority w:val="59"/>
    <w:rsid w:val="00072F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B3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470"/>
  </w:style>
  <w:style w:type="paragraph" w:styleId="Footer">
    <w:name w:val="footer"/>
    <w:basedOn w:val="Normal"/>
    <w:link w:val="FooterChar"/>
    <w:uiPriority w:val="99"/>
    <w:semiHidden/>
    <w:unhideWhenUsed/>
    <w:rsid w:val="008B34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3470"/>
  </w:style>
  <w:style w:type="character" w:styleId="Strong">
    <w:name w:val="Strong"/>
    <w:basedOn w:val="DefaultParagraphFont"/>
    <w:uiPriority w:val="22"/>
    <w:qFormat/>
    <w:rsid w:val="003D6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25113-69D4-4B61-A573-F522FB38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Nelson Azolukwam</cp:lastModifiedBy>
  <cp:revision>243</cp:revision>
  <dcterms:created xsi:type="dcterms:W3CDTF">2002-01-03T06:54:00Z</dcterms:created>
  <dcterms:modified xsi:type="dcterms:W3CDTF">2020-02-02T09:47:00Z</dcterms:modified>
</cp:coreProperties>
</file>