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96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3724CA">
        <w:rPr>
          <w:rFonts w:ascii="Tahoma" w:hAnsi="Tahoma" w:cs="Tahoma"/>
          <w:b/>
          <w:sz w:val="28"/>
          <w:szCs w:val="28"/>
        </w:rPr>
        <w:t>ASSESSING THE PERFORMANCE OF GOVERNMENT OWNED COMPANIES THROUGH PRIVATIZATION AND COMMERCIALIZATION (A CASE STUDY OF POWER HOLDING COMPANY OF NIGERIA, UYO AKWA IBOM STATE)</w:t>
      </w:r>
    </w:p>
    <w:p w:rsidR="00185796" w:rsidRPr="003724CA" w:rsidRDefault="00185796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185796" w:rsidRPr="003724CA" w:rsidRDefault="00185796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185796" w:rsidRDefault="00185796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A94C84" w:rsidRPr="003724CA" w:rsidRDefault="00A94C84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185796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3724CA">
        <w:rPr>
          <w:rFonts w:ascii="Tahoma" w:hAnsi="Tahoma" w:cs="Tahoma"/>
          <w:b/>
          <w:sz w:val="28"/>
          <w:szCs w:val="28"/>
        </w:rPr>
        <w:t xml:space="preserve">A RESEARCH PROJECT </w:t>
      </w:r>
    </w:p>
    <w:p w:rsid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A94C84" w:rsidRPr="003724CA" w:rsidRDefault="00A94C84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3724CA">
        <w:rPr>
          <w:rFonts w:ascii="Tahoma" w:hAnsi="Tahoma" w:cs="Tahoma"/>
          <w:b/>
          <w:sz w:val="28"/>
          <w:szCs w:val="28"/>
        </w:rPr>
        <w:t>WRITTEN BY</w:t>
      </w: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3724CA">
        <w:rPr>
          <w:rFonts w:ascii="Tahoma" w:hAnsi="Tahoma" w:cs="Tahoma"/>
          <w:b/>
          <w:sz w:val="28"/>
          <w:szCs w:val="28"/>
        </w:rPr>
        <w:t xml:space="preserve">AKPAN, IMAOBONG LOVETH </w:t>
      </w: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3724CA">
        <w:rPr>
          <w:rFonts w:ascii="Tahoma" w:hAnsi="Tahoma" w:cs="Tahoma"/>
          <w:b/>
          <w:sz w:val="28"/>
          <w:szCs w:val="28"/>
        </w:rPr>
        <w:t>REG.NO. UCP/H2014/BAM/181</w:t>
      </w:r>
    </w:p>
    <w:p w:rsid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A94C84" w:rsidRDefault="00A94C84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A94C84" w:rsidRPr="003724CA" w:rsidRDefault="00A94C84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3724CA">
        <w:rPr>
          <w:rFonts w:ascii="Tahoma" w:hAnsi="Tahoma" w:cs="Tahoma"/>
          <w:b/>
          <w:sz w:val="28"/>
          <w:szCs w:val="28"/>
        </w:rPr>
        <w:t xml:space="preserve">SUBMITTED TO </w:t>
      </w: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A94C84" w:rsidRPr="003724CA" w:rsidRDefault="00A94C84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3724CA">
        <w:rPr>
          <w:rFonts w:ascii="Tahoma" w:hAnsi="Tahoma" w:cs="Tahoma"/>
          <w:b/>
          <w:sz w:val="28"/>
          <w:szCs w:val="28"/>
        </w:rPr>
        <w:t>THE DEPARTMENT OF BUSINESS ADMINISTRATION AND MANAGEMENT UYO CITY POLYTECHNIC, UYO</w:t>
      </w: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P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3724CA" w:rsidRDefault="003724CA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A94C84" w:rsidRDefault="00A94C84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A94C84" w:rsidRDefault="00A94C84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A94C84" w:rsidRPr="003724CA" w:rsidRDefault="00A94C84" w:rsidP="00D71ADB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A94C84" w:rsidRDefault="00A94C84" w:rsidP="00A94C84">
      <w:pPr>
        <w:pStyle w:val="NoSpacing"/>
        <w:ind w:left="2160" w:firstLine="720"/>
        <w:jc w:val="center"/>
        <w:rPr>
          <w:rFonts w:ascii="Tahoma" w:hAnsi="Tahoma" w:cs="Tahoma"/>
          <w:b/>
          <w:sz w:val="28"/>
          <w:szCs w:val="28"/>
        </w:rPr>
      </w:pPr>
    </w:p>
    <w:p w:rsidR="00A94C84" w:rsidRDefault="00A94C84" w:rsidP="00A94C84">
      <w:pPr>
        <w:pStyle w:val="NoSpacing"/>
        <w:ind w:left="2160" w:firstLine="720"/>
        <w:jc w:val="center"/>
        <w:rPr>
          <w:rFonts w:ascii="Tahoma" w:hAnsi="Tahoma" w:cs="Tahoma"/>
          <w:b/>
          <w:sz w:val="28"/>
          <w:szCs w:val="28"/>
        </w:rPr>
      </w:pPr>
    </w:p>
    <w:p w:rsidR="003724CA" w:rsidRDefault="003724CA" w:rsidP="00A94C84">
      <w:pPr>
        <w:pStyle w:val="NoSpacing"/>
        <w:ind w:left="4320" w:firstLine="720"/>
        <w:jc w:val="center"/>
        <w:rPr>
          <w:rFonts w:ascii="Tahoma" w:hAnsi="Tahoma" w:cs="Tahoma"/>
          <w:b/>
          <w:sz w:val="28"/>
          <w:szCs w:val="28"/>
        </w:rPr>
      </w:pPr>
      <w:r w:rsidRPr="003724CA">
        <w:rPr>
          <w:rFonts w:ascii="Tahoma" w:hAnsi="Tahoma" w:cs="Tahoma"/>
          <w:b/>
          <w:sz w:val="28"/>
          <w:szCs w:val="28"/>
        </w:rPr>
        <w:t>AUGUST, 2016.</w:t>
      </w:r>
    </w:p>
    <w:p w:rsidR="00787558" w:rsidRDefault="00787558" w:rsidP="00787558">
      <w:pPr>
        <w:pStyle w:val="NoSpacing"/>
        <w:rPr>
          <w:rFonts w:ascii="Tahoma" w:hAnsi="Tahoma" w:cs="Tahoma"/>
          <w:b/>
          <w:sz w:val="28"/>
          <w:szCs w:val="28"/>
        </w:rPr>
      </w:pPr>
    </w:p>
    <w:p w:rsidR="00422BA3" w:rsidRDefault="00422BA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p w:rsidR="00E72719" w:rsidRDefault="00164631" w:rsidP="00E72719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1B5750">
        <w:rPr>
          <w:rFonts w:ascii="Tahoma" w:hAnsi="Tahoma" w:cs="Tahoma"/>
          <w:b/>
          <w:sz w:val="28"/>
          <w:szCs w:val="28"/>
        </w:rPr>
        <w:lastRenderedPageBreak/>
        <w:t>CERTIFICATION</w:t>
      </w:r>
      <w:r w:rsidR="00E72719">
        <w:rPr>
          <w:rFonts w:ascii="Tahoma" w:hAnsi="Tahoma" w:cs="Tahoma"/>
          <w:b/>
          <w:sz w:val="28"/>
          <w:szCs w:val="28"/>
        </w:rPr>
        <w:t>S</w:t>
      </w:r>
    </w:p>
    <w:p w:rsidR="00FB3AED" w:rsidRDefault="00033501" w:rsidP="0057303B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26019A">
        <w:rPr>
          <w:rFonts w:ascii="Tahoma" w:hAnsi="Tahoma" w:cs="Tahoma"/>
          <w:sz w:val="28"/>
          <w:szCs w:val="28"/>
        </w:rPr>
        <w:t>This project work</w:t>
      </w:r>
      <w:r w:rsidR="004E5F4F">
        <w:rPr>
          <w:rFonts w:ascii="Tahoma" w:hAnsi="Tahoma" w:cs="Tahoma"/>
          <w:sz w:val="28"/>
          <w:szCs w:val="28"/>
        </w:rPr>
        <w:t xml:space="preserve"> has read and approved as meeting requirement</w:t>
      </w:r>
      <w:r w:rsidR="00BD12FE">
        <w:rPr>
          <w:rFonts w:ascii="Tahoma" w:hAnsi="Tahoma" w:cs="Tahoma"/>
          <w:sz w:val="28"/>
          <w:szCs w:val="28"/>
        </w:rPr>
        <w:t xml:space="preserve"> for the award</w:t>
      </w:r>
      <w:r w:rsidR="00842B45">
        <w:rPr>
          <w:rFonts w:ascii="Tahoma" w:hAnsi="Tahoma" w:cs="Tahoma"/>
          <w:sz w:val="28"/>
          <w:szCs w:val="28"/>
        </w:rPr>
        <w:t xml:space="preserve"> of Higher National</w:t>
      </w:r>
      <w:r w:rsidR="00BD5387">
        <w:rPr>
          <w:rFonts w:ascii="Tahoma" w:hAnsi="Tahoma" w:cs="Tahoma"/>
          <w:sz w:val="28"/>
          <w:szCs w:val="28"/>
        </w:rPr>
        <w:t xml:space="preserve"> Diploma </w:t>
      </w:r>
      <w:r w:rsidR="003A6897">
        <w:rPr>
          <w:rFonts w:ascii="Tahoma" w:hAnsi="Tahoma" w:cs="Tahoma"/>
          <w:sz w:val="28"/>
          <w:szCs w:val="28"/>
        </w:rPr>
        <w:t>(HND)</w:t>
      </w:r>
      <w:r w:rsidR="00876939">
        <w:rPr>
          <w:rFonts w:ascii="Tahoma" w:hAnsi="Tahoma" w:cs="Tahoma"/>
          <w:sz w:val="28"/>
          <w:szCs w:val="28"/>
        </w:rPr>
        <w:t xml:space="preserve"> in Business Administration </w:t>
      </w:r>
      <w:r w:rsidR="00371DCB">
        <w:rPr>
          <w:rFonts w:ascii="Tahoma" w:hAnsi="Tahoma" w:cs="Tahoma"/>
          <w:sz w:val="28"/>
          <w:szCs w:val="28"/>
        </w:rPr>
        <w:t>and Management.</w:t>
      </w:r>
    </w:p>
    <w:p w:rsidR="00FB3AED" w:rsidRDefault="00FB3AED" w:rsidP="0057303B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</w:p>
    <w:p w:rsidR="00FB3AED" w:rsidRDefault="00FB3AED" w:rsidP="0057303B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</w:p>
    <w:p w:rsidR="00262868" w:rsidRDefault="00262868" w:rsidP="00EC573F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……………………………</w:t>
      </w:r>
    </w:p>
    <w:p w:rsidR="00D56594" w:rsidRDefault="00A228EA" w:rsidP="0057303B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HOD</w:t>
      </w:r>
      <w:r w:rsidR="00521645">
        <w:rPr>
          <w:rFonts w:ascii="Tahoma" w:hAnsi="Tahoma" w:cs="Tahoma"/>
          <w:sz w:val="28"/>
          <w:szCs w:val="28"/>
        </w:rPr>
        <w:tab/>
      </w:r>
      <w:r w:rsidR="00521645">
        <w:rPr>
          <w:rFonts w:ascii="Tahoma" w:hAnsi="Tahoma" w:cs="Tahoma"/>
          <w:sz w:val="28"/>
          <w:szCs w:val="28"/>
        </w:rPr>
        <w:tab/>
      </w:r>
      <w:r w:rsidR="00521645">
        <w:rPr>
          <w:rFonts w:ascii="Tahoma" w:hAnsi="Tahoma" w:cs="Tahoma"/>
          <w:sz w:val="28"/>
          <w:szCs w:val="28"/>
        </w:rPr>
        <w:tab/>
      </w:r>
      <w:r w:rsidR="00521645">
        <w:rPr>
          <w:rFonts w:ascii="Tahoma" w:hAnsi="Tahoma" w:cs="Tahoma"/>
          <w:sz w:val="28"/>
          <w:szCs w:val="28"/>
        </w:rPr>
        <w:tab/>
      </w:r>
      <w:r w:rsidR="00521645">
        <w:rPr>
          <w:rFonts w:ascii="Tahoma" w:hAnsi="Tahoma" w:cs="Tahoma"/>
          <w:sz w:val="28"/>
          <w:szCs w:val="28"/>
        </w:rPr>
        <w:tab/>
      </w:r>
      <w:r w:rsidR="00521645">
        <w:rPr>
          <w:rFonts w:ascii="Tahoma" w:hAnsi="Tahoma" w:cs="Tahoma"/>
          <w:sz w:val="28"/>
          <w:szCs w:val="28"/>
        </w:rPr>
        <w:tab/>
      </w:r>
      <w:r w:rsidR="00521645">
        <w:rPr>
          <w:rFonts w:ascii="Tahoma" w:hAnsi="Tahoma" w:cs="Tahoma"/>
          <w:sz w:val="28"/>
          <w:szCs w:val="28"/>
        </w:rPr>
        <w:tab/>
      </w:r>
      <w:r w:rsidR="00521645">
        <w:rPr>
          <w:rFonts w:ascii="Tahoma" w:hAnsi="Tahoma" w:cs="Tahoma"/>
          <w:sz w:val="28"/>
          <w:szCs w:val="28"/>
        </w:rPr>
        <w:tab/>
      </w:r>
      <w:r w:rsidR="00521645">
        <w:rPr>
          <w:rFonts w:ascii="Tahoma" w:hAnsi="Tahoma" w:cs="Tahoma"/>
          <w:sz w:val="28"/>
          <w:szCs w:val="28"/>
        </w:rPr>
        <w:tab/>
      </w:r>
      <w:r w:rsidR="005C6B5A">
        <w:rPr>
          <w:rFonts w:ascii="Tahoma" w:hAnsi="Tahoma" w:cs="Tahoma"/>
          <w:sz w:val="28"/>
          <w:szCs w:val="28"/>
        </w:rPr>
        <w:t>Signature/Date</w:t>
      </w:r>
    </w:p>
    <w:p w:rsidR="00D56594" w:rsidRDefault="00D56594" w:rsidP="0057303B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</w:p>
    <w:p w:rsidR="00D56594" w:rsidRDefault="00D56594" w:rsidP="0057303B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</w:p>
    <w:p w:rsidR="00B824A3" w:rsidRDefault="00B824A3" w:rsidP="006C28B9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……………………………</w:t>
      </w:r>
    </w:p>
    <w:p w:rsidR="00D317B6" w:rsidRDefault="004771C2" w:rsidP="0057303B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Supervisor </w:t>
      </w:r>
      <w:r w:rsidR="008E1989">
        <w:rPr>
          <w:rFonts w:ascii="Tahoma" w:hAnsi="Tahoma" w:cs="Tahoma"/>
          <w:sz w:val="28"/>
          <w:szCs w:val="28"/>
        </w:rPr>
        <w:tab/>
      </w:r>
      <w:r w:rsidR="008E1989">
        <w:rPr>
          <w:rFonts w:ascii="Tahoma" w:hAnsi="Tahoma" w:cs="Tahoma"/>
          <w:sz w:val="28"/>
          <w:szCs w:val="28"/>
        </w:rPr>
        <w:tab/>
      </w:r>
      <w:r w:rsidR="008E1989">
        <w:rPr>
          <w:rFonts w:ascii="Tahoma" w:hAnsi="Tahoma" w:cs="Tahoma"/>
          <w:sz w:val="28"/>
          <w:szCs w:val="28"/>
        </w:rPr>
        <w:tab/>
      </w:r>
      <w:r w:rsidR="008E1989">
        <w:rPr>
          <w:rFonts w:ascii="Tahoma" w:hAnsi="Tahoma" w:cs="Tahoma"/>
          <w:sz w:val="28"/>
          <w:szCs w:val="28"/>
        </w:rPr>
        <w:tab/>
      </w:r>
      <w:r w:rsidR="008E1989">
        <w:rPr>
          <w:rFonts w:ascii="Tahoma" w:hAnsi="Tahoma" w:cs="Tahoma"/>
          <w:sz w:val="28"/>
          <w:szCs w:val="28"/>
        </w:rPr>
        <w:tab/>
      </w:r>
      <w:r w:rsidR="008E1989">
        <w:rPr>
          <w:rFonts w:ascii="Tahoma" w:hAnsi="Tahoma" w:cs="Tahoma"/>
          <w:sz w:val="28"/>
          <w:szCs w:val="28"/>
        </w:rPr>
        <w:tab/>
      </w:r>
      <w:r w:rsidR="008E1989">
        <w:rPr>
          <w:rFonts w:ascii="Tahoma" w:hAnsi="Tahoma" w:cs="Tahoma"/>
          <w:sz w:val="28"/>
          <w:szCs w:val="28"/>
        </w:rPr>
        <w:tab/>
      </w:r>
      <w:r w:rsidR="008E1989">
        <w:rPr>
          <w:rFonts w:ascii="Tahoma" w:hAnsi="Tahoma" w:cs="Tahoma"/>
          <w:sz w:val="28"/>
          <w:szCs w:val="28"/>
        </w:rPr>
        <w:tab/>
        <w:t>Signature/Date</w:t>
      </w:r>
    </w:p>
    <w:p w:rsidR="00D317B6" w:rsidRDefault="00D317B6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891ED1" w:rsidRDefault="00A64381" w:rsidP="00D317B6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A64381">
        <w:rPr>
          <w:rFonts w:ascii="Tahoma" w:hAnsi="Tahoma" w:cs="Tahoma"/>
          <w:b/>
          <w:sz w:val="28"/>
          <w:szCs w:val="28"/>
        </w:rPr>
        <w:lastRenderedPageBreak/>
        <w:t>DEDICATION</w:t>
      </w:r>
    </w:p>
    <w:p w:rsidR="00A94547" w:rsidRDefault="001D678C" w:rsidP="002D1E9E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I </w:t>
      </w:r>
      <w:r w:rsidR="0041158F">
        <w:rPr>
          <w:rFonts w:ascii="Tahoma" w:hAnsi="Tahoma" w:cs="Tahoma"/>
          <w:sz w:val="28"/>
          <w:szCs w:val="28"/>
        </w:rPr>
        <w:t xml:space="preserve">humbly </w:t>
      </w:r>
      <w:r w:rsidR="00FB0AC6">
        <w:rPr>
          <w:rFonts w:ascii="Tahoma" w:hAnsi="Tahoma" w:cs="Tahoma"/>
          <w:sz w:val="28"/>
          <w:szCs w:val="28"/>
        </w:rPr>
        <w:t>dedicate this research work to my</w:t>
      </w:r>
      <w:r w:rsidR="00B770BD">
        <w:rPr>
          <w:rFonts w:ascii="Tahoma" w:hAnsi="Tahoma" w:cs="Tahoma"/>
          <w:sz w:val="28"/>
          <w:szCs w:val="28"/>
        </w:rPr>
        <w:t xml:space="preserve"> God </w:t>
      </w:r>
      <w:r w:rsidR="00541CAF">
        <w:rPr>
          <w:rFonts w:ascii="Tahoma" w:hAnsi="Tahoma" w:cs="Tahoma"/>
          <w:sz w:val="28"/>
          <w:szCs w:val="28"/>
        </w:rPr>
        <w:t>Almighty</w:t>
      </w:r>
      <w:r w:rsidR="004652AA">
        <w:rPr>
          <w:rFonts w:ascii="Tahoma" w:hAnsi="Tahoma" w:cs="Tahoma"/>
          <w:sz w:val="28"/>
          <w:szCs w:val="28"/>
        </w:rPr>
        <w:t xml:space="preserve"> the</w:t>
      </w:r>
      <w:r w:rsidR="00F54F09">
        <w:rPr>
          <w:rFonts w:ascii="Tahoma" w:hAnsi="Tahoma" w:cs="Tahoma"/>
          <w:sz w:val="28"/>
          <w:szCs w:val="28"/>
        </w:rPr>
        <w:t xml:space="preserve"> alpha and</w:t>
      </w:r>
      <w:r w:rsidR="00A45A60">
        <w:rPr>
          <w:rFonts w:ascii="Tahoma" w:hAnsi="Tahoma" w:cs="Tahoma"/>
          <w:sz w:val="28"/>
          <w:szCs w:val="28"/>
        </w:rPr>
        <w:t xml:space="preserve"> Omega</w:t>
      </w:r>
      <w:r w:rsidR="006C77EC">
        <w:rPr>
          <w:rFonts w:ascii="Tahoma" w:hAnsi="Tahoma" w:cs="Tahoma"/>
          <w:sz w:val="28"/>
          <w:szCs w:val="28"/>
        </w:rPr>
        <w:t xml:space="preserve"> </w:t>
      </w:r>
      <w:r w:rsidR="00C61BB3">
        <w:rPr>
          <w:rFonts w:ascii="Tahoma" w:hAnsi="Tahoma" w:cs="Tahoma"/>
          <w:sz w:val="28"/>
          <w:szCs w:val="28"/>
        </w:rPr>
        <w:t xml:space="preserve">the </w:t>
      </w:r>
      <w:r w:rsidR="00D14A50">
        <w:rPr>
          <w:rFonts w:ascii="Tahoma" w:hAnsi="Tahoma" w:cs="Tahoma"/>
          <w:sz w:val="28"/>
          <w:szCs w:val="28"/>
        </w:rPr>
        <w:t>beginning</w:t>
      </w:r>
      <w:r w:rsidR="00763ACC">
        <w:rPr>
          <w:rFonts w:ascii="Tahoma" w:hAnsi="Tahoma" w:cs="Tahoma"/>
          <w:sz w:val="28"/>
          <w:szCs w:val="28"/>
        </w:rPr>
        <w:t xml:space="preserve"> and the end</w:t>
      </w:r>
      <w:r w:rsidR="00EA0CC6">
        <w:rPr>
          <w:rFonts w:ascii="Tahoma" w:hAnsi="Tahoma" w:cs="Tahoma"/>
          <w:sz w:val="28"/>
          <w:szCs w:val="28"/>
        </w:rPr>
        <w:t>,</w:t>
      </w:r>
      <w:r w:rsidR="00F52823">
        <w:rPr>
          <w:rFonts w:ascii="Tahoma" w:hAnsi="Tahoma" w:cs="Tahoma"/>
          <w:sz w:val="28"/>
          <w:szCs w:val="28"/>
        </w:rPr>
        <w:t xml:space="preserve"> whose</w:t>
      </w:r>
      <w:r w:rsidR="00806A60">
        <w:rPr>
          <w:rFonts w:ascii="Tahoma" w:hAnsi="Tahoma" w:cs="Tahoma"/>
          <w:sz w:val="28"/>
          <w:szCs w:val="28"/>
        </w:rPr>
        <w:t xml:space="preserve"> presence </w:t>
      </w:r>
      <w:r w:rsidR="00F40D85">
        <w:rPr>
          <w:rFonts w:ascii="Tahoma" w:hAnsi="Tahoma" w:cs="Tahoma"/>
          <w:sz w:val="28"/>
          <w:szCs w:val="28"/>
        </w:rPr>
        <w:t>never</w:t>
      </w:r>
      <w:r w:rsidR="00AA16F8">
        <w:rPr>
          <w:rFonts w:ascii="Tahoma" w:hAnsi="Tahoma" w:cs="Tahoma"/>
          <w:sz w:val="28"/>
          <w:szCs w:val="28"/>
        </w:rPr>
        <w:t xml:space="preserve"> left</w:t>
      </w:r>
      <w:r w:rsidR="00D11E7A">
        <w:rPr>
          <w:rFonts w:ascii="Tahoma" w:hAnsi="Tahoma" w:cs="Tahoma"/>
          <w:sz w:val="28"/>
          <w:szCs w:val="28"/>
        </w:rPr>
        <w:t xml:space="preserve"> me throughout </w:t>
      </w:r>
      <w:r w:rsidR="003550AF">
        <w:rPr>
          <w:rFonts w:ascii="Tahoma" w:hAnsi="Tahoma" w:cs="Tahoma"/>
          <w:sz w:val="28"/>
          <w:szCs w:val="28"/>
        </w:rPr>
        <w:t xml:space="preserve">my stay in academic </w:t>
      </w:r>
      <w:r w:rsidR="00A37DE7">
        <w:rPr>
          <w:rFonts w:ascii="Tahoma" w:hAnsi="Tahoma" w:cs="Tahoma"/>
          <w:sz w:val="28"/>
          <w:szCs w:val="28"/>
        </w:rPr>
        <w:t>field, and to my dear parent late Mr.</w:t>
      </w:r>
      <w:r w:rsidR="0003558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3558E">
        <w:rPr>
          <w:rFonts w:ascii="Tahoma" w:hAnsi="Tahoma" w:cs="Tahoma"/>
          <w:sz w:val="28"/>
          <w:szCs w:val="28"/>
        </w:rPr>
        <w:t>Akpan</w:t>
      </w:r>
      <w:proofErr w:type="spellEnd"/>
      <w:r w:rsidR="0003558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3558E">
        <w:rPr>
          <w:rFonts w:ascii="Tahoma" w:hAnsi="Tahoma" w:cs="Tahoma"/>
          <w:sz w:val="28"/>
          <w:szCs w:val="28"/>
        </w:rPr>
        <w:t>Udo</w:t>
      </w:r>
      <w:proofErr w:type="spellEnd"/>
      <w:r w:rsidR="008B2EA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B2EA8">
        <w:rPr>
          <w:rFonts w:ascii="Tahoma" w:hAnsi="Tahoma" w:cs="Tahoma"/>
          <w:sz w:val="28"/>
          <w:szCs w:val="28"/>
        </w:rPr>
        <w:t>Ekong</w:t>
      </w:r>
      <w:proofErr w:type="spellEnd"/>
      <w:r w:rsidR="008B2EA8">
        <w:rPr>
          <w:rFonts w:ascii="Tahoma" w:hAnsi="Tahoma" w:cs="Tahoma"/>
          <w:sz w:val="28"/>
          <w:szCs w:val="28"/>
        </w:rPr>
        <w:t>, and my</w:t>
      </w:r>
      <w:r w:rsidR="00090246">
        <w:rPr>
          <w:rFonts w:ascii="Tahoma" w:hAnsi="Tahoma" w:cs="Tahoma"/>
          <w:sz w:val="28"/>
          <w:szCs w:val="28"/>
        </w:rPr>
        <w:t xml:space="preserve"> lovely </w:t>
      </w:r>
      <w:r w:rsidR="00154D01">
        <w:rPr>
          <w:rFonts w:ascii="Tahoma" w:hAnsi="Tahoma" w:cs="Tahoma"/>
          <w:sz w:val="28"/>
          <w:szCs w:val="28"/>
        </w:rPr>
        <w:t xml:space="preserve">Mother </w:t>
      </w:r>
      <w:r w:rsidR="0070018E">
        <w:rPr>
          <w:rFonts w:ascii="Tahoma" w:hAnsi="Tahoma" w:cs="Tahoma"/>
          <w:sz w:val="28"/>
          <w:szCs w:val="28"/>
        </w:rPr>
        <w:t>Dec.</w:t>
      </w:r>
      <w:r w:rsidR="0042547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2547E">
        <w:rPr>
          <w:rFonts w:ascii="Tahoma" w:hAnsi="Tahoma" w:cs="Tahoma"/>
          <w:sz w:val="28"/>
          <w:szCs w:val="28"/>
        </w:rPr>
        <w:t>Iquow</w:t>
      </w:r>
      <w:proofErr w:type="spellEnd"/>
      <w:r w:rsidR="0042547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B77D5">
        <w:rPr>
          <w:rFonts w:ascii="Tahoma" w:hAnsi="Tahoma" w:cs="Tahoma"/>
          <w:sz w:val="28"/>
          <w:szCs w:val="28"/>
        </w:rPr>
        <w:t>Akpan</w:t>
      </w:r>
      <w:proofErr w:type="spellEnd"/>
      <w:r w:rsidR="002D0C6D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D0C6D">
        <w:rPr>
          <w:rFonts w:ascii="Tahoma" w:hAnsi="Tahoma" w:cs="Tahoma"/>
          <w:sz w:val="28"/>
          <w:szCs w:val="28"/>
        </w:rPr>
        <w:t>Udo</w:t>
      </w:r>
      <w:proofErr w:type="spellEnd"/>
      <w:r w:rsidR="00DC0CB6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DC0CB6">
        <w:rPr>
          <w:rFonts w:ascii="Tahoma" w:hAnsi="Tahoma" w:cs="Tahoma"/>
          <w:sz w:val="28"/>
          <w:szCs w:val="28"/>
        </w:rPr>
        <w:t>Ekong</w:t>
      </w:r>
      <w:proofErr w:type="spellEnd"/>
      <w:r w:rsidR="000B5609">
        <w:rPr>
          <w:rFonts w:ascii="Tahoma" w:hAnsi="Tahoma" w:cs="Tahoma"/>
          <w:sz w:val="28"/>
          <w:szCs w:val="28"/>
        </w:rPr>
        <w:t xml:space="preserve"> for their parental</w:t>
      </w:r>
      <w:r w:rsidR="004C1DC7">
        <w:rPr>
          <w:rFonts w:ascii="Tahoma" w:hAnsi="Tahoma" w:cs="Tahoma"/>
          <w:sz w:val="28"/>
          <w:szCs w:val="28"/>
        </w:rPr>
        <w:t xml:space="preserve"> guidance, advice </w:t>
      </w:r>
      <w:r w:rsidR="00C77FC9">
        <w:rPr>
          <w:rFonts w:ascii="Tahoma" w:hAnsi="Tahoma" w:cs="Tahoma"/>
          <w:sz w:val="28"/>
          <w:szCs w:val="28"/>
        </w:rPr>
        <w:t>and financial</w:t>
      </w:r>
      <w:r w:rsidR="00EE3A02">
        <w:rPr>
          <w:rFonts w:ascii="Tahoma" w:hAnsi="Tahoma" w:cs="Tahoma"/>
          <w:sz w:val="28"/>
          <w:szCs w:val="28"/>
        </w:rPr>
        <w:t xml:space="preserve"> support especially</w:t>
      </w:r>
      <w:r w:rsidR="00BE66BA">
        <w:rPr>
          <w:rFonts w:ascii="Tahoma" w:hAnsi="Tahoma" w:cs="Tahoma"/>
          <w:sz w:val="28"/>
          <w:szCs w:val="28"/>
        </w:rPr>
        <w:t xml:space="preserve"> during my</w:t>
      </w:r>
      <w:r w:rsidR="00FE2FEA">
        <w:rPr>
          <w:rFonts w:ascii="Tahoma" w:hAnsi="Tahoma" w:cs="Tahoma"/>
          <w:sz w:val="28"/>
          <w:szCs w:val="28"/>
        </w:rPr>
        <w:t xml:space="preserve"> studies</w:t>
      </w:r>
      <w:r w:rsidR="00136D92">
        <w:rPr>
          <w:rFonts w:ascii="Tahoma" w:hAnsi="Tahoma" w:cs="Tahoma"/>
          <w:sz w:val="28"/>
          <w:szCs w:val="28"/>
        </w:rPr>
        <w:t>.</w:t>
      </w:r>
      <w:r w:rsidR="003834E4">
        <w:rPr>
          <w:rFonts w:ascii="Tahoma" w:hAnsi="Tahoma" w:cs="Tahoma"/>
          <w:sz w:val="28"/>
          <w:szCs w:val="28"/>
        </w:rPr>
        <w:t xml:space="preserve"> May </w:t>
      </w:r>
      <w:r w:rsidR="00B34653">
        <w:rPr>
          <w:rFonts w:ascii="Tahoma" w:hAnsi="Tahoma" w:cs="Tahoma"/>
          <w:sz w:val="28"/>
          <w:szCs w:val="28"/>
        </w:rPr>
        <w:t xml:space="preserve">God </w:t>
      </w:r>
      <w:r w:rsidR="003834E4">
        <w:rPr>
          <w:rFonts w:ascii="Tahoma" w:hAnsi="Tahoma" w:cs="Tahoma"/>
          <w:sz w:val="28"/>
          <w:szCs w:val="28"/>
        </w:rPr>
        <w:t>Almighty</w:t>
      </w:r>
      <w:r w:rsidR="00AE2900">
        <w:rPr>
          <w:rFonts w:ascii="Tahoma" w:hAnsi="Tahoma" w:cs="Tahoma"/>
          <w:sz w:val="28"/>
          <w:szCs w:val="28"/>
        </w:rPr>
        <w:t xml:space="preserve"> continue to </w:t>
      </w:r>
      <w:r w:rsidR="00623185">
        <w:rPr>
          <w:rFonts w:ascii="Tahoma" w:hAnsi="Tahoma" w:cs="Tahoma"/>
          <w:sz w:val="28"/>
          <w:szCs w:val="28"/>
        </w:rPr>
        <w:t>Bless</w:t>
      </w:r>
      <w:r w:rsidR="00E74162">
        <w:rPr>
          <w:rFonts w:ascii="Tahoma" w:hAnsi="Tahoma" w:cs="Tahoma"/>
          <w:sz w:val="28"/>
          <w:szCs w:val="28"/>
        </w:rPr>
        <w:t xml:space="preserve"> and keep</w:t>
      </w:r>
      <w:r w:rsidR="00DC1147">
        <w:rPr>
          <w:rFonts w:ascii="Tahoma" w:hAnsi="Tahoma" w:cs="Tahoma"/>
          <w:sz w:val="28"/>
          <w:szCs w:val="28"/>
        </w:rPr>
        <w:t xml:space="preserve"> you to reap</w:t>
      </w:r>
      <w:r w:rsidR="00AE0E07">
        <w:rPr>
          <w:rFonts w:ascii="Tahoma" w:hAnsi="Tahoma" w:cs="Tahoma"/>
          <w:sz w:val="28"/>
          <w:szCs w:val="28"/>
        </w:rPr>
        <w:t xml:space="preserve"> the fruit </w:t>
      </w:r>
      <w:r w:rsidR="00837D35">
        <w:rPr>
          <w:rFonts w:ascii="Tahoma" w:hAnsi="Tahoma" w:cs="Tahoma"/>
          <w:sz w:val="28"/>
          <w:szCs w:val="28"/>
        </w:rPr>
        <w:t>of the good seed you have</w:t>
      </w:r>
      <w:r w:rsidR="00A64416">
        <w:rPr>
          <w:rFonts w:ascii="Tahoma" w:hAnsi="Tahoma" w:cs="Tahoma"/>
          <w:sz w:val="28"/>
          <w:szCs w:val="28"/>
        </w:rPr>
        <w:t xml:space="preserve"> planted</w:t>
      </w:r>
      <w:r w:rsidR="00A94547">
        <w:rPr>
          <w:rFonts w:ascii="Tahoma" w:hAnsi="Tahoma" w:cs="Tahoma"/>
          <w:sz w:val="28"/>
          <w:szCs w:val="28"/>
        </w:rPr>
        <w:t xml:space="preserve"> in my life.</w:t>
      </w:r>
    </w:p>
    <w:p w:rsidR="006A0279" w:rsidRDefault="006A027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422BA3" w:rsidRDefault="00E04098" w:rsidP="00C10EF9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E04098">
        <w:rPr>
          <w:rFonts w:ascii="Tahoma" w:hAnsi="Tahoma" w:cs="Tahoma"/>
          <w:b/>
          <w:sz w:val="28"/>
          <w:szCs w:val="28"/>
        </w:rPr>
        <w:lastRenderedPageBreak/>
        <w:t xml:space="preserve">ACKNOWLEDGEMENT </w:t>
      </w:r>
    </w:p>
    <w:p w:rsidR="002221C3" w:rsidRDefault="00A64E86" w:rsidP="007511E1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 w:rsidR="00B757FC">
        <w:rPr>
          <w:rFonts w:ascii="Tahoma" w:hAnsi="Tahoma" w:cs="Tahoma"/>
          <w:sz w:val="28"/>
          <w:szCs w:val="28"/>
        </w:rPr>
        <w:t xml:space="preserve"> The journey </w:t>
      </w:r>
      <w:r w:rsidR="00136A18">
        <w:rPr>
          <w:rFonts w:ascii="Tahoma" w:hAnsi="Tahoma" w:cs="Tahoma"/>
          <w:sz w:val="28"/>
          <w:szCs w:val="28"/>
        </w:rPr>
        <w:t xml:space="preserve">to </w:t>
      </w:r>
      <w:r w:rsidR="0036494B">
        <w:rPr>
          <w:rFonts w:ascii="Tahoma" w:hAnsi="Tahoma" w:cs="Tahoma"/>
          <w:sz w:val="28"/>
          <w:szCs w:val="28"/>
        </w:rPr>
        <w:t>Higher National</w:t>
      </w:r>
      <w:r w:rsidR="003B4C76">
        <w:rPr>
          <w:rFonts w:ascii="Tahoma" w:hAnsi="Tahoma" w:cs="Tahoma"/>
          <w:sz w:val="28"/>
          <w:szCs w:val="28"/>
        </w:rPr>
        <w:t xml:space="preserve"> Diploma</w:t>
      </w:r>
      <w:r w:rsidR="00C84DA0">
        <w:rPr>
          <w:rFonts w:ascii="Tahoma" w:hAnsi="Tahoma" w:cs="Tahoma"/>
          <w:sz w:val="28"/>
          <w:szCs w:val="28"/>
        </w:rPr>
        <w:t xml:space="preserve"> </w:t>
      </w:r>
      <w:r w:rsidR="001B778B">
        <w:rPr>
          <w:rFonts w:ascii="Tahoma" w:hAnsi="Tahoma" w:cs="Tahoma"/>
          <w:sz w:val="28"/>
          <w:szCs w:val="28"/>
        </w:rPr>
        <w:t>(</w:t>
      </w:r>
      <w:r w:rsidR="00E5357A">
        <w:rPr>
          <w:rFonts w:ascii="Tahoma" w:hAnsi="Tahoma" w:cs="Tahoma"/>
          <w:sz w:val="28"/>
          <w:szCs w:val="28"/>
        </w:rPr>
        <w:t>HND</w:t>
      </w:r>
      <w:r w:rsidR="001B778B">
        <w:rPr>
          <w:rFonts w:ascii="Tahoma" w:hAnsi="Tahoma" w:cs="Tahoma"/>
          <w:sz w:val="28"/>
          <w:szCs w:val="28"/>
        </w:rPr>
        <w:t>)</w:t>
      </w:r>
      <w:r w:rsidR="008F5832">
        <w:rPr>
          <w:rFonts w:ascii="Tahoma" w:hAnsi="Tahoma" w:cs="Tahoma"/>
          <w:sz w:val="28"/>
          <w:szCs w:val="28"/>
        </w:rPr>
        <w:t xml:space="preserve"> has successfully </w:t>
      </w:r>
      <w:r w:rsidR="00B27BA5">
        <w:rPr>
          <w:rFonts w:ascii="Tahoma" w:hAnsi="Tahoma" w:cs="Tahoma"/>
          <w:sz w:val="28"/>
          <w:szCs w:val="28"/>
        </w:rPr>
        <w:t>come and</w:t>
      </w:r>
      <w:r w:rsidR="00873F09">
        <w:rPr>
          <w:rFonts w:ascii="Tahoma" w:hAnsi="Tahoma" w:cs="Tahoma"/>
          <w:sz w:val="28"/>
          <w:szCs w:val="28"/>
        </w:rPr>
        <w:t xml:space="preserve"> gone</w:t>
      </w:r>
      <w:r w:rsidR="00670421">
        <w:rPr>
          <w:rFonts w:ascii="Tahoma" w:hAnsi="Tahoma" w:cs="Tahoma"/>
          <w:sz w:val="28"/>
          <w:szCs w:val="28"/>
        </w:rPr>
        <w:t>.</w:t>
      </w:r>
    </w:p>
    <w:p w:rsidR="00AA7C42" w:rsidRDefault="00AA7C42" w:rsidP="007511E1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3646F2">
        <w:rPr>
          <w:rFonts w:ascii="Tahoma" w:hAnsi="Tahoma" w:cs="Tahoma"/>
          <w:sz w:val="28"/>
          <w:szCs w:val="28"/>
        </w:rPr>
        <w:t>Nevertheless, the concepts and</w:t>
      </w:r>
      <w:r w:rsidR="000C6BAC">
        <w:rPr>
          <w:rFonts w:ascii="Tahoma" w:hAnsi="Tahoma" w:cs="Tahoma"/>
          <w:sz w:val="28"/>
          <w:szCs w:val="28"/>
        </w:rPr>
        <w:t xml:space="preserve"> execution of the</w:t>
      </w:r>
      <w:r w:rsidR="00270822">
        <w:rPr>
          <w:rFonts w:ascii="Tahoma" w:hAnsi="Tahoma" w:cs="Tahoma"/>
          <w:sz w:val="28"/>
          <w:szCs w:val="28"/>
        </w:rPr>
        <w:t xml:space="preserve"> noble </w:t>
      </w:r>
      <w:r w:rsidR="00B155E0">
        <w:rPr>
          <w:rFonts w:ascii="Tahoma" w:hAnsi="Tahoma" w:cs="Tahoma"/>
          <w:sz w:val="28"/>
          <w:szCs w:val="28"/>
        </w:rPr>
        <w:t>academic pursuit has been</w:t>
      </w:r>
      <w:r w:rsidR="001C0A66">
        <w:rPr>
          <w:rFonts w:ascii="Tahoma" w:hAnsi="Tahoma" w:cs="Tahoma"/>
          <w:sz w:val="28"/>
          <w:szCs w:val="28"/>
        </w:rPr>
        <w:t xml:space="preserve"> influenced by a number of persons.</w:t>
      </w:r>
    </w:p>
    <w:p w:rsidR="0002063F" w:rsidRDefault="00372C72" w:rsidP="007511E1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29138C">
        <w:rPr>
          <w:rFonts w:ascii="Tahoma" w:hAnsi="Tahoma" w:cs="Tahoma"/>
          <w:sz w:val="28"/>
          <w:szCs w:val="28"/>
        </w:rPr>
        <w:t>I wish to place on record</w:t>
      </w:r>
      <w:r w:rsidR="001C53DC">
        <w:rPr>
          <w:rFonts w:ascii="Tahoma" w:hAnsi="Tahoma" w:cs="Tahoma"/>
          <w:sz w:val="28"/>
          <w:szCs w:val="28"/>
        </w:rPr>
        <w:t xml:space="preserve"> my sincere </w:t>
      </w:r>
      <w:r w:rsidR="00174F1F">
        <w:rPr>
          <w:rFonts w:ascii="Tahoma" w:hAnsi="Tahoma" w:cs="Tahoma"/>
          <w:sz w:val="28"/>
          <w:szCs w:val="28"/>
        </w:rPr>
        <w:t>appreciation</w:t>
      </w:r>
      <w:r w:rsidR="007B5DB1">
        <w:rPr>
          <w:rFonts w:ascii="Tahoma" w:hAnsi="Tahoma" w:cs="Tahoma"/>
          <w:sz w:val="28"/>
          <w:szCs w:val="28"/>
        </w:rPr>
        <w:t xml:space="preserve"> for the</w:t>
      </w:r>
      <w:r w:rsidR="00015FBE">
        <w:rPr>
          <w:rFonts w:ascii="Tahoma" w:hAnsi="Tahoma" w:cs="Tahoma"/>
          <w:sz w:val="28"/>
          <w:szCs w:val="28"/>
        </w:rPr>
        <w:t xml:space="preserve"> care,</w:t>
      </w:r>
      <w:r w:rsidR="008A026D">
        <w:rPr>
          <w:rFonts w:ascii="Tahoma" w:hAnsi="Tahoma" w:cs="Tahoma"/>
          <w:sz w:val="28"/>
          <w:szCs w:val="28"/>
        </w:rPr>
        <w:t xml:space="preserve"> tolerance</w:t>
      </w:r>
      <w:r w:rsidR="00FB3254">
        <w:rPr>
          <w:rFonts w:ascii="Tahoma" w:hAnsi="Tahoma" w:cs="Tahoma"/>
          <w:sz w:val="28"/>
          <w:szCs w:val="28"/>
        </w:rPr>
        <w:t xml:space="preserve"> and understanding of my</w:t>
      </w:r>
      <w:r w:rsidR="00227387">
        <w:rPr>
          <w:rFonts w:ascii="Tahoma" w:hAnsi="Tahoma" w:cs="Tahoma"/>
          <w:sz w:val="28"/>
          <w:szCs w:val="28"/>
        </w:rPr>
        <w:t xml:space="preserve"> supervisor </w:t>
      </w:r>
      <w:r w:rsidR="00C60D1A">
        <w:rPr>
          <w:rFonts w:ascii="Tahoma" w:hAnsi="Tahoma" w:cs="Tahoma"/>
          <w:sz w:val="28"/>
          <w:szCs w:val="28"/>
        </w:rPr>
        <w:t>(</w:t>
      </w:r>
      <w:proofErr w:type="spellStart"/>
      <w:r w:rsidR="00E94683">
        <w:rPr>
          <w:rFonts w:ascii="Tahoma" w:hAnsi="Tahoma" w:cs="Tahoma"/>
          <w:sz w:val="28"/>
          <w:szCs w:val="28"/>
        </w:rPr>
        <w:t>sMr</w:t>
      </w:r>
      <w:proofErr w:type="spellEnd"/>
      <w:r w:rsidR="00E94683">
        <w:rPr>
          <w:rFonts w:ascii="Tahoma" w:hAnsi="Tahoma" w:cs="Tahoma"/>
          <w:sz w:val="28"/>
          <w:szCs w:val="28"/>
        </w:rPr>
        <w:t>.</w:t>
      </w:r>
      <w:r w:rsidR="00CD1900">
        <w:rPr>
          <w:rFonts w:ascii="Tahoma" w:hAnsi="Tahoma" w:cs="Tahoma"/>
          <w:sz w:val="28"/>
          <w:szCs w:val="28"/>
        </w:rPr>
        <w:t xml:space="preserve"> </w:t>
      </w:r>
      <w:proofErr w:type="spellStart"/>
      <w:proofErr w:type="gramStart"/>
      <w:r w:rsidR="00CD1900">
        <w:rPr>
          <w:rFonts w:ascii="Tahoma" w:hAnsi="Tahoma" w:cs="Tahoma"/>
          <w:sz w:val="28"/>
          <w:szCs w:val="28"/>
        </w:rPr>
        <w:t>Ifiok</w:t>
      </w:r>
      <w:proofErr w:type="spellEnd"/>
      <w:r w:rsidR="00A5276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A5276A">
        <w:rPr>
          <w:rFonts w:ascii="Tahoma" w:hAnsi="Tahoma" w:cs="Tahoma"/>
          <w:sz w:val="28"/>
          <w:szCs w:val="28"/>
        </w:rPr>
        <w:t>Akpabio</w:t>
      </w:r>
      <w:proofErr w:type="spellEnd"/>
      <w:r w:rsidR="00C60D1A">
        <w:rPr>
          <w:rFonts w:ascii="Tahoma" w:hAnsi="Tahoma" w:cs="Tahoma"/>
          <w:sz w:val="28"/>
          <w:szCs w:val="28"/>
        </w:rPr>
        <w:t>)</w:t>
      </w:r>
      <w:r w:rsidR="003B7E69">
        <w:rPr>
          <w:rFonts w:ascii="Tahoma" w:hAnsi="Tahoma" w:cs="Tahoma"/>
          <w:sz w:val="28"/>
          <w:szCs w:val="28"/>
        </w:rPr>
        <w:t xml:space="preserve"> who is</w:t>
      </w:r>
      <w:r w:rsidR="00BE3A76">
        <w:rPr>
          <w:rFonts w:ascii="Tahoma" w:hAnsi="Tahoma" w:cs="Tahoma"/>
          <w:sz w:val="28"/>
          <w:szCs w:val="28"/>
        </w:rPr>
        <w:t xml:space="preserve"> not only</w:t>
      </w:r>
      <w:r w:rsidR="00A520B3">
        <w:rPr>
          <w:rFonts w:ascii="Tahoma" w:hAnsi="Tahoma" w:cs="Tahoma"/>
          <w:sz w:val="28"/>
          <w:szCs w:val="28"/>
        </w:rPr>
        <w:t xml:space="preserve"> a</w:t>
      </w:r>
      <w:r w:rsidR="001D0464">
        <w:rPr>
          <w:rFonts w:ascii="Tahoma" w:hAnsi="Tahoma" w:cs="Tahoma"/>
          <w:sz w:val="28"/>
          <w:szCs w:val="28"/>
        </w:rPr>
        <w:t xml:space="preserve"> supervisor</w:t>
      </w:r>
      <w:r w:rsidR="00965C6A">
        <w:rPr>
          <w:rFonts w:ascii="Tahoma" w:hAnsi="Tahoma" w:cs="Tahoma"/>
          <w:sz w:val="28"/>
          <w:szCs w:val="28"/>
        </w:rPr>
        <w:t>, but also</w:t>
      </w:r>
      <w:r w:rsidR="00D85242">
        <w:rPr>
          <w:rFonts w:ascii="Tahoma" w:hAnsi="Tahoma" w:cs="Tahoma"/>
          <w:sz w:val="28"/>
          <w:szCs w:val="28"/>
        </w:rPr>
        <w:t xml:space="preserve"> a friend</w:t>
      </w:r>
      <w:r w:rsidR="00EB095B">
        <w:rPr>
          <w:rFonts w:ascii="Tahoma" w:hAnsi="Tahoma" w:cs="Tahoma"/>
          <w:sz w:val="28"/>
          <w:szCs w:val="28"/>
        </w:rPr>
        <w:t xml:space="preserve"> and brother</w:t>
      </w:r>
      <w:r w:rsidR="006C639E">
        <w:rPr>
          <w:rFonts w:ascii="Tahoma" w:hAnsi="Tahoma" w:cs="Tahoma"/>
          <w:sz w:val="28"/>
          <w:szCs w:val="28"/>
        </w:rPr>
        <w:t xml:space="preserve"> to me</w:t>
      </w:r>
      <w:r w:rsidR="004C4752">
        <w:rPr>
          <w:rFonts w:ascii="Tahoma" w:hAnsi="Tahoma" w:cs="Tahoma"/>
          <w:sz w:val="28"/>
          <w:szCs w:val="28"/>
        </w:rPr>
        <w:t xml:space="preserve"> a role model</w:t>
      </w:r>
      <w:r w:rsidR="007330BD">
        <w:rPr>
          <w:rFonts w:ascii="Tahoma" w:hAnsi="Tahoma" w:cs="Tahoma"/>
          <w:sz w:val="28"/>
          <w:szCs w:val="28"/>
        </w:rPr>
        <w:t xml:space="preserve"> of</w:t>
      </w:r>
      <w:r w:rsidR="0071307B">
        <w:rPr>
          <w:rFonts w:ascii="Tahoma" w:hAnsi="Tahoma" w:cs="Tahoma"/>
          <w:sz w:val="28"/>
          <w:szCs w:val="28"/>
        </w:rPr>
        <w:t xml:space="preserve"> what</w:t>
      </w:r>
      <w:r w:rsidR="00F649B7">
        <w:rPr>
          <w:rFonts w:ascii="Tahoma" w:hAnsi="Tahoma" w:cs="Tahoma"/>
          <w:sz w:val="28"/>
          <w:szCs w:val="28"/>
        </w:rPr>
        <w:t xml:space="preserve"> every man</w:t>
      </w:r>
      <w:r w:rsidR="00B74AD5">
        <w:rPr>
          <w:rFonts w:ascii="Tahoma" w:hAnsi="Tahoma" w:cs="Tahoma"/>
          <w:sz w:val="28"/>
          <w:szCs w:val="28"/>
        </w:rPr>
        <w:t xml:space="preserve"> should aspire to be</w:t>
      </w:r>
      <w:r w:rsidR="00A87391">
        <w:rPr>
          <w:rFonts w:ascii="Tahoma" w:hAnsi="Tahoma" w:cs="Tahoma"/>
          <w:sz w:val="28"/>
          <w:szCs w:val="28"/>
        </w:rPr>
        <w:t>.</w:t>
      </w:r>
      <w:proofErr w:type="gramEnd"/>
      <w:r w:rsidR="00A21C29">
        <w:rPr>
          <w:rFonts w:ascii="Tahoma" w:hAnsi="Tahoma" w:cs="Tahoma"/>
          <w:sz w:val="28"/>
          <w:szCs w:val="28"/>
        </w:rPr>
        <w:t xml:space="preserve"> With </w:t>
      </w:r>
      <w:r w:rsidR="00F7586A">
        <w:rPr>
          <w:rFonts w:ascii="Tahoma" w:hAnsi="Tahoma" w:cs="Tahoma"/>
          <w:sz w:val="28"/>
          <w:szCs w:val="28"/>
        </w:rPr>
        <w:t>his achievement, his self</w:t>
      </w:r>
      <w:r w:rsidR="00A21C29">
        <w:rPr>
          <w:rFonts w:ascii="Tahoma" w:hAnsi="Tahoma" w:cs="Tahoma"/>
          <w:sz w:val="28"/>
          <w:szCs w:val="28"/>
        </w:rPr>
        <w:t>less</w:t>
      </w:r>
      <w:r w:rsidR="006969B4">
        <w:rPr>
          <w:rFonts w:ascii="Tahoma" w:hAnsi="Tahoma" w:cs="Tahoma"/>
          <w:sz w:val="28"/>
          <w:szCs w:val="28"/>
        </w:rPr>
        <w:t xml:space="preserve"> </w:t>
      </w:r>
      <w:r w:rsidR="002309AC">
        <w:rPr>
          <w:rFonts w:ascii="Tahoma" w:hAnsi="Tahoma" w:cs="Tahoma"/>
          <w:sz w:val="28"/>
          <w:szCs w:val="28"/>
        </w:rPr>
        <w:t xml:space="preserve">effort, </w:t>
      </w:r>
      <w:r w:rsidR="005B3A42">
        <w:rPr>
          <w:rFonts w:ascii="Tahoma" w:hAnsi="Tahoma" w:cs="Tahoma"/>
          <w:sz w:val="28"/>
          <w:szCs w:val="28"/>
        </w:rPr>
        <w:t>patience</w:t>
      </w:r>
      <w:r w:rsidR="002309AC">
        <w:rPr>
          <w:rFonts w:ascii="Tahoma" w:hAnsi="Tahoma" w:cs="Tahoma"/>
          <w:sz w:val="28"/>
          <w:szCs w:val="28"/>
        </w:rPr>
        <w:t>,</w:t>
      </w:r>
      <w:r w:rsidR="005B3A42">
        <w:rPr>
          <w:rFonts w:ascii="Tahoma" w:hAnsi="Tahoma" w:cs="Tahoma"/>
          <w:sz w:val="28"/>
          <w:szCs w:val="28"/>
        </w:rPr>
        <w:t xml:space="preserve"> enc</w:t>
      </w:r>
      <w:r w:rsidR="00882610">
        <w:rPr>
          <w:rFonts w:ascii="Tahoma" w:hAnsi="Tahoma" w:cs="Tahoma"/>
          <w:sz w:val="28"/>
          <w:szCs w:val="28"/>
        </w:rPr>
        <w:t xml:space="preserve">ouragement, constructive </w:t>
      </w:r>
      <w:proofErr w:type="spellStart"/>
      <w:r w:rsidR="00882610">
        <w:rPr>
          <w:rFonts w:ascii="Tahoma" w:hAnsi="Tahoma" w:cs="Tahoma"/>
          <w:sz w:val="28"/>
          <w:szCs w:val="28"/>
        </w:rPr>
        <w:t>critism</w:t>
      </w:r>
      <w:proofErr w:type="spellEnd"/>
      <w:r w:rsidR="00297102">
        <w:rPr>
          <w:rFonts w:ascii="Tahoma" w:hAnsi="Tahoma" w:cs="Tahoma"/>
          <w:sz w:val="28"/>
          <w:szCs w:val="28"/>
        </w:rPr>
        <w:t xml:space="preserve"> and</w:t>
      </w:r>
      <w:r w:rsidR="00381FB7">
        <w:rPr>
          <w:rFonts w:ascii="Tahoma" w:hAnsi="Tahoma" w:cs="Tahoma"/>
          <w:sz w:val="28"/>
          <w:szCs w:val="28"/>
        </w:rPr>
        <w:t xml:space="preserve"> suggestion beside his </w:t>
      </w:r>
      <w:r w:rsidR="008055C1">
        <w:rPr>
          <w:rFonts w:ascii="Tahoma" w:hAnsi="Tahoma" w:cs="Tahoma"/>
          <w:sz w:val="28"/>
          <w:szCs w:val="28"/>
        </w:rPr>
        <w:t xml:space="preserve">tide schedule </w:t>
      </w:r>
      <w:r w:rsidR="00FB13EC">
        <w:rPr>
          <w:rFonts w:ascii="Tahoma" w:hAnsi="Tahoma" w:cs="Tahoma"/>
          <w:sz w:val="28"/>
          <w:szCs w:val="28"/>
        </w:rPr>
        <w:t>brought</w:t>
      </w:r>
      <w:r w:rsidR="002840FF">
        <w:rPr>
          <w:rFonts w:ascii="Tahoma" w:hAnsi="Tahoma" w:cs="Tahoma"/>
          <w:sz w:val="28"/>
          <w:szCs w:val="28"/>
        </w:rPr>
        <w:t xml:space="preserve"> this work</w:t>
      </w:r>
      <w:r w:rsidR="00034558">
        <w:rPr>
          <w:rFonts w:ascii="Tahoma" w:hAnsi="Tahoma" w:cs="Tahoma"/>
          <w:sz w:val="28"/>
          <w:szCs w:val="28"/>
        </w:rPr>
        <w:t xml:space="preserve"> to a</w:t>
      </w:r>
      <w:r w:rsidR="00E952CF">
        <w:rPr>
          <w:rFonts w:ascii="Tahoma" w:hAnsi="Tahoma" w:cs="Tahoma"/>
          <w:sz w:val="28"/>
          <w:szCs w:val="28"/>
        </w:rPr>
        <w:t xml:space="preserve"> successful </w:t>
      </w:r>
      <w:r w:rsidR="00066F94">
        <w:rPr>
          <w:rFonts w:ascii="Tahoma" w:hAnsi="Tahoma" w:cs="Tahoma"/>
          <w:sz w:val="28"/>
          <w:szCs w:val="28"/>
        </w:rPr>
        <w:t>conclusion</w:t>
      </w:r>
      <w:r w:rsidR="00DA78A3">
        <w:rPr>
          <w:rFonts w:ascii="Tahoma" w:hAnsi="Tahoma" w:cs="Tahoma"/>
          <w:sz w:val="28"/>
          <w:szCs w:val="28"/>
        </w:rPr>
        <w:t>.</w:t>
      </w:r>
    </w:p>
    <w:p w:rsidR="00673286" w:rsidRDefault="00D70EFA" w:rsidP="007511E1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0F4043">
        <w:rPr>
          <w:rFonts w:ascii="Tahoma" w:hAnsi="Tahoma" w:cs="Tahoma"/>
          <w:sz w:val="28"/>
          <w:szCs w:val="28"/>
        </w:rPr>
        <w:t xml:space="preserve">Most </w:t>
      </w:r>
      <w:r w:rsidR="005A1A64">
        <w:rPr>
          <w:rFonts w:ascii="Tahoma" w:hAnsi="Tahoma" w:cs="Tahoma"/>
          <w:sz w:val="28"/>
          <w:szCs w:val="28"/>
        </w:rPr>
        <w:t>importantly</w:t>
      </w:r>
      <w:r w:rsidR="00AF0828">
        <w:rPr>
          <w:rFonts w:ascii="Tahoma" w:hAnsi="Tahoma" w:cs="Tahoma"/>
          <w:sz w:val="28"/>
          <w:szCs w:val="28"/>
        </w:rPr>
        <w:t>, I am particularly</w:t>
      </w:r>
      <w:r w:rsidR="00905E48">
        <w:rPr>
          <w:rFonts w:ascii="Tahoma" w:hAnsi="Tahoma" w:cs="Tahoma"/>
          <w:sz w:val="28"/>
          <w:szCs w:val="28"/>
        </w:rPr>
        <w:t xml:space="preserve"> grateful to</w:t>
      </w:r>
      <w:r w:rsidR="009638AF">
        <w:rPr>
          <w:rFonts w:ascii="Tahoma" w:hAnsi="Tahoma" w:cs="Tahoma"/>
          <w:sz w:val="28"/>
          <w:szCs w:val="28"/>
        </w:rPr>
        <w:t xml:space="preserve"> Blessed mother</w:t>
      </w:r>
      <w:r w:rsidR="003D53A8">
        <w:rPr>
          <w:rFonts w:ascii="Tahoma" w:hAnsi="Tahoma" w:cs="Tahoma"/>
          <w:sz w:val="28"/>
          <w:szCs w:val="28"/>
        </w:rPr>
        <w:t xml:space="preserve"> Mary</w:t>
      </w:r>
      <w:r w:rsidR="00A1117C">
        <w:rPr>
          <w:rFonts w:ascii="Tahoma" w:hAnsi="Tahoma" w:cs="Tahoma"/>
          <w:sz w:val="28"/>
          <w:szCs w:val="28"/>
        </w:rPr>
        <w:t xml:space="preserve"> Akan </w:t>
      </w:r>
      <w:proofErr w:type="spellStart"/>
      <w:r w:rsidR="00A1117C">
        <w:rPr>
          <w:rFonts w:ascii="Tahoma" w:hAnsi="Tahoma" w:cs="Tahoma"/>
          <w:sz w:val="28"/>
          <w:szCs w:val="28"/>
        </w:rPr>
        <w:t>Ikoridem</w:t>
      </w:r>
      <w:proofErr w:type="spellEnd"/>
      <w:r w:rsidR="004D025D">
        <w:rPr>
          <w:rFonts w:ascii="Tahoma" w:hAnsi="Tahoma" w:cs="Tahoma"/>
          <w:sz w:val="28"/>
          <w:szCs w:val="28"/>
        </w:rPr>
        <w:t xml:space="preserve"> for her motherly</w:t>
      </w:r>
      <w:r w:rsidR="00CE2496">
        <w:rPr>
          <w:rFonts w:ascii="Tahoma" w:hAnsi="Tahoma" w:cs="Tahoma"/>
          <w:sz w:val="28"/>
          <w:szCs w:val="28"/>
        </w:rPr>
        <w:t xml:space="preserve"> role</w:t>
      </w:r>
      <w:r w:rsidR="0053655E">
        <w:rPr>
          <w:rFonts w:ascii="Tahoma" w:hAnsi="Tahoma" w:cs="Tahoma"/>
          <w:sz w:val="28"/>
          <w:szCs w:val="28"/>
        </w:rPr>
        <w:t xml:space="preserve"> during</w:t>
      </w:r>
      <w:r w:rsidR="00001FB1">
        <w:rPr>
          <w:rFonts w:ascii="Tahoma" w:hAnsi="Tahoma" w:cs="Tahoma"/>
          <w:sz w:val="28"/>
          <w:szCs w:val="28"/>
        </w:rPr>
        <w:t xml:space="preserve"> my studies.</w:t>
      </w:r>
      <w:r w:rsidR="0001147F">
        <w:rPr>
          <w:rFonts w:ascii="Tahoma" w:hAnsi="Tahoma" w:cs="Tahoma"/>
          <w:sz w:val="28"/>
          <w:szCs w:val="28"/>
        </w:rPr>
        <w:t xml:space="preserve"> I wish</w:t>
      </w:r>
      <w:r w:rsidR="00C4731B">
        <w:rPr>
          <w:rFonts w:ascii="Tahoma" w:hAnsi="Tahoma" w:cs="Tahoma"/>
          <w:sz w:val="28"/>
          <w:szCs w:val="28"/>
        </w:rPr>
        <w:t xml:space="preserve"> to place</w:t>
      </w:r>
      <w:r w:rsidR="009C6106">
        <w:rPr>
          <w:rFonts w:ascii="Tahoma" w:hAnsi="Tahoma" w:cs="Tahoma"/>
          <w:sz w:val="28"/>
          <w:szCs w:val="28"/>
        </w:rPr>
        <w:t xml:space="preserve"> my</w:t>
      </w:r>
      <w:r w:rsidR="006B1145">
        <w:rPr>
          <w:rFonts w:ascii="Tahoma" w:hAnsi="Tahoma" w:cs="Tahoma"/>
          <w:sz w:val="28"/>
          <w:szCs w:val="28"/>
        </w:rPr>
        <w:t xml:space="preserve"> total</w:t>
      </w:r>
      <w:r w:rsidR="003F03A5">
        <w:rPr>
          <w:rFonts w:ascii="Tahoma" w:hAnsi="Tahoma" w:cs="Tahoma"/>
          <w:sz w:val="28"/>
          <w:szCs w:val="28"/>
        </w:rPr>
        <w:t xml:space="preserve"> and sincere</w:t>
      </w:r>
      <w:r w:rsidR="00987A48">
        <w:rPr>
          <w:rFonts w:ascii="Tahoma" w:hAnsi="Tahoma" w:cs="Tahoma"/>
          <w:sz w:val="28"/>
          <w:szCs w:val="28"/>
        </w:rPr>
        <w:t xml:space="preserve"> loyalty</w:t>
      </w:r>
      <w:r w:rsidR="0040024A">
        <w:rPr>
          <w:rFonts w:ascii="Tahoma" w:hAnsi="Tahoma" w:cs="Tahoma"/>
          <w:sz w:val="28"/>
          <w:szCs w:val="28"/>
        </w:rPr>
        <w:t xml:space="preserve"> and respect to late</w:t>
      </w:r>
      <w:r w:rsidR="00846010">
        <w:rPr>
          <w:rFonts w:ascii="Tahoma" w:hAnsi="Tahoma" w:cs="Tahoma"/>
          <w:sz w:val="28"/>
          <w:szCs w:val="28"/>
        </w:rPr>
        <w:t xml:space="preserve"> </w:t>
      </w:r>
      <w:r w:rsidR="00EB231E">
        <w:rPr>
          <w:rFonts w:ascii="Tahoma" w:hAnsi="Tahoma" w:cs="Tahoma"/>
          <w:sz w:val="28"/>
          <w:szCs w:val="28"/>
        </w:rPr>
        <w:t>pastor Akan</w:t>
      </w:r>
      <w:r w:rsidR="008F704A">
        <w:rPr>
          <w:rFonts w:ascii="Tahoma" w:hAnsi="Tahoma" w:cs="Tahoma"/>
          <w:sz w:val="28"/>
          <w:szCs w:val="28"/>
        </w:rPr>
        <w:t xml:space="preserve"> John</w:t>
      </w:r>
      <w:r w:rsidR="008D3A2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D3A2A">
        <w:rPr>
          <w:rFonts w:ascii="Tahoma" w:hAnsi="Tahoma" w:cs="Tahoma"/>
          <w:sz w:val="28"/>
          <w:szCs w:val="28"/>
        </w:rPr>
        <w:t>Ikor</w:t>
      </w:r>
      <w:r w:rsidR="00487FE7">
        <w:rPr>
          <w:rFonts w:ascii="Tahoma" w:hAnsi="Tahoma" w:cs="Tahoma"/>
          <w:sz w:val="28"/>
          <w:szCs w:val="28"/>
        </w:rPr>
        <w:t>idem</w:t>
      </w:r>
      <w:proofErr w:type="spellEnd"/>
      <w:r w:rsidR="00894614">
        <w:rPr>
          <w:rFonts w:ascii="Tahoma" w:hAnsi="Tahoma" w:cs="Tahoma"/>
          <w:sz w:val="28"/>
          <w:szCs w:val="28"/>
        </w:rPr>
        <w:t xml:space="preserve"> may his soul</w:t>
      </w:r>
      <w:r w:rsidR="00E00FCD">
        <w:rPr>
          <w:rFonts w:ascii="Tahoma" w:hAnsi="Tahoma" w:cs="Tahoma"/>
          <w:sz w:val="28"/>
          <w:szCs w:val="28"/>
        </w:rPr>
        <w:t xml:space="preserve"> </w:t>
      </w:r>
      <w:r w:rsidR="00587657">
        <w:rPr>
          <w:rFonts w:ascii="Tahoma" w:hAnsi="Tahoma" w:cs="Tahoma"/>
          <w:sz w:val="28"/>
          <w:szCs w:val="28"/>
        </w:rPr>
        <w:t xml:space="preserve">rest in perfect </w:t>
      </w:r>
      <w:r w:rsidR="00F83476">
        <w:rPr>
          <w:rFonts w:ascii="Tahoma" w:hAnsi="Tahoma" w:cs="Tahoma"/>
          <w:sz w:val="28"/>
          <w:szCs w:val="28"/>
        </w:rPr>
        <w:t xml:space="preserve">peace </w:t>
      </w:r>
      <w:r w:rsidR="006B512D">
        <w:rPr>
          <w:rFonts w:ascii="Tahoma" w:hAnsi="Tahoma" w:cs="Tahoma"/>
          <w:sz w:val="28"/>
          <w:szCs w:val="28"/>
        </w:rPr>
        <w:t>amen</w:t>
      </w:r>
      <w:r w:rsidR="00286EBC">
        <w:rPr>
          <w:rFonts w:ascii="Tahoma" w:hAnsi="Tahoma" w:cs="Tahoma"/>
          <w:sz w:val="28"/>
          <w:szCs w:val="28"/>
        </w:rPr>
        <w:t xml:space="preserve">. </w:t>
      </w:r>
      <w:r w:rsidR="003A5EF2">
        <w:rPr>
          <w:rFonts w:ascii="Tahoma" w:hAnsi="Tahoma" w:cs="Tahoma"/>
          <w:sz w:val="28"/>
          <w:szCs w:val="28"/>
        </w:rPr>
        <w:t>A</w:t>
      </w:r>
      <w:r w:rsidR="00D43FB5">
        <w:rPr>
          <w:rFonts w:ascii="Tahoma" w:hAnsi="Tahoma" w:cs="Tahoma"/>
          <w:sz w:val="28"/>
          <w:szCs w:val="28"/>
        </w:rPr>
        <w:t>m</w:t>
      </w:r>
      <w:r w:rsidR="003A5EF2">
        <w:rPr>
          <w:rFonts w:ascii="Tahoma" w:hAnsi="Tahoma" w:cs="Tahoma"/>
          <w:sz w:val="28"/>
          <w:szCs w:val="28"/>
        </w:rPr>
        <w:t xml:space="preserve"> also</w:t>
      </w:r>
      <w:r w:rsidR="003406CD">
        <w:rPr>
          <w:rFonts w:ascii="Tahoma" w:hAnsi="Tahoma" w:cs="Tahoma"/>
          <w:sz w:val="28"/>
          <w:szCs w:val="28"/>
        </w:rPr>
        <w:t xml:space="preserve"> grateful to my</w:t>
      </w:r>
      <w:r w:rsidR="00C949D2">
        <w:rPr>
          <w:rFonts w:ascii="Tahoma" w:hAnsi="Tahoma" w:cs="Tahoma"/>
          <w:sz w:val="28"/>
          <w:szCs w:val="28"/>
        </w:rPr>
        <w:t xml:space="preserve"> belove</w:t>
      </w:r>
      <w:r w:rsidR="00FB73FB">
        <w:rPr>
          <w:rFonts w:ascii="Tahoma" w:hAnsi="Tahoma" w:cs="Tahoma"/>
          <w:sz w:val="28"/>
          <w:szCs w:val="28"/>
        </w:rPr>
        <w:t xml:space="preserve">d </w:t>
      </w:r>
      <w:r w:rsidR="00E73D15">
        <w:rPr>
          <w:rFonts w:ascii="Tahoma" w:hAnsi="Tahoma" w:cs="Tahoma"/>
          <w:sz w:val="28"/>
          <w:szCs w:val="28"/>
        </w:rPr>
        <w:t>Brother</w:t>
      </w:r>
      <w:r w:rsidR="005567B2">
        <w:rPr>
          <w:rFonts w:ascii="Tahoma" w:hAnsi="Tahoma" w:cs="Tahoma"/>
          <w:sz w:val="28"/>
          <w:szCs w:val="28"/>
        </w:rPr>
        <w:t xml:space="preserve">s </w:t>
      </w:r>
      <w:r w:rsidR="00537EAC">
        <w:rPr>
          <w:rFonts w:ascii="Tahoma" w:hAnsi="Tahoma" w:cs="Tahoma"/>
          <w:sz w:val="28"/>
          <w:szCs w:val="28"/>
        </w:rPr>
        <w:t>and Sister</w:t>
      </w:r>
      <w:r w:rsidR="00FF6597">
        <w:rPr>
          <w:rFonts w:ascii="Tahoma" w:hAnsi="Tahoma" w:cs="Tahoma"/>
          <w:sz w:val="28"/>
          <w:szCs w:val="28"/>
        </w:rPr>
        <w:t xml:space="preserve"> </w:t>
      </w:r>
      <w:r w:rsidR="00E02BE1">
        <w:rPr>
          <w:rFonts w:ascii="Tahoma" w:hAnsi="Tahoma" w:cs="Tahoma"/>
          <w:sz w:val="28"/>
          <w:szCs w:val="28"/>
        </w:rPr>
        <w:t>Mr.</w:t>
      </w:r>
      <w:r w:rsidR="00E95ACA">
        <w:rPr>
          <w:rFonts w:ascii="Tahoma" w:hAnsi="Tahoma" w:cs="Tahoma"/>
          <w:sz w:val="28"/>
          <w:szCs w:val="28"/>
        </w:rPr>
        <w:t>/Mrs.</w:t>
      </w:r>
      <w:r w:rsidR="00D97B47">
        <w:rPr>
          <w:rFonts w:ascii="Tahoma" w:hAnsi="Tahoma" w:cs="Tahoma"/>
          <w:sz w:val="28"/>
          <w:szCs w:val="28"/>
        </w:rPr>
        <w:t xml:space="preserve"> </w:t>
      </w:r>
      <w:r w:rsidR="00445A02">
        <w:rPr>
          <w:rFonts w:ascii="Tahoma" w:hAnsi="Tahoma" w:cs="Tahoma"/>
          <w:sz w:val="28"/>
          <w:szCs w:val="28"/>
        </w:rPr>
        <w:t>Solomon</w:t>
      </w:r>
      <w:r w:rsidR="008211C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211CF">
        <w:rPr>
          <w:rFonts w:ascii="Tahoma" w:hAnsi="Tahoma" w:cs="Tahoma"/>
          <w:sz w:val="28"/>
          <w:szCs w:val="28"/>
        </w:rPr>
        <w:t>Akpan</w:t>
      </w:r>
      <w:proofErr w:type="spellEnd"/>
      <w:r w:rsidR="00AE0FB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AE0FB5">
        <w:rPr>
          <w:rFonts w:ascii="Tahoma" w:hAnsi="Tahoma" w:cs="Tahoma"/>
          <w:sz w:val="28"/>
          <w:szCs w:val="28"/>
        </w:rPr>
        <w:t>Ekong</w:t>
      </w:r>
      <w:proofErr w:type="spellEnd"/>
      <w:r w:rsidR="00AE0FB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DD0BA8">
        <w:rPr>
          <w:rFonts w:ascii="Tahoma" w:hAnsi="Tahoma" w:cs="Tahoma"/>
          <w:sz w:val="28"/>
          <w:szCs w:val="28"/>
        </w:rPr>
        <w:t>Udy</w:t>
      </w:r>
      <w:proofErr w:type="spellEnd"/>
      <w:r w:rsidR="00E70553">
        <w:rPr>
          <w:rFonts w:ascii="Tahoma" w:hAnsi="Tahoma" w:cs="Tahoma"/>
          <w:sz w:val="28"/>
          <w:szCs w:val="28"/>
        </w:rPr>
        <w:t xml:space="preserve"> Rosemary </w:t>
      </w:r>
      <w:proofErr w:type="spellStart"/>
      <w:r w:rsidR="0041267F">
        <w:rPr>
          <w:rFonts w:ascii="Tahoma" w:hAnsi="Tahoma" w:cs="Tahoma"/>
          <w:sz w:val="28"/>
          <w:szCs w:val="28"/>
        </w:rPr>
        <w:t>Akpan</w:t>
      </w:r>
      <w:proofErr w:type="spellEnd"/>
      <w:r w:rsidR="0041267F">
        <w:rPr>
          <w:rFonts w:ascii="Tahoma" w:hAnsi="Tahoma" w:cs="Tahoma"/>
          <w:sz w:val="28"/>
          <w:szCs w:val="28"/>
        </w:rPr>
        <w:t>,</w:t>
      </w:r>
      <w:r w:rsidR="0074493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44939">
        <w:rPr>
          <w:rFonts w:ascii="Tahoma" w:hAnsi="Tahoma" w:cs="Tahoma"/>
          <w:sz w:val="28"/>
          <w:szCs w:val="28"/>
        </w:rPr>
        <w:t>Ubon</w:t>
      </w:r>
      <w:r w:rsidR="006325DF">
        <w:rPr>
          <w:rFonts w:ascii="Tahoma" w:hAnsi="Tahoma" w:cs="Tahoma"/>
          <w:sz w:val="28"/>
          <w:szCs w:val="28"/>
        </w:rPr>
        <w:t>g</w:t>
      </w:r>
      <w:proofErr w:type="spellEnd"/>
      <w:r w:rsidR="006325D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6325DF">
        <w:rPr>
          <w:rFonts w:ascii="Tahoma" w:hAnsi="Tahoma" w:cs="Tahoma"/>
          <w:sz w:val="28"/>
          <w:szCs w:val="28"/>
        </w:rPr>
        <w:t>Akpan</w:t>
      </w:r>
      <w:proofErr w:type="spellEnd"/>
      <w:r w:rsidR="00426533">
        <w:rPr>
          <w:rFonts w:ascii="Tahoma" w:hAnsi="Tahoma" w:cs="Tahoma"/>
          <w:sz w:val="28"/>
          <w:szCs w:val="28"/>
        </w:rPr>
        <w:t xml:space="preserve"> and</w:t>
      </w:r>
      <w:r w:rsidR="000652C7">
        <w:rPr>
          <w:rFonts w:ascii="Tahoma" w:hAnsi="Tahoma" w:cs="Tahoma"/>
          <w:sz w:val="28"/>
          <w:szCs w:val="28"/>
        </w:rPr>
        <w:t xml:space="preserve"> my</w:t>
      </w:r>
      <w:r w:rsidR="00B216F1">
        <w:rPr>
          <w:rFonts w:ascii="Tahoma" w:hAnsi="Tahoma" w:cs="Tahoma"/>
          <w:sz w:val="28"/>
          <w:szCs w:val="28"/>
        </w:rPr>
        <w:t xml:space="preserve"> late sisters </w:t>
      </w:r>
      <w:proofErr w:type="spellStart"/>
      <w:r w:rsidR="00D734DB">
        <w:rPr>
          <w:rFonts w:ascii="Tahoma" w:hAnsi="Tahoma" w:cs="Tahoma"/>
          <w:sz w:val="28"/>
          <w:szCs w:val="28"/>
        </w:rPr>
        <w:t>Eno</w:t>
      </w:r>
      <w:proofErr w:type="spellEnd"/>
      <w:r w:rsidR="000C165E">
        <w:rPr>
          <w:rFonts w:ascii="Tahoma" w:hAnsi="Tahoma" w:cs="Tahoma"/>
          <w:sz w:val="28"/>
          <w:szCs w:val="28"/>
        </w:rPr>
        <w:t xml:space="preserve"> </w:t>
      </w:r>
      <w:r w:rsidR="00AC69C9">
        <w:rPr>
          <w:rFonts w:ascii="Tahoma" w:hAnsi="Tahoma" w:cs="Tahoma"/>
          <w:sz w:val="28"/>
          <w:szCs w:val="28"/>
        </w:rPr>
        <w:t>&amp;</w:t>
      </w:r>
      <w:r w:rsidR="000C165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454F5">
        <w:rPr>
          <w:rFonts w:ascii="Tahoma" w:hAnsi="Tahoma" w:cs="Tahoma"/>
          <w:sz w:val="28"/>
          <w:szCs w:val="28"/>
        </w:rPr>
        <w:t>Umen</w:t>
      </w:r>
      <w:proofErr w:type="spellEnd"/>
      <w:r w:rsidR="00953D1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53D17">
        <w:rPr>
          <w:rFonts w:ascii="Tahoma" w:hAnsi="Tahoma" w:cs="Tahoma"/>
          <w:sz w:val="28"/>
          <w:szCs w:val="28"/>
        </w:rPr>
        <w:t>Akpan</w:t>
      </w:r>
      <w:proofErr w:type="spellEnd"/>
      <w:r w:rsidR="00FD318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FD318A">
        <w:rPr>
          <w:rFonts w:ascii="Tahoma" w:hAnsi="Tahoma" w:cs="Tahoma"/>
          <w:sz w:val="28"/>
          <w:szCs w:val="28"/>
        </w:rPr>
        <w:t>E</w:t>
      </w:r>
      <w:r w:rsidR="008C692C">
        <w:rPr>
          <w:rFonts w:ascii="Tahoma" w:hAnsi="Tahoma" w:cs="Tahoma"/>
          <w:sz w:val="28"/>
          <w:szCs w:val="28"/>
        </w:rPr>
        <w:t>kong</w:t>
      </w:r>
      <w:proofErr w:type="spellEnd"/>
      <w:r w:rsidR="008C692C">
        <w:rPr>
          <w:rFonts w:ascii="Tahoma" w:hAnsi="Tahoma" w:cs="Tahoma"/>
          <w:sz w:val="28"/>
          <w:szCs w:val="28"/>
        </w:rPr>
        <w:t xml:space="preserve"> </w:t>
      </w:r>
      <w:r w:rsidR="0003430E">
        <w:rPr>
          <w:rFonts w:ascii="Tahoma" w:hAnsi="Tahoma" w:cs="Tahoma"/>
          <w:sz w:val="28"/>
          <w:szCs w:val="28"/>
        </w:rPr>
        <w:t>may</w:t>
      </w:r>
      <w:r w:rsidR="00BD74E8">
        <w:rPr>
          <w:rFonts w:ascii="Tahoma" w:hAnsi="Tahoma" w:cs="Tahoma"/>
          <w:sz w:val="28"/>
          <w:szCs w:val="28"/>
        </w:rPr>
        <w:t xml:space="preserve"> their</w:t>
      </w:r>
      <w:r w:rsidR="00D35C33">
        <w:rPr>
          <w:rFonts w:ascii="Tahoma" w:hAnsi="Tahoma" w:cs="Tahoma"/>
          <w:sz w:val="28"/>
          <w:szCs w:val="28"/>
        </w:rPr>
        <w:t xml:space="preserve"> souls </w:t>
      </w:r>
      <w:r w:rsidR="0099248B">
        <w:rPr>
          <w:rFonts w:ascii="Tahoma" w:hAnsi="Tahoma" w:cs="Tahoma"/>
          <w:sz w:val="28"/>
          <w:szCs w:val="28"/>
        </w:rPr>
        <w:t>rest in perfect</w:t>
      </w:r>
      <w:r w:rsidR="00EC4AAE">
        <w:rPr>
          <w:rFonts w:ascii="Tahoma" w:hAnsi="Tahoma" w:cs="Tahoma"/>
          <w:sz w:val="28"/>
          <w:szCs w:val="28"/>
        </w:rPr>
        <w:t xml:space="preserve"> peace </w:t>
      </w:r>
      <w:r w:rsidR="003D6D4D">
        <w:rPr>
          <w:rFonts w:ascii="Tahoma" w:hAnsi="Tahoma" w:cs="Tahoma"/>
          <w:sz w:val="28"/>
          <w:szCs w:val="28"/>
        </w:rPr>
        <w:t>amen.</w:t>
      </w:r>
      <w:r w:rsidR="00EA4179">
        <w:rPr>
          <w:rFonts w:ascii="Tahoma" w:hAnsi="Tahoma" w:cs="Tahoma"/>
          <w:sz w:val="28"/>
          <w:szCs w:val="28"/>
        </w:rPr>
        <w:t xml:space="preserve"> </w:t>
      </w:r>
      <w:r w:rsidR="00791207">
        <w:rPr>
          <w:rFonts w:ascii="Tahoma" w:hAnsi="Tahoma" w:cs="Tahoma"/>
          <w:sz w:val="28"/>
          <w:szCs w:val="28"/>
        </w:rPr>
        <w:t>Am</w:t>
      </w:r>
      <w:r w:rsidR="006E761C">
        <w:rPr>
          <w:rFonts w:ascii="Tahoma" w:hAnsi="Tahoma" w:cs="Tahoma"/>
          <w:sz w:val="28"/>
          <w:szCs w:val="28"/>
        </w:rPr>
        <w:t xml:space="preserve">bassador </w:t>
      </w:r>
      <w:proofErr w:type="spellStart"/>
      <w:r w:rsidR="007B3292">
        <w:rPr>
          <w:rFonts w:ascii="Tahoma" w:hAnsi="Tahoma" w:cs="Tahoma"/>
          <w:sz w:val="28"/>
          <w:szCs w:val="28"/>
        </w:rPr>
        <w:t>Sifon</w:t>
      </w:r>
      <w:proofErr w:type="spellEnd"/>
      <w:r w:rsidR="0085114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51145">
        <w:rPr>
          <w:rFonts w:ascii="Tahoma" w:hAnsi="Tahoma" w:cs="Tahoma"/>
          <w:sz w:val="28"/>
          <w:szCs w:val="28"/>
        </w:rPr>
        <w:t>Inyang</w:t>
      </w:r>
      <w:proofErr w:type="spellEnd"/>
      <w:r w:rsidR="00831103">
        <w:rPr>
          <w:rFonts w:ascii="Tahoma" w:hAnsi="Tahoma" w:cs="Tahoma"/>
          <w:sz w:val="28"/>
          <w:szCs w:val="28"/>
        </w:rPr>
        <w:t>,</w:t>
      </w:r>
      <w:r w:rsidR="007D5789">
        <w:rPr>
          <w:rFonts w:ascii="Tahoma" w:hAnsi="Tahoma" w:cs="Tahoma"/>
          <w:sz w:val="28"/>
          <w:szCs w:val="28"/>
        </w:rPr>
        <w:t xml:space="preserve"> Ambassador</w:t>
      </w:r>
      <w:r w:rsidR="00B83C7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B83C72">
        <w:rPr>
          <w:rFonts w:ascii="Tahoma" w:hAnsi="Tahoma" w:cs="Tahoma"/>
          <w:sz w:val="28"/>
          <w:szCs w:val="28"/>
        </w:rPr>
        <w:t>Ns</w:t>
      </w:r>
      <w:r w:rsidR="002B0CC4">
        <w:rPr>
          <w:rFonts w:ascii="Tahoma" w:hAnsi="Tahoma" w:cs="Tahoma"/>
          <w:sz w:val="28"/>
          <w:szCs w:val="28"/>
        </w:rPr>
        <w:t>ikak</w:t>
      </w:r>
      <w:proofErr w:type="spellEnd"/>
      <w:r w:rsidR="002B0CC4">
        <w:rPr>
          <w:rFonts w:ascii="Tahoma" w:hAnsi="Tahoma" w:cs="Tahoma"/>
          <w:sz w:val="28"/>
          <w:szCs w:val="28"/>
        </w:rPr>
        <w:t>,</w:t>
      </w:r>
      <w:r w:rsidR="0075722A">
        <w:rPr>
          <w:rFonts w:ascii="Tahoma" w:hAnsi="Tahoma" w:cs="Tahoma"/>
          <w:sz w:val="28"/>
          <w:szCs w:val="28"/>
        </w:rPr>
        <w:t xml:space="preserve"> Bishop</w:t>
      </w:r>
      <w:r w:rsidR="00427BF3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27BF3">
        <w:rPr>
          <w:rFonts w:ascii="Tahoma" w:hAnsi="Tahoma" w:cs="Tahoma"/>
          <w:sz w:val="28"/>
          <w:szCs w:val="28"/>
        </w:rPr>
        <w:t>Essien</w:t>
      </w:r>
      <w:proofErr w:type="spellEnd"/>
      <w:r w:rsidR="00B65FD4">
        <w:rPr>
          <w:rFonts w:ascii="Tahoma" w:hAnsi="Tahoma" w:cs="Tahoma"/>
          <w:sz w:val="28"/>
          <w:szCs w:val="28"/>
        </w:rPr>
        <w:t>,</w:t>
      </w:r>
      <w:r w:rsidR="00555C87">
        <w:rPr>
          <w:rFonts w:ascii="Tahoma" w:hAnsi="Tahoma" w:cs="Tahoma"/>
          <w:sz w:val="28"/>
          <w:szCs w:val="28"/>
        </w:rPr>
        <w:t xml:space="preserve"> 144</w:t>
      </w:r>
      <w:r w:rsidR="00DF18A8">
        <w:rPr>
          <w:rFonts w:ascii="Tahoma" w:hAnsi="Tahoma" w:cs="Tahoma"/>
          <w:sz w:val="28"/>
          <w:szCs w:val="28"/>
        </w:rPr>
        <w:t xml:space="preserve"> </w:t>
      </w:r>
      <w:r w:rsidR="008C1666">
        <w:rPr>
          <w:rFonts w:ascii="Tahoma" w:hAnsi="Tahoma" w:cs="Tahoma"/>
          <w:sz w:val="28"/>
          <w:szCs w:val="28"/>
        </w:rPr>
        <w:t>Bro</w:t>
      </w:r>
      <w:r w:rsidR="00B30CB3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B30CB3">
        <w:rPr>
          <w:rFonts w:ascii="Tahoma" w:hAnsi="Tahoma" w:cs="Tahoma"/>
          <w:sz w:val="28"/>
          <w:szCs w:val="28"/>
        </w:rPr>
        <w:t>Eneyo</w:t>
      </w:r>
      <w:proofErr w:type="spellEnd"/>
      <w:r w:rsidR="00913C6B">
        <w:rPr>
          <w:rFonts w:ascii="Tahoma" w:hAnsi="Tahoma" w:cs="Tahoma"/>
          <w:sz w:val="28"/>
          <w:szCs w:val="28"/>
        </w:rPr>
        <w:t>, and</w:t>
      </w:r>
      <w:r w:rsidR="000C2A16">
        <w:rPr>
          <w:rFonts w:ascii="Tahoma" w:hAnsi="Tahoma" w:cs="Tahoma"/>
          <w:sz w:val="28"/>
          <w:szCs w:val="28"/>
        </w:rPr>
        <w:t xml:space="preserve"> good</w:t>
      </w:r>
      <w:r w:rsidR="002F39F5">
        <w:rPr>
          <w:rFonts w:ascii="Tahoma" w:hAnsi="Tahoma" w:cs="Tahoma"/>
          <w:sz w:val="28"/>
          <w:szCs w:val="28"/>
        </w:rPr>
        <w:t xml:space="preserve"> friend</w:t>
      </w:r>
      <w:r w:rsidR="006D288D">
        <w:rPr>
          <w:rFonts w:ascii="Tahoma" w:hAnsi="Tahoma" w:cs="Tahoma"/>
          <w:sz w:val="28"/>
          <w:szCs w:val="28"/>
        </w:rPr>
        <w:t>s,</w:t>
      </w:r>
      <w:r w:rsidR="00A378BB">
        <w:rPr>
          <w:rFonts w:ascii="Tahoma" w:hAnsi="Tahoma" w:cs="Tahoma"/>
          <w:sz w:val="28"/>
          <w:szCs w:val="28"/>
        </w:rPr>
        <w:t xml:space="preserve"> Mr.</w:t>
      </w:r>
      <w:r w:rsidR="00E31C21">
        <w:rPr>
          <w:rFonts w:ascii="Tahoma" w:hAnsi="Tahoma" w:cs="Tahoma"/>
          <w:sz w:val="28"/>
          <w:szCs w:val="28"/>
        </w:rPr>
        <w:t xml:space="preserve"> Clifford</w:t>
      </w:r>
      <w:r w:rsidR="00393D5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93D5A">
        <w:rPr>
          <w:rFonts w:ascii="Tahoma" w:hAnsi="Tahoma" w:cs="Tahoma"/>
          <w:sz w:val="28"/>
          <w:szCs w:val="28"/>
        </w:rPr>
        <w:t>Umeh</w:t>
      </w:r>
      <w:proofErr w:type="spellEnd"/>
      <w:r w:rsidR="00D75116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D75116">
        <w:rPr>
          <w:rFonts w:ascii="Tahoma" w:hAnsi="Tahoma" w:cs="Tahoma"/>
          <w:sz w:val="28"/>
          <w:szCs w:val="28"/>
        </w:rPr>
        <w:t>Kuf</w:t>
      </w:r>
      <w:r w:rsidR="00A64F56">
        <w:rPr>
          <w:rFonts w:ascii="Tahoma" w:hAnsi="Tahoma" w:cs="Tahoma"/>
          <w:sz w:val="28"/>
          <w:szCs w:val="28"/>
        </w:rPr>
        <w:t>re</w:t>
      </w:r>
      <w:proofErr w:type="spellEnd"/>
      <w:r w:rsidR="00A64F56">
        <w:rPr>
          <w:rFonts w:ascii="Tahoma" w:hAnsi="Tahoma" w:cs="Tahoma"/>
          <w:sz w:val="28"/>
          <w:szCs w:val="28"/>
        </w:rPr>
        <w:t>,</w:t>
      </w:r>
      <w:r w:rsidR="006D7A86">
        <w:rPr>
          <w:rFonts w:ascii="Tahoma" w:hAnsi="Tahoma" w:cs="Tahoma"/>
          <w:sz w:val="28"/>
          <w:szCs w:val="28"/>
        </w:rPr>
        <w:t xml:space="preserve"> Margaret</w:t>
      </w:r>
      <w:r w:rsidR="00E117E6">
        <w:rPr>
          <w:rFonts w:ascii="Tahoma" w:hAnsi="Tahoma" w:cs="Tahoma"/>
          <w:sz w:val="28"/>
          <w:szCs w:val="28"/>
        </w:rPr>
        <w:t xml:space="preserve"> </w:t>
      </w:r>
      <w:r w:rsidR="00F83F51">
        <w:rPr>
          <w:rFonts w:ascii="Tahoma" w:hAnsi="Tahoma" w:cs="Tahoma"/>
          <w:sz w:val="28"/>
          <w:szCs w:val="28"/>
        </w:rPr>
        <w:t>Jerry</w:t>
      </w:r>
      <w:r w:rsidR="00D5520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D5520B">
        <w:rPr>
          <w:rFonts w:ascii="Tahoma" w:hAnsi="Tahoma" w:cs="Tahoma"/>
          <w:sz w:val="28"/>
          <w:szCs w:val="28"/>
        </w:rPr>
        <w:t>Okon</w:t>
      </w:r>
      <w:proofErr w:type="spellEnd"/>
      <w:r w:rsidR="00F25B5C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F25B5C">
        <w:rPr>
          <w:rFonts w:ascii="Tahoma" w:hAnsi="Tahoma" w:cs="Tahoma"/>
          <w:sz w:val="28"/>
          <w:szCs w:val="28"/>
        </w:rPr>
        <w:t>Eno</w:t>
      </w:r>
      <w:proofErr w:type="spellEnd"/>
      <w:r w:rsidR="00E84B8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E84B89">
        <w:rPr>
          <w:rFonts w:ascii="Tahoma" w:hAnsi="Tahoma" w:cs="Tahoma"/>
          <w:sz w:val="28"/>
          <w:szCs w:val="28"/>
        </w:rPr>
        <w:t>Bassey</w:t>
      </w:r>
      <w:proofErr w:type="spellEnd"/>
      <w:r w:rsidR="00F45F30">
        <w:rPr>
          <w:rFonts w:ascii="Tahoma" w:hAnsi="Tahoma" w:cs="Tahoma"/>
          <w:sz w:val="28"/>
          <w:szCs w:val="28"/>
        </w:rPr>
        <w:t xml:space="preserve">, </w:t>
      </w:r>
      <w:r w:rsidR="003403C6">
        <w:rPr>
          <w:rFonts w:ascii="Tahoma" w:hAnsi="Tahoma" w:cs="Tahoma"/>
          <w:sz w:val="28"/>
          <w:szCs w:val="28"/>
        </w:rPr>
        <w:t>my</w:t>
      </w:r>
      <w:r w:rsidR="00537F5F">
        <w:rPr>
          <w:rFonts w:ascii="Tahoma" w:hAnsi="Tahoma" w:cs="Tahoma"/>
          <w:sz w:val="28"/>
          <w:szCs w:val="28"/>
        </w:rPr>
        <w:t xml:space="preserve"> </w:t>
      </w:r>
      <w:r w:rsidR="00537F5F">
        <w:rPr>
          <w:rFonts w:ascii="Tahoma" w:hAnsi="Tahoma" w:cs="Tahoma"/>
          <w:sz w:val="28"/>
          <w:szCs w:val="28"/>
        </w:rPr>
        <w:lastRenderedPageBreak/>
        <w:t>appreciation also</w:t>
      </w:r>
      <w:r w:rsidR="00D758ED">
        <w:rPr>
          <w:rFonts w:ascii="Tahoma" w:hAnsi="Tahoma" w:cs="Tahoma"/>
          <w:sz w:val="28"/>
          <w:szCs w:val="28"/>
        </w:rPr>
        <w:t xml:space="preserve"> goes</w:t>
      </w:r>
      <w:r w:rsidR="008E00EA">
        <w:rPr>
          <w:rFonts w:ascii="Tahoma" w:hAnsi="Tahoma" w:cs="Tahoma"/>
          <w:sz w:val="28"/>
          <w:szCs w:val="28"/>
        </w:rPr>
        <w:t xml:space="preserve"> to my</w:t>
      </w:r>
      <w:r w:rsidR="002B3794">
        <w:rPr>
          <w:rFonts w:ascii="Tahoma" w:hAnsi="Tahoma" w:cs="Tahoma"/>
          <w:sz w:val="28"/>
          <w:szCs w:val="28"/>
        </w:rPr>
        <w:t xml:space="preserve"> Beloved</w:t>
      </w:r>
      <w:r w:rsidR="00C8605A">
        <w:rPr>
          <w:rFonts w:ascii="Tahoma" w:hAnsi="Tahoma" w:cs="Tahoma"/>
          <w:sz w:val="28"/>
          <w:szCs w:val="28"/>
        </w:rPr>
        <w:t xml:space="preserve"> one</w:t>
      </w:r>
      <w:r w:rsidR="00E71E1D">
        <w:rPr>
          <w:rFonts w:ascii="Tahoma" w:hAnsi="Tahoma" w:cs="Tahoma"/>
          <w:sz w:val="28"/>
          <w:szCs w:val="28"/>
        </w:rPr>
        <w:t xml:space="preserve">s </w:t>
      </w:r>
      <w:r w:rsidR="0071720C">
        <w:rPr>
          <w:rFonts w:ascii="Tahoma" w:hAnsi="Tahoma" w:cs="Tahoma"/>
          <w:sz w:val="28"/>
          <w:szCs w:val="28"/>
        </w:rPr>
        <w:t>Mr./Mrs.</w:t>
      </w:r>
      <w:r w:rsidR="0045555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45555B">
        <w:rPr>
          <w:rFonts w:ascii="Tahoma" w:hAnsi="Tahoma" w:cs="Tahoma"/>
          <w:sz w:val="28"/>
          <w:szCs w:val="28"/>
        </w:rPr>
        <w:t>Bassey</w:t>
      </w:r>
      <w:proofErr w:type="spellEnd"/>
      <w:r w:rsidR="00A8681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A86810">
        <w:rPr>
          <w:rFonts w:ascii="Tahoma" w:hAnsi="Tahoma" w:cs="Tahoma"/>
          <w:sz w:val="28"/>
          <w:szCs w:val="28"/>
        </w:rPr>
        <w:t>Edem</w:t>
      </w:r>
      <w:proofErr w:type="spellEnd"/>
      <w:r w:rsidR="0069520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695204">
        <w:rPr>
          <w:rFonts w:ascii="Tahoma" w:hAnsi="Tahoma" w:cs="Tahoma"/>
          <w:sz w:val="28"/>
          <w:szCs w:val="28"/>
        </w:rPr>
        <w:t>Okon</w:t>
      </w:r>
      <w:proofErr w:type="spellEnd"/>
      <w:r w:rsidR="003B62FC">
        <w:rPr>
          <w:rFonts w:ascii="Tahoma" w:hAnsi="Tahoma" w:cs="Tahoma"/>
          <w:sz w:val="28"/>
          <w:szCs w:val="28"/>
        </w:rPr>
        <w:t>.</w:t>
      </w:r>
      <w:r w:rsidR="00CD4984">
        <w:rPr>
          <w:rFonts w:ascii="Tahoma" w:hAnsi="Tahoma" w:cs="Tahoma"/>
          <w:sz w:val="28"/>
          <w:szCs w:val="28"/>
        </w:rPr>
        <w:t xml:space="preserve"> I also</w:t>
      </w:r>
      <w:r w:rsidR="00990A0E">
        <w:rPr>
          <w:rFonts w:ascii="Tahoma" w:hAnsi="Tahoma" w:cs="Tahoma"/>
          <w:sz w:val="28"/>
          <w:szCs w:val="28"/>
        </w:rPr>
        <w:t xml:space="preserve"> owe</w:t>
      </w:r>
      <w:r w:rsidR="00061B11">
        <w:rPr>
          <w:rFonts w:ascii="Tahoma" w:hAnsi="Tahoma" w:cs="Tahoma"/>
          <w:sz w:val="28"/>
          <w:szCs w:val="28"/>
        </w:rPr>
        <w:t xml:space="preserve"> a</w:t>
      </w:r>
      <w:r w:rsidR="00676A71">
        <w:rPr>
          <w:rFonts w:ascii="Tahoma" w:hAnsi="Tahoma" w:cs="Tahoma"/>
          <w:sz w:val="28"/>
          <w:szCs w:val="28"/>
        </w:rPr>
        <w:t xml:space="preserve"> debt </w:t>
      </w:r>
      <w:r w:rsidR="007D1511">
        <w:rPr>
          <w:rFonts w:ascii="Tahoma" w:hAnsi="Tahoma" w:cs="Tahoma"/>
          <w:sz w:val="28"/>
          <w:szCs w:val="28"/>
        </w:rPr>
        <w:t xml:space="preserve">of gratitude </w:t>
      </w:r>
      <w:r w:rsidR="00E31E41">
        <w:rPr>
          <w:rFonts w:ascii="Tahoma" w:hAnsi="Tahoma" w:cs="Tahoma"/>
          <w:sz w:val="28"/>
          <w:szCs w:val="28"/>
        </w:rPr>
        <w:t>to my</w:t>
      </w:r>
      <w:r w:rsidR="0005487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54877">
        <w:rPr>
          <w:rFonts w:ascii="Tahoma" w:hAnsi="Tahoma" w:cs="Tahoma"/>
          <w:sz w:val="28"/>
          <w:szCs w:val="28"/>
        </w:rPr>
        <w:t>Belove</w:t>
      </w:r>
      <w:proofErr w:type="spellEnd"/>
      <w:r w:rsidR="00612DCB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612DCB">
        <w:rPr>
          <w:rFonts w:ascii="Tahoma" w:hAnsi="Tahoma" w:cs="Tahoma"/>
          <w:sz w:val="28"/>
          <w:szCs w:val="28"/>
        </w:rPr>
        <w:t>Ime</w:t>
      </w:r>
      <w:proofErr w:type="spellEnd"/>
      <w:r w:rsidR="00612DCB">
        <w:rPr>
          <w:rFonts w:ascii="Tahoma" w:hAnsi="Tahoma" w:cs="Tahoma"/>
          <w:sz w:val="28"/>
          <w:szCs w:val="28"/>
        </w:rPr>
        <w:t>.</w:t>
      </w:r>
      <w:r w:rsidR="00030C6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30C64">
        <w:rPr>
          <w:rFonts w:ascii="Tahoma" w:hAnsi="Tahoma" w:cs="Tahoma"/>
          <w:sz w:val="28"/>
          <w:szCs w:val="28"/>
        </w:rPr>
        <w:t>Edem</w:t>
      </w:r>
      <w:proofErr w:type="spellEnd"/>
      <w:r w:rsidR="00B9664D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B9664D">
        <w:rPr>
          <w:rFonts w:ascii="Tahoma" w:hAnsi="Tahoma" w:cs="Tahoma"/>
          <w:sz w:val="28"/>
          <w:szCs w:val="28"/>
        </w:rPr>
        <w:t>Okon</w:t>
      </w:r>
      <w:proofErr w:type="spellEnd"/>
      <w:r w:rsidR="00A113D6">
        <w:rPr>
          <w:rFonts w:ascii="Tahoma" w:hAnsi="Tahoma" w:cs="Tahoma"/>
          <w:sz w:val="28"/>
          <w:szCs w:val="28"/>
        </w:rPr>
        <w:t xml:space="preserve">. </w:t>
      </w:r>
      <w:r w:rsidR="00F76C70">
        <w:rPr>
          <w:rFonts w:ascii="Tahoma" w:hAnsi="Tahoma" w:cs="Tahoma"/>
          <w:sz w:val="28"/>
          <w:szCs w:val="28"/>
        </w:rPr>
        <w:t>A</w:t>
      </w:r>
      <w:r w:rsidR="00A113D6">
        <w:rPr>
          <w:rFonts w:ascii="Tahoma" w:hAnsi="Tahoma" w:cs="Tahoma"/>
          <w:sz w:val="28"/>
          <w:szCs w:val="28"/>
        </w:rPr>
        <w:t>nd</w:t>
      </w:r>
      <w:r w:rsidR="00F76C70">
        <w:rPr>
          <w:rFonts w:ascii="Tahoma" w:hAnsi="Tahoma" w:cs="Tahoma"/>
          <w:sz w:val="28"/>
          <w:szCs w:val="28"/>
        </w:rPr>
        <w:t xml:space="preserve"> to my</w:t>
      </w:r>
      <w:r w:rsidR="00ED1814">
        <w:rPr>
          <w:rFonts w:ascii="Tahoma" w:hAnsi="Tahoma" w:cs="Tahoma"/>
          <w:sz w:val="28"/>
          <w:szCs w:val="28"/>
        </w:rPr>
        <w:t xml:space="preserve"> </w:t>
      </w:r>
      <w:r w:rsidR="00F96415">
        <w:rPr>
          <w:rFonts w:ascii="Tahoma" w:hAnsi="Tahoma" w:cs="Tahoma"/>
          <w:sz w:val="28"/>
          <w:szCs w:val="28"/>
        </w:rPr>
        <w:t xml:space="preserve">Niece </w:t>
      </w:r>
      <w:r w:rsidR="005A6233">
        <w:rPr>
          <w:rFonts w:ascii="Tahoma" w:hAnsi="Tahoma" w:cs="Tahoma"/>
          <w:sz w:val="28"/>
          <w:szCs w:val="28"/>
        </w:rPr>
        <w:t xml:space="preserve">and </w:t>
      </w:r>
      <w:r w:rsidR="009E6AE8">
        <w:rPr>
          <w:rFonts w:ascii="Tahoma" w:hAnsi="Tahoma" w:cs="Tahoma"/>
          <w:sz w:val="28"/>
          <w:szCs w:val="28"/>
        </w:rPr>
        <w:t xml:space="preserve">Nephew </w:t>
      </w:r>
      <w:r w:rsidR="007E03E8">
        <w:rPr>
          <w:rFonts w:ascii="Tahoma" w:hAnsi="Tahoma" w:cs="Tahoma"/>
          <w:sz w:val="28"/>
          <w:szCs w:val="28"/>
        </w:rPr>
        <w:t>144</w:t>
      </w:r>
      <w:r w:rsidR="0006474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064747">
        <w:rPr>
          <w:rFonts w:ascii="Tahoma" w:hAnsi="Tahoma" w:cs="Tahoma"/>
          <w:sz w:val="28"/>
          <w:szCs w:val="28"/>
        </w:rPr>
        <w:t>Imoh</w:t>
      </w:r>
      <w:proofErr w:type="spellEnd"/>
      <w:r w:rsidR="00EC21AB">
        <w:rPr>
          <w:rFonts w:ascii="Tahoma" w:hAnsi="Tahoma" w:cs="Tahoma"/>
          <w:sz w:val="28"/>
          <w:szCs w:val="28"/>
        </w:rPr>
        <w:t xml:space="preserve"> Akan</w:t>
      </w:r>
      <w:r w:rsidR="00A63800">
        <w:rPr>
          <w:rFonts w:ascii="Tahoma" w:hAnsi="Tahoma" w:cs="Tahoma"/>
          <w:sz w:val="28"/>
          <w:szCs w:val="28"/>
        </w:rPr>
        <w:t>,</w:t>
      </w:r>
      <w:r w:rsidR="00903D8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03D80">
        <w:rPr>
          <w:rFonts w:ascii="Tahoma" w:hAnsi="Tahoma" w:cs="Tahoma"/>
          <w:sz w:val="28"/>
          <w:szCs w:val="28"/>
        </w:rPr>
        <w:t>Gena</w:t>
      </w:r>
      <w:proofErr w:type="spellEnd"/>
      <w:r w:rsidR="00FA2800">
        <w:rPr>
          <w:rFonts w:ascii="Tahoma" w:hAnsi="Tahoma" w:cs="Tahoma"/>
          <w:sz w:val="28"/>
          <w:szCs w:val="28"/>
        </w:rPr>
        <w:t>,</w:t>
      </w:r>
      <w:r w:rsidR="005B240D">
        <w:rPr>
          <w:rFonts w:ascii="Tahoma" w:hAnsi="Tahoma" w:cs="Tahoma"/>
          <w:sz w:val="28"/>
          <w:szCs w:val="28"/>
        </w:rPr>
        <w:t xml:space="preserve"> Imo</w:t>
      </w:r>
      <w:r w:rsidR="00A95983">
        <w:rPr>
          <w:rFonts w:ascii="Tahoma" w:hAnsi="Tahoma" w:cs="Tahoma"/>
          <w:sz w:val="28"/>
          <w:szCs w:val="28"/>
        </w:rPr>
        <w:t>,</w:t>
      </w:r>
      <w:r w:rsidR="00A97D0C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A97D0C">
        <w:rPr>
          <w:rFonts w:ascii="Tahoma" w:hAnsi="Tahoma" w:cs="Tahoma"/>
          <w:sz w:val="28"/>
          <w:szCs w:val="28"/>
        </w:rPr>
        <w:t>Favour</w:t>
      </w:r>
      <w:proofErr w:type="spellEnd"/>
      <w:r w:rsidR="00FC5229">
        <w:rPr>
          <w:rFonts w:ascii="Tahoma" w:hAnsi="Tahoma" w:cs="Tahoma"/>
          <w:sz w:val="28"/>
          <w:szCs w:val="28"/>
        </w:rPr>
        <w:t xml:space="preserve">, </w:t>
      </w:r>
      <w:r w:rsidR="00545ED3">
        <w:rPr>
          <w:rFonts w:ascii="Tahoma" w:hAnsi="Tahoma" w:cs="Tahoma"/>
          <w:sz w:val="28"/>
          <w:szCs w:val="28"/>
        </w:rPr>
        <w:t>Hope</w:t>
      </w:r>
      <w:r w:rsidR="0010406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104067">
        <w:rPr>
          <w:rFonts w:ascii="Tahoma" w:hAnsi="Tahoma" w:cs="Tahoma"/>
          <w:sz w:val="28"/>
          <w:szCs w:val="28"/>
        </w:rPr>
        <w:t>Idybaby</w:t>
      </w:r>
      <w:proofErr w:type="spellEnd"/>
      <w:r w:rsidR="00104067">
        <w:rPr>
          <w:rFonts w:ascii="Tahoma" w:hAnsi="Tahoma" w:cs="Tahoma"/>
          <w:sz w:val="28"/>
          <w:szCs w:val="28"/>
        </w:rPr>
        <w:t>,</w:t>
      </w:r>
      <w:r w:rsidR="00F84AFE">
        <w:rPr>
          <w:rFonts w:ascii="Tahoma" w:hAnsi="Tahoma" w:cs="Tahoma"/>
          <w:sz w:val="28"/>
          <w:szCs w:val="28"/>
        </w:rPr>
        <w:t xml:space="preserve"> David</w:t>
      </w:r>
      <w:r w:rsidR="00641D5A">
        <w:rPr>
          <w:rFonts w:ascii="Tahoma" w:hAnsi="Tahoma" w:cs="Tahoma"/>
          <w:sz w:val="28"/>
          <w:szCs w:val="28"/>
        </w:rPr>
        <w:t>,</w:t>
      </w:r>
      <w:r w:rsidR="000D7BE0">
        <w:rPr>
          <w:rFonts w:ascii="Tahoma" w:hAnsi="Tahoma" w:cs="Tahoma"/>
          <w:sz w:val="28"/>
          <w:szCs w:val="28"/>
        </w:rPr>
        <w:t xml:space="preserve"> my beloved </w:t>
      </w:r>
      <w:r w:rsidR="00027C22">
        <w:rPr>
          <w:rFonts w:ascii="Tahoma" w:hAnsi="Tahoma" w:cs="Tahoma"/>
          <w:sz w:val="28"/>
          <w:szCs w:val="28"/>
        </w:rPr>
        <w:t>son</w:t>
      </w:r>
      <w:r w:rsidR="007760A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760A8">
        <w:rPr>
          <w:rFonts w:ascii="Tahoma" w:hAnsi="Tahoma" w:cs="Tahoma"/>
          <w:sz w:val="28"/>
          <w:szCs w:val="28"/>
        </w:rPr>
        <w:t>Ifiok</w:t>
      </w:r>
      <w:proofErr w:type="spellEnd"/>
      <w:r w:rsidR="00397EA9">
        <w:rPr>
          <w:rFonts w:ascii="Tahoma" w:hAnsi="Tahoma" w:cs="Tahoma"/>
          <w:sz w:val="28"/>
          <w:szCs w:val="28"/>
        </w:rPr>
        <w:t xml:space="preserve"> Samuel</w:t>
      </w:r>
      <w:r w:rsidR="001E0405">
        <w:rPr>
          <w:rFonts w:ascii="Tahoma" w:hAnsi="Tahoma" w:cs="Tahoma"/>
          <w:sz w:val="28"/>
          <w:szCs w:val="28"/>
        </w:rPr>
        <w:t xml:space="preserve"> Elijah </w:t>
      </w:r>
      <w:r w:rsidR="00357D56">
        <w:rPr>
          <w:rFonts w:ascii="Tahoma" w:hAnsi="Tahoma" w:cs="Tahoma"/>
          <w:sz w:val="28"/>
          <w:szCs w:val="28"/>
        </w:rPr>
        <w:t xml:space="preserve">and all </w:t>
      </w:r>
      <w:proofErr w:type="spellStart"/>
      <w:proofErr w:type="gramStart"/>
      <w:r w:rsidR="00871788">
        <w:rPr>
          <w:rFonts w:ascii="Tahoma" w:hAnsi="Tahoma" w:cs="Tahoma"/>
          <w:sz w:val="28"/>
          <w:szCs w:val="28"/>
        </w:rPr>
        <w:t>ny</w:t>
      </w:r>
      <w:proofErr w:type="spellEnd"/>
      <w:proofErr w:type="gramEnd"/>
      <w:r w:rsidR="000909E5">
        <w:rPr>
          <w:rFonts w:ascii="Tahoma" w:hAnsi="Tahoma" w:cs="Tahoma"/>
          <w:sz w:val="28"/>
          <w:szCs w:val="28"/>
        </w:rPr>
        <w:t xml:space="preserve"> will wisher</w:t>
      </w:r>
      <w:r w:rsidR="00B0604E">
        <w:rPr>
          <w:rFonts w:ascii="Tahoma" w:hAnsi="Tahoma" w:cs="Tahoma"/>
          <w:sz w:val="28"/>
          <w:szCs w:val="28"/>
        </w:rPr>
        <w:t>s</w:t>
      </w:r>
      <w:r w:rsidR="00F82EB7">
        <w:rPr>
          <w:rFonts w:ascii="Tahoma" w:hAnsi="Tahoma" w:cs="Tahoma"/>
          <w:sz w:val="28"/>
          <w:szCs w:val="28"/>
        </w:rPr>
        <w:t xml:space="preserve">. </w:t>
      </w:r>
    </w:p>
    <w:p w:rsidR="001E71A6" w:rsidRDefault="00E631FA" w:rsidP="007511E1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12325A">
        <w:rPr>
          <w:rFonts w:ascii="Tahoma" w:hAnsi="Tahoma" w:cs="Tahoma"/>
          <w:sz w:val="28"/>
          <w:szCs w:val="28"/>
        </w:rPr>
        <w:t>I want</w:t>
      </w:r>
      <w:r w:rsidR="00846232">
        <w:rPr>
          <w:rFonts w:ascii="Tahoma" w:hAnsi="Tahoma" w:cs="Tahoma"/>
          <w:sz w:val="28"/>
          <w:szCs w:val="28"/>
        </w:rPr>
        <w:t xml:space="preserve"> to also</w:t>
      </w:r>
      <w:r w:rsidR="003D428C">
        <w:rPr>
          <w:rFonts w:ascii="Tahoma" w:hAnsi="Tahoma" w:cs="Tahoma"/>
          <w:sz w:val="28"/>
          <w:szCs w:val="28"/>
        </w:rPr>
        <w:t xml:space="preserve"> use this medium</w:t>
      </w:r>
      <w:r w:rsidR="00D12977">
        <w:rPr>
          <w:rFonts w:ascii="Tahoma" w:hAnsi="Tahoma" w:cs="Tahoma"/>
          <w:sz w:val="28"/>
          <w:szCs w:val="28"/>
        </w:rPr>
        <w:t xml:space="preserve"> to</w:t>
      </w:r>
      <w:r w:rsidR="003D428C">
        <w:rPr>
          <w:rFonts w:ascii="Tahoma" w:hAnsi="Tahoma" w:cs="Tahoma"/>
          <w:sz w:val="28"/>
          <w:szCs w:val="28"/>
        </w:rPr>
        <w:t xml:space="preserve"> remember my</w:t>
      </w:r>
      <w:r w:rsidR="00C20A96">
        <w:rPr>
          <w:rFonts w:ascii="Tahoma" w:hAnsi="Tahoma" w:cs="Tahoma"/>
          <w:sz w:val="28"/>
          <w:szCs w:val="28"/>
        </w:rPr>
        <w:t xml:space="preserve"> parent because they</w:t>
      </w:r>
      <w:r w:rsidR="007B6F77">
        <w:rPr>
          <w:rFonts w:ascii="Tahoma" w:hAnsi="Tahoma" w:cs="Tahoma"/>
          <w:sz w:val="28"/>
          <w:szCs w:val="28"/>
        </w:rPr>
        <w:t xml:space="preserve"> did</w:t>
      </w:r>
      <w:r w:rsidR="00953A40">
        <w:rPr>
          <w:rFonts w:ascii="Tahoma" w:hAnsi="Tahoma" w:cs="Tahoma"/>
          <w:sz w:val="28"/>
          <w:szCs w:val="28"/>
        </w:rPr>
        <w:t xml:space="preserve"> not shy</w:t>
      </w:r>
      <w:r w:rsidR="000D4E75">
        <w:rPr>
          <w:rFonts w:ascii="Tahoma" w:hAnsi="Tahoma" w:cs="Tahoma"/>
          <w:sz w:val="28"/>
          <w:szCs w:val="28"/>
        </w:rPr>
        <w:t xml:space="preserve"> away from their parental</w:t>
      </w:r>
      <w:r w:rsidR="0033173D">
        <w:rPr>
          <w:rFonts w:ascii="Tahoma" w:hAnsi="Tahoma" w:cs="Tahoma"/>
          <w:sz w:val="28"/>
          <w:szCs w:val="28"/>
        </w:rPr>
        <w:t xml:space="preserve"> upbringing</w:t>
      </w:r>
      <w:r w:rsidR="006D01F4">
        <w:rPr>
          <w:rFonts w:ascii="Tahoma" w:hAnsi="Tahoma" w:cs="Tahoma"/>
          <w:sz w:val="28"/>
          <w:szCs w:val="28"/>
        </w:rPr>
        <w:t xml:space="preserve"> </w:t>
      </w:r>
      <w:r w:rsidR="003A3407">
        <w:rPr>
          <w:rFonts w:ascii="Tahoma" w:hAnsi="Tahoma" w:cs="Tahoma"/>
          <w:sz w:val="28"/>
          <w:szCs w:val="28"/>
        </w:rPr>
        <w:t>and</w:t>
      </w:r>
      <w:r w:rsidR="0081177C">
        <w:rPr>
          <w:rFonts w:ascii="Tahoma" w:hAnsi="Tahoma" w:cs="Tahoma"/>
          <w:sz w:val="28"/>
          <w:szCs w:val="28"/>
        </w:rPr>
        <w:t xml:space="preserve"> responsibility,</w:t>
      </w:r>
      <w:r w:rsidR="004A27C9">
        <w:rPr>
          <w:rFonts w:ascii="Tahoma" w:hAnsi="Tahoma" w:cs="Tahoma"/>
          <w:sz w:val="28"/>
          <w:szCs w:val="28"/>
        </w:rPr>
        <w:t xml:space="preserve"> I pray</w:t>
      </w:r>
      <w:r w:rsidR="00C85B93">
        <w:rPr>
          <w:rFonts w:ascii="Tahoma" w:hAnsi="Tahoma" w:cs="Tahoma"/>
          <w:sz w:val="28"/>
          <w:szCs w:val="28"/>
        </w:rPr>
        <w:t xml:space="preserve"> may</w:t>
      </w:r>
      <w:r w:rsidR="00F76516">
        <w:rPr>
          <w:rFonts w:ascii="Tahoma" w:hAnsi="Tahoma" w:cs="Tahoma"/>
          <w:sz w:val="28"/>
          <w:szCs w:val="28"/>
        </w:rPr>
        <w:t xml:space="preserve"> God</w:t>
      </w:r>
      <w:r w:rsidR="006C58EC">
        <w:rPr>
          <w:rFonts w:ascii="Tahoma" w:hAnsi="Tahoma" w:cs="Tahoma"/>
          <w:sz w:val="28"/>
          <w:szCs w:val="28"/>
        </w:rPr>
        <w:t xml:space="preserve"> Almighty</w:t>
      </w:r>
      <w:r w:rsidR="003C7A22">
        <w:rPr>
          <w:rFonts w:ascii="Tahoma" w:hAnsi="Tahoma" w:cs="Tahoma"/>
          <w:sz w:val="28"/>
          <w:szCs w:val="28"/>
        </w:rPr>
        <w:t xml:space="preserve"> </w:t>
      </w:r>
      <w:r w:rsidR="006D01F4">
        <w:rPr>
          <w:rFonts w:ascii="Tahoma" w:hAnsi="Tahoma" w:cs="Tahoma"/>
          <w:sz w:val="28"/>
          <w:szCs w:val="28"/>
        </w:rPr>
        <w:t xml:space="preserve">who </w:t>
      </w:r>
      <w:proofErr w:type="gramStart"/>
      <w:r w:rsidR="006D01F4">
        <w:rPr>
          <w:rFonts w:ascii="Tahoma" w:hAnsi="Tahoma" w:cs="Tahoma"/>
          <w:sz w:val="28"/>
          <w:szCs w:val="28"/>
        </w:rPr>
        <w:t>make</w:t>
      </w:r>
      <w:proofErr w:type="gramEnd"/>
      <w:r w:rsidR="00B34140">
        <w:rPr>
          <w:rFonts w:ascii="Tahoma" w:hAnsi="Tahoma" w:cs="Tahoma"/>
          <w:sz w:val="28"/>
          <w:szCs w:val="28"/>
        </w:rPr>
        <w:t xml:space="preserve"> this dream</w:t>
      </w:r>
      <w:r w:rsidR="00A36FC8">
        <w:rPr>
          <w:rFonts w:ascii="Tahoma" w:hAnsi="Tahoma" w:cs="Tahoma"/>
          <w:sz w:val="28"/>
          <w:szCs w:val="28"/>
        </w:rPr>
        <w:t xml:space="preserve"> possible </w:t>
      </w:r>
      <w:r w:rsidR="00582B66">
        <w:rPr>
          <w:rFonts w:ascii="Tahoma" w:hAnsi="Tahoma" w:cs="Tahoma"/>
          <w:sz w:val="28"/>
          <w:szCs w:val="28"/>
        </w:rPr>
        <w:t>to</w:t>
      </w:r>
      <w:r w:rsidR="007063E6">
        <w:rPr>
          <w:rFonts w:ascii="Tahoma" w:hAnsi="Tahoma" w:cs="Tahoma"/>
          <w:sz w:val="28"/>
          <w:szCs w:val="28"/>
        </w:rPr>
        <w:t>d</w:t>
      </w:r>
      <w:r w:rsidR="00582B66">
        <w:rPr>
          <w:rFonts w:ascii="Tahoma" w:hAnsi="Tahoma" w:cs="Tahoma"/>
          <w:sz w:val="28"/>
          <w:szCs w:val="28"/>
        </w:rPr>
        <w:t>ay</w:t>
      </w:r>
      <w:r w:rsidR="007063E6">
        <w:rPr>
          <w:rFonts w:ascii="Tahoma" w:hAnsi="Tahoma" w:cs="Tahoma"/>
          <w:sz w:val="28"/>
          <w:szCs w:val="28"/>
        </w:rPr>
        <w:t xml:space="preserve"> continue</w:t>
      </w:r>
      <w:r w:rsidR="00F4434B">
        <w:rPr>
          <w:rFonts w:ascii="Tahoma" w:hAnsi="Tahoma" w:cs="Tahoma"/>
          <w:sz w:val="28"/>
          <w:szCs w:val="28"/>
        </w:rPr>
        <w:t xml:space="preserve"> to bless</w:t>
      </w:r>
      <w:r w:rsidR="00147BE2">
        <w:rPr>
          <w:rFonts w:ascii="Tahoma" w:hAnsi="Tahoma" w:cs="Tahoma"/>
          <w:sz w:val="28"/>
          <w:szCs w:val="28"/>
        </w:rPr>
        <w:t xml:space="preserve"> and guide them</w:t>
      </w:r>
      <w:r w:rsidR="005F1C75">
        <w:rPr>
          <w:rFonts w:ascii="Tahoma" w:hAnsi="Tahoma" w:cs="Tahoma"/>
          <w:sz w:val="28"/>
          <w:szCs w:val="28"/>
        </w:rPr>
        <w:t xml:space="preserve"> in the name of our Lord Jesus</w:t>
      </w:r>
      <w:r w:rsidR="00216461">
        <w:rPr>
          <w:rFonts w:ascii="Tahoma" w:hAnsi="Tahoma" w:cs="Tahoma"/>
          <w:sz w:val="28"/>
          <w:szCs w:val="28"/>
        </w:rPr>
        <w:t xml:space="preserve"> Christ Amen</w:t>
      </w:r>
      <w:r w:rsidR="00FF6D58">
        <w:rPr>
          <w:rFonts w:ascii="Tahoma" w:hAnsi="Tahoma" w:cs="Tahoma"/>
          <w:sz w:val="28"/>
          <w:szCs w:val="28"/>
        </w:rPr>
        <w:t>……</w:t>
      </w:r>
    </w:p>
    <w:p w:rsidR="004F0AE5" w:rsidRDefault="004F0AE5" w:rsidP="007511E1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305956">
        <w:rPr>
          <w:rFonts w:ascii="Tahoma" w:hAnsi="Tahoma" w:cs="Tahoma"/>
          <w:sz w:val="28"/>
          <w:szCs w:val="28"/>
        </w:rPr>
        <w:t>A</w:t>
      </w:r>
      <w:r w:rsidR="00E53BA9">
        <w:rPr>
          <w:rFonts w:ascii="Tahoma" w:hAnsi="Tahoma" w:cs="Tahoma"/>
          <w:sz w:val="28"/>
          <w:szCs w:val="28"/>
        </w:rPr>
        <w:t>bove</w:t>
      </w:r>
      <w:r w:rsidR="00305956">
        <w:rPr>
          <w:rFonts w:ascii="Tahoma" w:hAnsi="Tahoma" w:cs="Tahoma"/>
          <w:sz w:val="28"/>
          <w:szCs w:val="28"/>
        </w:rPr>
        <w:t xml:space="preserve"> all,</w:t>
      </w:r>
      <w:r w:rsidR="00140683">
        <w:rPr>
          <w:rFonts w:ascii="Tahoma" w:hAnsi="Tahoma" w:cs="Tahoma"/>
          <w:sz w:val="28"/>
          <w:szCs w:val="28"/>
        </w:rPr>
        <w:t xml:space="preserve"> with </w:t>
      </w:r>
      <w:r w:rsidR="00F17FD9">
        <w:rPr>
          <w:rFonts w:ascii="Tahoma" w:hAnsi="Tahoma" w:cs="Tahoma"/>
          <w:sz w:val="28"/>
          <w:szCs w:val="28"/>
        </w:rPr>
        <w:t>pleasure and</w:t>
      </w:r>
      <w:r w:rsidR="000D2451">
        <w:rPr>
          <w:rFonts w:ascii="Tahoma" w:hAnsi="Tahoma" w:cs="Tahoma"/>
          <w:sz w:val="28"/>
          <w:szCs w:val="28"/>
        </w:rPr>
        <w:t xml:space="preserve"> total</w:t>
      </w:r>
      <w:r w:rsidR="00D16A4D">
        <w:rPr>
          <w:rFonts w:ascii="Tahoma" w:hAnsi="Tahoma" w:cs="Tahoma"/>
          <w:sz w:val="28"/>
          <w:szCs w:val="28"/>
        </w:rPr>
        <w:t xml:space="preserve"> humility</w:t>
      </w:r>
      <w:r w:rsidR="003D7AFA">
        <w:rPr>
          <w:rFonts w:ascii="Tahoma" w:hAnsi="Tahoma" w:cs="Tahoma"/>
          <w:sz w:val="28"/>
          <w:szCs w:val="28"/>
        </w:rPr>
        <w:t xml:space="preserve"> to Almighty</w:t>
      </w:r>
      <w:r w:rsidR="008F50AE">
        <w:rPr>
          <w:rFonts w:ascii="Tahoma" w:hAnsi="Tahoma" w:cs="Tahoma"/>
          <w:sz w:val="28"/>
          <w:szCs w:val="28"/>
        </w:rPr>
        <w:t xml:space="preserve"> God for completing </w:t>
      </w:r>
      <w:r w:rsidR="004057D9">
        <w:rPr>
          <w:rFonts w:ascii="Tahoma" w:hAnsi="Tahoma" w:cs="Tahoma"/>
          <w:sz w:val="28"/>
          <w:szCs w:val="28"/>
        </w:rPr>
        <w:t xml:space="preserve">the section of work </w:t>
      </w:r>
      <w:r w:rsidR="009237B1">
        <w:rPr>
          <w:rFonts w:ascii="Tahoma" w:hAnsi="Tahoma" w:cs="Tahoma"/>
          <w:sz w:val="28"/>
          <w:szCs w:val="28"/>
        </w:rPr>
        <w:t xml:space="preserve">which he started in </w:t>
      </w:r>
      <w:r w:rsidR="00585305">
        <w:rPr>
          <w:rFonts w:ascii="Tahoma" w:hAnsi="Tahoma" w:cs="Tahoma"/>
          <w:sz w:val="28"/>
          <w:szCs w:val="28"/>
        </w:rPr>
        <w:t>my</w:t>
      </w:r>
      <w:r w:rsidR="00636C7C">
        <w:rPr>
          <w:rFonts w:ascii="Tahoma" w:hAnsi="Tahoma" w:cs="Tahoma"/>
          <w:sz w:val="28"/>
          <w:szCs w:val="28"/>
        </w:rPr>
        <w:t xml:space="preserve"> life some years back</w:t>
      </w:r>
      <w:r w:rsidR="00ED6BD4">
        <w:rPr>
          <w:rFonts w:ascii="Tahoma" w:hAnsi="Tahoma" w:cs="Tahoma"/>
          <w:sz w:val="28"/>
          <w:szCs w:val="28"/>
        </w:rPr>
        <w:t>.</w:t>
      </w:r>
      <w:r w:rsidR="004607F8">
        <w:rPr>
          <w:rFonts w:ascii="Tahoma" w:hAnsi="Tahoma" w:cs="Tahoma"/>
          <w:sz w:val="28"/>
          <w:szCs w:val="28"/>
        </w:rPr>
        <w:t xml:space="preserve"> </w:t>
      </w:r>
    </w:p>
    <w:p w:rsidR="004607F8" w:rsidRDefault="004607F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4607F8" w:rsidRDefault="00481DA3" w:rsidP="004607F8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481DA3">
        <w:rPr>
          <w:rFonts w:ascii="Tahoma" w:hAnsi="Tahoma" w:cs="Tahoma"/>
          <w:b/>
          <w:sz w:val="28"/>
          <w:szCs w:val="28"/>
        </w:rPr>
        <w:lastRenderedPageBreak/>
        <w:t xml:space="preserve">ABSTRACT </w:t>
      </w:r>
    </w:p>
    <w:p w:rsidR="00D80F4D" w:rsidRDefault="00292A61" w:rsidP="003C6BA3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</w:t>
      </w:r>
      <w:r w:rsidR="003E4731">
        <w:rPr>
          <w:rFonts w:ascii="Tahoma" w:hAnsi="Tahoma" w:cs="Tahoma"/>
          <w:sz w:val="28"/>
          <w:szCs w:val="28"/>
        </w:rPr>
        <w:t>his</w:t>
      </w:r>
      <w:r>
        <w:rPr>
          <w:rFonts w:ascii="Tahoma" w:hAnsi="Tahoma" w:cs="Tahoma"/>
          <w:sz w:val="28"/>
          <w:szCs w:val="28"/>
        </w:rPr>
        <w:t xml:space="preserve"> study was specifically carried </w:t>
      </w:r>
      <w:r w:rsidR="00176EB4">
        <w:rPr>
          <w:rFonts w:ascii="Tahoma" w:hAnsi="Tahoma" w:cs="Tahoma"/>
          <w:sz w:val="28"/>
          <w:szCs w:val="28"/>
        </w:rPr>
        <w:t xml:space="preserve">out to examine the performance </w:t>
      </w:r>
      <w:r w:rsidR="004C21AA">
        <w:rPr>
          <w:rFonts w:ascii="Tahoma" w:hAnsi="Tahoma" w:cs="Tahoma"/>
          <w:sz w:val="28"/>
          <w:szCs w:val="28"/>
        </w:rPr>
        <w:t xml:space="preserve">of government </w:t>
      </w:r>
      <w:r w:rsidR="00492718">
        <w:rPr>
          <w:rFonts w:ascii="Tahoma" w:hAnsi="Tahoma" w:cs="Tahoma"/>
          <w:sz w:val="28"/>
          <w:szCs w:val="28"/>
        </w:rPr>
        <w:t xml:space="preserve">owned </w:t>
      </w:r>
      <w:r w:rsidR="00AF5B58">
        <w:rPr>
          <w:rFonts w:ascii="Tahoma" w:hAnsi="Tahoma" w:cs="Tahoma"/>
          <w:sz w:val="28"/>
          <w:szCs w:val="28"/>
        </w:rPr>
        <w:t xml:space="preserve">companies thought </w:t>
      </w:r>
      <w:r w:rsidR="00F759CC">
        <w:rPr>
          <w:rFonts w:ascii="Tahoma" w:hAnsi="Tahoma" w:cs="Tahoma"/>
          <w:sz w:val="28"/>
          <w:szCs w:val="28"/>
        </w:rPr>
        <w:t>privatization</w:t>
      </w:r>
      <w:r w:rsidR="006F679E">
        <w:rPr>
          <w:rFonts w:ascii="Tahoma" w:hAnsi="Tahoma" w:cs="Tahoma"/>
          <w:sz w:val="28"/>
          <w:szCs w:val="28"/>
        </w:rPr>
        <w:t xml:space="preserve"> and commercialization </w:t>
      </w:r>
      <w:r w:rsidR="000A25B1">
        <w:rPr>
          <w:rFonts w:ascii="Tahoma" w:hAnsi="Tahoma" w:cs="Tahoma"/>
          <w:sz w:val="28"/>
          <w:szCs w:val="28"/>
        </w:rPr>
        <w:t xml:space="preserve">using </w:t>
      </w:r>
      <w:proofErr w:type="gramStart"/>
      <w:r w:rsidR="00FD74FB">
        <w:rPr>
          <w:rFonts w:ascii="Tahoma" w:hAnsi="Tahoma" w:cs="Tahoma"/>
          <w:sz w:val="28"/>
          <w:szCs w:val="28"/>
        </w:rPr>
        <w:t>port</w:t>
      </w:r>
      <w:proofErr w:type="gramEnd"/>
      <w:r w:rsidR="00FD74FB">
        <w:rPr>
          <w:rFonts w:ascii="Tahoma" w:hAnsi="Tahoma" w:cs="Tahoma"/>
          <w:sz w:val="28"/>
          <w:szCs w:val="28"/>
        </w:rPr>
        <w:t xml:space="preserve"> </w:t>
      </w:r>
      <w:r w:rsidR="008D3E26">
        <w:rPr>
          <w:rFonts w:ascii="Tahoma" w:hAnsi="Tahoma" w:cs="Tahoma"/>
          <w:sz w:val="28"/>
          <w:szCs w:val="28"/>
        </w:rPr>
        <w:t xml:space="preserve">Harcourt </w:t>
      </w:r>
      <w:r w:rsidR="009E616A">
        <w:rPr>
          <w:rFonts w:ascii="Tahoma" w:hAnsi="Tahoma" w:cs="Tahoma"/>
          <w:sz w:val="28"/>
          <w:szCs w:val="28"/>
        </w:rPr>
        <w:t xml:space="preserve">Electricity </w:t>
      </w:r>
      <w:r w:rsidR="002953BC">
        <w:rPr>
          <w:rFonts w:ascii="Tahoma" w:hAnsi="Tahoma" w:cs="Tahoma"/>
          <w:sz w:val="28"/>
          <w:szCs w:val="28"/>
        </w:rPr>
        <w:t xml:space="preserve">Distribution </w:t>
      </w:r>
      <w:r w:rsidR="008F5E93">
        <w:rPr>
          <w:rFonts w:ascii="Tahoma" w:hAnsi="Tahoma" w:cs="Tahoma"/>
          <w:sz w:val="28"/>
          <w:szCs w:val="28"/>
        </w:rPr>
        <w:t>Company</w:t>
      </w:r>
      <w:r w:rsidR="00AF4E27">
        <w:rPr>
          <w:rFonts w:ascii="Tahoma" w:hAnsi="Tahoma" w:cs="Tahoma"/>
          <w:sz w:val="28"/>
          <w:szCs w:val="28"/>
        </w:rPr>
        <w:t xml:space="preserve"> PLC</w:t>
      </w:r>
      <w:r w:rsidR="00502994">
        <w:rPr>
          <w:rFonts w:ascii="Tahoma" w:hAnsi="Tahoma" w:cs="Tahoma"/>
          <w:sz w:val="28"/>
          <w:szCs w:val="28"/>
        </w:rPr>
        <w:t xml:space="preserve"> </w:t>
      </w:r>
      <w:r w:rsidR="00855DFE">
        <w:rPr>
          <w:rFonts w:ascii="Tahoma" w:hAnsi="Tahoma" w:cs="Tahoma"/>
          <w:sz w:val="28"/>
          <w:szCs w:val="28"/>
        </w:rPr>
        <w:t>(</w:t>
      </w:r>
      <w:r w:rsidR="00531A84">
        <w:rPr>
          <w:rFonts w:ascii="Tahoma" w:hAnsi="Tahoma" w:cs="Tahoma"/>
          <w:sz w:val="28"/>
          <w:szCs w:val="28"/>
        </w:rPr>
        <w:t>PHED</w:t>
      </w:r>
      <w:r w:rsidR="00855DFE">
        <w:rPr>
          <w:rFonts w:ascii="Tahoma" w:hAnsi="Tahoma" w:cs="Tahoma"/>
          <w:sz w:val="28"/>
          <w:szCs w:val="28"/>
        </w:rPr>
        <w:t>)</w:t>
      </w:r>
      <w:r w:rsidR="006A08DC">
        <w:rPr>
          <w:rFonts w:ascii="Tahoma" w:hAnsi="Tahoma" w:cs="Tahoma"/>
          <w:sz w:val="28"/>
          <w:szCs w:val="28"/>
        </w:rPr>
        <w:t xml:space="preserve"> as a</w:t>
      </w:r>
      <w:r w:rsidR="00516D80">
        <w:rPr>
          <w:rFonts w:ascii="Tahoma" w:hAnsi="Tahoma" w:cs="Tahoma"/>
          <w:sz w:val="28"/>
          <w:szCs w:val="28"/>
        </w:rPr>
        <w:t xml:space="preserve"> </w:t>
      </w:r>
      <w:r w:rsidR="001B1D90">
        <w:rPr>
          <w:rFonts w:ascii="Tahoma" w:hAnsi="Tahoma" w:cs="Tahoma"/>
          <w:sz w:val="28"/>
          <w:szCs w:val="28"/>
        </w:rPr>
        <w:t>case study</w:t>
      </w:r>
      <w:r w:rsidR="00370297">
        <w:rPr>
          <w:rFonts w:ascii="Tahoma" w:hAnsi="Tahoma" w:cs="Tahoma"/>
          <w:sz w:val="28"/>
          <w:szCs w:val="28"/>
        </w:rPr>
        <w:t>. It seek</w:t>
      </w:r>
      <w:r w:rsidR="00EB454D">
        <w:rPr>
          <w:rFonts w:ascii="Tahoma" w:hAnsi="Tahoma" w:cs="Tahoma"/>
          <w:sz w:val="28"/>
          <w:szCs w:val="28"/>
        </w:rPr>
        <w:t>s to i</w:t>
      </w:r>
      <w:r w:rsidR="001C0729">
        <w:rPr>
          <w:rFonts w:ascii="Tahoma" w:hAnsi="Tahoma" w:cs="Tahoma"/>
          <w:sz w:val="28"/>
          <w:szCs w:val="28"/>
        </w:rPr>
        <w:t>mprove</w:t>
      </w:r>
      <w:r w:rsidR="00927304">
        <w:rPr>
          <w:rFonts w:ascii="Tahoma" w:hAnsi="Tahoma" w:cs="Tahoma"/>
          <w:sz w:val="28"/>
          <w:szCs w:val="28"/>
        </w:rPr>
        <w:t xml:space="preserve"> the performance</w:t>
      </w:r>
      <w:r w:rsidR="004009EF">
        <w:rPr>
          <w:rFonts w:ascii="Tahoma" w:hAnsi="Tahoma" w:cs="Tahoma"/>
          <w:sz w:val="28"/>
          <w:szCs w:val="28"/>
        </w:rPr>
        <w:t>,</w:t>
      </w:r>
      <w:r w:rsidR="00F75DCB">
        <w:rPr>
          <w:rFonts w:ascii="Tahoma" w:hAnsi="Tahoma" w:cs="Tahoma"/>
          <w:sz w:val="28"/>
          <w:szCs w:val="28"/>
        </w:rPr>
        <w:t xml:space="preserve"> </w:t>
      </w:r>
      <w:r w:rsidR="00166CFD">
        <w:rPr>
          <w:rFonts w:ascii="Tahoma" w:hAnsi="Tahoma" w:cs="Tahoma"/>
          <w:sz w:val="28"/>
          <w:szCs w:val="28"/>
        </w:rPr>
        <w:t>attitude,</w:t>
      </w:r>
      <w:r w:rsidR="001870CE">
        <w:rPr>
          <w:rFonts w:ascii="Tahoma" w:hAnsi="Tahoma" w:cs="Tahoma"/>
          <w:sz w:val="28"/>
          <w:szCs w:val="28"/>
        </w:rPr>
        <w:t xml:space="preserve"> character,</w:t>
      </w:r>
      <w:r w:rsidR="00D7636F">
        <w:rPr>
          <w:rFonts w:ascii="Tahoma" w:hAnsi="Tahoma" w:cs="Tahoma"/>
          <w:sz w:val="28"/>
          <w:szCs w:val="28"/>
        </w:rPr>
        <w:t xml:space="preserve"> </w:t>
      </w:r>
      <w:r w:rsidR="0037576D">
        <w:rPr>
          <w:rFonts w:ascii="Tahoma" w:hAnsi="Tahoma" w:cs="Tahoma"/>
          <w:sz w:val="28"/>
          <w:szCs w:val="28"/>
        </w:rPr>
        <w:t>ethics</w:t>
      </w:r>
      <w:r w:rsidR="00FA7B68">
        <w:rPr>
          <w:rFonts w:ascii="Tahoma" w:hAnsi="Tahoma" w:cs="Tahoma"/>
          <w:sz w:val="28"/>
          <w:szCs w:val="28"/>
        </w:rPr>
        <w:t xml:space="preserve"> or what</w:t>
      </w:r>
      <w:r w:rsidR="00280916">
        <w:rPr>
          <w:rFonts w:ascii="Tahoma" w:hAnsi="Tahoma" w:cs="Tahoma"/>
          <w:sz w:val="28"/>
          <w:szCs w:val="28"/>
        </w:rPr>
        <w:t xml:space="preserve"> could</w:t>
      </w:r>
      <w:r w:rsidR="00536A5F">
        <w:rPr>
          <w:rFonts w:ascii="Tahoma" w:hAnsi="Tahoma" w:cs="Tahoma"/>
          <w:sz w:val="28"/>
          <w:szCs w:val="28"/>
        </w:rPr>
        <w:t xml:space="preserve"> be a reason </w:t>
      </w:r>
      <w:r w:rsidR="009B558C">
        <w:rPr>
          <w:rFonts w:ascii="Tahoma" w:hAnsi="Tahoma" w:cs="Tahoma"/>
          <w:sz w:val="28"/>
          <w:szCs w:val="28"/>
        </w:rPr>
        <w:t>for their</w:t>
      </w:r>
      <w:r w:rsidR="00DD1AA2">
        <w:rPr>
          <w:rFonts w:ascii="Tahoma" w:hAnsi="Tahoma" w:cs="Tahoma"/>
          <w:sz w:val="28"/>
          <w:szCs w:val="28"/>
        </w:rPr>
        <w:t xml:space="preserve"> low </w:t>
      </w:r>
      <w:r w:rsidR="006779E7">
        <w:rPr>
          <w:rFonts w:ascii="Tahoma" w:hAnsi="Tahoma" w:cs="Tahoma"/>
          <w:sz w:val="28"/>
          <w:szCs w:val="28"/>
        </w:rPr>
        <w:t>performance</w:t>
      </w:r>
      <w:r w:rsidR="00231BCF">
        <w:rPr>
          <w:rFonts w:ascii="Tahoma" w:hAnsi="Tahoma" w:cs="Tahoma"/>
          <w:sz w:val="28"/>
          <w:szCs w:val="28"/>
        </w:rPr>
        <w:t xml:space="preserve"> in the public </w:t>
      </w:r>
      <w:r w:rsidR="0070235A">
        <w:rPr>
          <w:rFonts w:ascii="Tahoma" w:hAnsi="Tahoma" w:cs="Tahoma"/>
          <w:sz w:val="28"/>
          <w:szCs w:val="28"/>
        </w:rPr>
        <w:t>sector.</w:t>
      </w:r>
      <w:r w:rsidR="003713D2">
        <w:rPr>
          <w:rFonts w:ascii="Tahoma" w:hAnsi="Tahoma" w:cs="Tahoma"/>
          <w:sz w:val="28"/>
          <w:szCs w:val="28"/>
        </w:rPr>
        <w:t xml:space="preserve"> It raises such</w:t>
      </w:r>
      <w:r w:rsidR="003C177E">
        <w:rPr>
          <w:rFonts w:ascii="Tahoma" w:hAnsi="Tahoma" w:cs="Tahoma"/>
          <w:sz w:val="28"/>
          <w:szCs w:val="28"/>
        </w:rPr>
        <w:t xml:space="preserve"> </w:t>
      </w:r>
      <w:r w:rsidR="00F6306B">
        <w:rPr>
          <w:rFonts w:ascii="Tahoma" w:hAnsi="Tahoma" w:cs="Tahoma"/>
          <w:sz w:val="28"/>
          <w:szCs w:val="28"/>
        </w:rPr>
        <w:t xml:space="preserve">hypothesis </w:t>
      </w:r>
      <w:r w:rsidR="00E60FAB">
        <w:rPr>
          <w:rFonts w:ascii="Tahoma" w:hAnsi="Tahoma" w:cs="Tahoma"/>
          <w:sz w:val="28"/>
          <w:szCs w:val="28"/>
        </w:rPr>
        <w:t>as:</w:t>
      </w:r>
      <w:r w:rsidR="00264F51">
        <w:rPr>
          <w:rFonts w:ascii="Tahoma" w:hAnsi="Tahoma" w:cs="Tahoma"/>
          <w:sz w:val="28"/>
          <w:szCs w:val="28"/>
        </w:rPr>
        <w:t xml:space="preserve"> Ho</w:t>
      </w:r>
      <w:r w:rsidR="00D62A9D">
        <w:rPr>
          <w:rFonts w:ascii="Tahoma" w:hAnsi="Tahoma" w:cs="Tahoma"/>
          <w:sz w:val="28"/>
          <w:szCs w:val="28"/>
        </w:rPr>
        <w:t>, privatization and</w:t>
      </w:r>
      <w:r w:rsidR="00FE1417">
        <w:rPr>
          <w:rFonts w:ascii="Tahoma" w:hAnsi="Tahoma" w:cs="Tahoma"/>
          <w:sz w:val="28"/>
          <w:szCs w:val="28"/>
        </w:rPr>
        <w:t xml:space="preserve"> commercialization of </w:t>
      </w:r>
      <w:proofErr w:type="gramStart"/>
      <w:r w:rsidR="00FE1417">
        <w:rPr>
          <w:rFonts w:ascii="Tahoma" w:hAnsi="Tahoma" w:cs="Tahoma"/>
          <w:sz w:val="28"/>
          <w:szCs w:val="28"/>
        </w:rPr>
        <w:t>port</w:t>
      </w:r>
      <w:proofErr w:type="gramEnd"/>
      <w:r w:rsidR="00FE43CF">
        <w:rPr>
          <w:rFonts w:ascii="Tahoma" w:hAnsi="Tahoma" w:cs="Tahoma"/>
          <w:sz w:val="28"/>
          <w:szCs w:val="28"/>
        </w:rPr>
        <w:t xml:space="preserve"> Harcourt </w:t>
      </w:r>
      <w:r w:rsidR="00E67176">
        <w:rPr>
          <w:rFonts w:ascii="Tahoma" w:hAnsi="Tahoma" w:cs="Tahoma"/>
          <w:sz w:val="28"/>
          <w:szCs w:val="28"/>
        </w:rPr>
        <w:t>Electricity</w:t>
      </w:r>
      <w:r w:rsidR="00576104">
        <w:rPr>
          <w:rFonts w:ascii="Tahoma" w:hAnsi="Tahoma" w:cs="Tahoma"/>
          <w:sz w:val="28"/>
          <w:szCs w:val="28"/>
        </w:rPr>
        <w:t xml:space="preserve"> Distribution </w:t>
      </w:r>
      <w:r w:rsidR="00A04AA1">
        <w:rPr>
          <w:rFonts w:ascii="Tahoma" w:hAnsi="Tahoma" w:cs="Tahoma"/>
          <w:sz w:val="28"/>
          <w:szCs w:val="28"/>
        </w:rPr>
        <w:t>Company</w:t>
      </w:r>
      <w:r w:rsidR="00A86110">
        <w:rPr>
          <w:rFonts w:ascii="Tahoma" w:hAnsi="Tahoma" w:cs="Tahoma"/>
          <w:sz w:val="28"/>
          <w:szCs w:val="28"/>
        </w:rPr>
        <w:t xml:space="preserve"> PLC</w:t>
      </w:r>
      <w:r w:rsidR="00B02523">
        <w:rPr>
          <w:rFonts w:ascii="Tahoma" w:hAnsi="Tahoma" w:cs="Tahoma"/>
          <w:sz w:val="28"/>
          <w:szCs w:val="28"/>
        </w:rPr>
        <w:t xml:space="preserve"> has no</w:t>
      </w:r>
      <w:r w:rsidR="002A57E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A57EA">
        <w:rPr>
          <w:rFonts w:ascii="Tahoma" w:hAnsi="Tahoma" w:cs="Tahoma"/>
          <w:sz w:val="28"/>
          <w:szCs w:val="28"/>
        </w:rPr>
        <w:t>affect</w:t>
      </w:r>
      <w:proofErr w:type="spellEnd"/>
      <w:r w:rsidR="00D24CDD">
        <w:rPr>
          <w:rFonts w:ascii="Tahoma" w:hAnsi="Tahoma" w:cs="Tahoma"/>
          <w:sz w:val="28"/>
          <w:szCs w:val="28"/>
        </w:rPr>
        <w:t xml:space="preserve"> on the efficiency </w:t>
      </w:r>
      <w:r w:rsidR="0057555D">
        <w:rPr>
          <w:rFonts w:ascii="Tahoma" w:hAnsi="Tahoma" w:cs="Tahoma"/>
          <w:sz w:val="28"/>
          <w:szCs w:val="28"/>
        </w:rPr>
        <w:t>and overall</w:t>
      </w:r>
      <w:r w:rsidR="00967D07">
        <w:rPr>
          <w:rFonts w:ascii="Tahoma" w:hAnsi="Tahoma" w:cs="Tahoma"/>
          <w:sz w:val="28"/>
          <w:szCs w:val="28"/>
        </w:rPr>
        <w:t xml:space="preserve"> performance </w:t>
      </w:r>
      <w:r w:rsidR="00A266FC">
        <w:rPr>
          <w:rFonts w:ascii="Tahoma" w:hAnsi="Tahoma" w:cs="Tahoma"/>
          <w:sz w:val="28"/>
          <w:szCs w:val="28"/>
        </w:rPr>
        <w:t xml:space="preserve">of the </w:t>
      </w:r>
      <w:r w:rsidR="001C079A">
        <w:rPr>
          <w:rFonts w:ascii="Tahoma" w:hAnsi="Tahoma" w:cs="Tahoma"/>
          <w:sz w:val="28"/>
          <w:szCs w:val="28"/>
        </w:rPr>
        <w:t>company</w:t>
      </w:r>
      <w:r w:rsidR="00182A82">
        <w:rPr>
          <w:rFonts w:ascii="Tahoma" w:hAnsi="Tahoma" w:cs="Tahoma"/>
          <w:sz w:val="28"/>
          <w:szCs w:val="28"/>
        </w:rPr>
        <w:t xml:space="preserve">. </w:t>
      </w:r>
      <w:proofErr w:type="gramStart"/>
      <w:r w:rsidR="00182A82">
        <w:rPr>
          <w:rFonts w:ascii="Tahoma" w:hAnsi="Tahoma" w:cs="Tahoma"/>
          <w:sz w:val="28"/>
          <w:szCs w:val="28"/>
        </w:rPr>
        <w:t>The  population</w:t>
      </w:r>
      <w:proofErr w:type="gramEnd"/>
      <w:r w:rsidR="00182A82">
        <w:rPr>
          <w:rFonts w:ascii="Tahoma" w:hAnsi="Tahoma" w:cs="Tahoma"/>
          <w:sz w:val="28"/>
          <w:szCs w:val="28"/>
        </w:rPr>
        <w:t xml:space="preserve"> of the study </w:t>
      </w:r>
      <w:r w:rsidR="001C7EAB">
        <w:rPr>
          <w:rFonts w:ascii="Tahoma" w:hAnsi="Tahoma" w:cs="Tahoma"/>
          <w:sz w:val="28"/>
          <w:szCs w:val="28"/>
        </w:rPr>
        <w:t xml:space="preserve">is made up of management </w:t>
      </w:r>
      <w:r w:rsidR="00957E0B">
        <w:rPr>
          <w:rFonts w:ascii="Tahoma" w:hAnsi="Tahoma" w:cs="Tahoma"/>
          <w:sz w:val="28"/>
          <w:szCs w:val="28"/>
        </w:rPr>
        <w:t>staff</w:t>
      </w:r>
      <w:r w:rsidR="004E6FB3">
        <w:rPr>
          <w:rFonts w:ascii="Tahoma" w:hAnsi="Tahoma" w:cs="Tahoma"/>
          <w:sz w:val="28"/>
          <w:szCs w:val="28"/>
        </w:rPr>
        <w:t>, senior</w:t>
      </w:r>
      <w:r w:rsidR="00413151">
        <w:rPr>
          <w:rFonts w:ascii="Tahoma" w:hAnsi="Tahoma" w:cs="Tahoma"/>
          <w:sz w:val="28"/>
          <w:szCs w:val="28"/>
        </w:rPr>
        <w:t xml:space="preserve"> staff </w:t>
      </w:r>
      <w:r w:rsidR="00696809">
        <w:rPr>
          <w:rFonts w:ascii="Tahoma" w:hAnsi="Tahoma" w:cs="Tahoma"/>
          <w:sz w:val="28"/>
          <w:szCs w:val="28"/>
        </w:rPr>
        <w:t>and junior staff</w:t>
      </w:r>
      <w:r w:rsidR="005804D0">
        <w:rPr>
          <w:rFonts w:ascii="Tahoma" w:hAnsi="Tahoma" w:cs="Tahoma"/>
          <w:sz w:val="28"/>
          <w:szCs w:val="28"/>
        </w:rPr>
        <w:t xml:space="preserve"> of</w:t>
      </w:r>
      <w:r w:rsidR="002C2C5C">
        <w:rPr>
          <w:rFonts w:ascii="Tahoma" w:hAnsi="Tahoma" w:cs="Tahoma"/>
          <w:sz w:val="28"/>
          <w:szCs w:val="28"/>
        </w:rPr>
        <w:t xml:space="preserve"> PHED</w:t>
      </w:r>
      <w:r w:rsidR="00BD2C73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BD2C73">
        <w:rPr>
          <w:rFonts w:ascii="Tahoma" w:hAnsi="Tahoma" w:cs="Tahoma"/>
          <w:sz w:val="28"/>
          <w:szCs w:val="28"/>
        </w:rPr>
        <w:t>Uyo</w:t>
      </w:r>
      <w:proofErr w:type="spellEnd"/>
      <w:r w:rsidR="00E473E2">
        <w:rPr>
          <w:rFonts w:ascii="Tahoma" w:hAnsi="Tahoma" w:cs="Tahoma"/>
          <w:sz w:val="28"/>
          <w:szCs w:val="28"/>
        </w:rPr>
        <w:t xml:space="preserve">, with </w:t>
      </w:r>
      <w:r w:rsidR="004D7FBA">
        <w:rPr>
          <w:rFonts w:ascii="Tahoma" w:hAnsi="Tahoma" w:cs="Tahoma"/>
          <w:sz w:val="28"/>
          <w:szCs w:val="28"/>
        </w:rPr>
        <w:t>a</w:t>
      </w:r>
      <w:r w:rsidR="00B66572">
        <w:rPr>
          <w:rFonts w:ascii="Tahoma" w:hAnsi="Tahoma" w:cs="Tahoma"/>
          <w:sz w:val="28"/>
          <w:szCs w:val="28"/>
        </w:rPr>
        <w:t xml:space="preserve"> sample </w:t>
      </w:r>
      <w:r w:rsidR="008050EA">
        <w:rPr>
          <w:rFonts w:ascii="Tahoma" w:hAnsi="Tahoma" w:cs="Tahoma"/>
          <w:sz w:val="28"/>
          <w:szCs w:val="28"/>
        </w:rPr>
        <w:t>size of 57</w:t>
      </w:r>
      <w:r w:rsidR="008F2A05">
        <w:rPr>
          <w:rFonts w:ascii="Tahoma" w:hAnsi="Tahoma" w:cs="Tahoma"/>
          <w:sz w:val="28"/>
          <w:szCs w:val="28"/>
        </w:rPr>
        <w:t>.</w:t>
      </w:r>
      <w:r w:rsidR="00F3033E">
        <w:rPr>
          <w:rFonts w:ascii="Tahoma" w:hAnsi="Tahoma" w:cs="Tahoma"/>
          <w:sz w:val="28"/>
          <w:szCs w:val="28"/>
        </w:rPr>
        <w:t xml:space="preserve"> It </w:t>
      </w:r>
      <w:r w:rsidR="00AD0B8B">
        <w:rPr>
          <w:rFonts w:ascii="Tahoma" w:hAnsi="Tahoma" w:cs="Tahoma"/>
          <w:sz w:val="28"/>
          <w:szCs w:val="28"/>
        </w:rPr>
        <w:t>was</w:t>
      </w:r>
      <w:r w:rsidR="00B9582E">
        <w:rPr>
          <w:rFonts w:ascii="Tahoma" w:hAnsi="Tahoma" w:cs="Tahoma"/>
          <w:sz w:val="28"/>
          <w:szCs w:val="28"/>
        </w:rPr>
        <w:t xml:space="preserve"> however</w:t>
      </w:r>
      <w:r w:rsidR="00DB629E">
        <w:rPr>
          <w:rFonts w:ascii="Tahoma" w:hAnsi="Tahoma" w:cs="Tahoma"/>
          <w:sz w:val="28"/>
          <w:szCs w:val="28"/>
        </w:rPr>
        <w:t xml:space="preserve"> observed </w:t>
      </w:r>
      <w:r w:rsidR="0023676A">
        <w:rPr>
          <w:rFonts w:ascii="Tahoma" w:hAnsi="Tahoma" w:cs="Tahoma"/>
          <w:sz w:val="28"/>
          <w:szCs w:val="28"/>
        </w:rPr>
        <w:t>from the</w:t>
      </w:r>
      <w:r w:rsidR="00D56253">
        <w:rPr>
          <w:rFonts w:ascii="Tahoma" w:hAnsi="Tahoma" w:cs="Tahoma"/>
          <w:sz w:val="28"/>
          <w:szCs w:val="28"/>
        </w:rPr>
        <w:t xml:space="preserve"> test of hypothesis that</w:t>
      </w:r>
      <w:r w:rsidR="0078182D">
        <w:rPr>
          <w:rFonts w:ascii="Tahoma" w:hAnsi="Tahoma" w:cs="Tahoma"/>
          <w:sz w:val="28"/>
          <w:szCs w:val="28"/>
        </w:rPr>
        <w:t xml:space="preserve"> privatization</w:t>
      </w:r>
      <w:r w:rsidR="00182DDD">
        <w:rPr>
          <w:rFonts w:ascii="Tahoma" w:hAnsi="Tahoma" w:cs="Tahoma"/>
          <w:sz w:val="28"/>
          <w:szCs w:val="28"/>
        </w:rPr>
        <w:t xml:space="preserve"> and commercial </w:t>
      </w:r>
      <w:r w:rsidR="008233F9">
        <w:rPr>
          <w:rFonts w:ascii="Tahoma" w:hAnsi="Tahoma" w:cs="Tahoma"/>
          <w:sz w:val="28"/>
          <w:szCs w:val="28"/>
        </w:rPr>
        <w:t xml:space="preserve">of </w:t>
      </w:r>
      <w:r w:rsidR="0074011D">
        <w:rPr>
          <w:rFonts w:ascii="Tahoma" w:hAnsi="Tahoma" w:cs="Tahoma"/>
          <w:sz w:val="28"/>
          <w:szCs w:val="28"/>
        </w:rPr>
        <w:t>PHED</w:t>
      </w:r>
      <w:r w:rsidR="0046386F">
        <w:rPr>
          <w:rFonts w:ascii="Tahoma" w:hAnsi="Tahoma" w:cs="Tahoma"/>
          <w:sz w:val="28"/>
          <w:szCs w:val="28"/>
        </w:rPr>
        <w:t xml:space="preserve"> </w:t>
      </w:r>
      <w:r w:rsidR="00BE1A68">
        <w:rPr>
          <w:rFonts w:ascii="Tahoma" w:hAnsi="Tahoma" w:cs="Tahoma"/>
          <w:sz w:val="28"/>
          <w:szCs w:val="28"/>
        </w:rPr>
        <w:t xml:space="preserve">has a positive </w:t>
      </w:r>
      <w:proofErr w:type="spellStart"/>
      <w:r w:rsidR="00BE1A68">
        <w:rPr>
          <w:rFonts w:ascii="Tahoma" w:hAnsi="Tahoma" w:cs="Tahoma"/>
          <w:sz w:val="28"/>
          <w:szCs w:val="28"/>
        </w:rPr>
        <w:t>affect</w:t>
      </w:r>
      <w:proofErr w:type="spellEnd"/>
      <w:r w:rsidR="0034609E">
        <w:rPr>
          <w:rFonts w:ascii="Tahoma" w:hAnsi="Tahoma" w:cs="Tahoma"/>
          <w:sz w:val="28"/>
          <w:szCs w:val="28"/>
        </w:rPr>
        <w:t xml:space="preserve"> on the overall</w:t>
      </w:r>
      <w:r w:rsidR="00B741CD">
        <w:rPr>
          <w:rFonts w:ascii="Tahoma" w:hAnsi="Tahoma" w:cs="Tahoma"/>
          <w:sz w:val="28"/>
          <w:szCs w:val="28"/>
        </w:rPr>
        <w:t xml:space="preserve"> performance</w:t>
      </w:r>
      <w:r w:rsidR="009928F6">
        <w:rPr>
          <w:rFonts w:ascii="Tahoma" w:hAnsi="Tahoma" w:cs="Tahoma"/>
          <w:sz w:val="28"/>
          <w:szCs w:val="28"/>
        </w:rPr>
        <w:t xml:space="preserve"> of the company</w:t>
      </w:r>
      <w:r w:rsidR="00161374">
        <w:rPr>
          <w:rFonts w:ascii="Tahoma" w:hAnsi="Tahoma" w:cs="Tahoma"/>
          <w:sz w:val="28"/>
          <w:szCs w:val="28"/>
        </w:rPr>
        <w:t xml:space="preserve"> with simi</w:t>
      </w:r>
      <w:r w:rsidR="00876507">
        <w:rPr>
          <w:rFonts w:ascii="Tahoma" w:hAnsi="Tahoma" w:cs="Tahoma"/>
          <w:sz w:val="28"/>
          <w:szCs w:val="28"/>
        </w:rPr>
        <w:t>lar</w:t>
      </w:r>
      <w:r w:rsidR="005F63BC">
        <w:rPr>
          <w:rFonts w:ascii="Tahoma" w:hAnsi="Tahoma" w:cs="Tahoma"/>
          <w:sz w:val="28"/>
          <w:szCs w:val="28"/>
        </w:rPr>
        <w:t xml:space="preserve"> results </w:t>
      </w:r>
      <w:proofErr w:type="spellStart"/>
      <w:r w:rsidR="005F63BC">
        <w:rPr>
          <w:rFonts w:ascii="Tahoma" w:hAnsi="Tahoma" w:cs="Tahoma"/>
          <w:sz w:val="28"/>
          <w:szCs w:val="28"/>
        </w:rPr>
        <w:t>form</w:t>
      </w:r>
      <w:proofErr w:type="spellEnd"/>
      <w:r w:rsidR="00FE1472">
        <w:rPr>
          <w:rFonts w:ascii="Tahoma" w:hAnsi="Tahoma" w:cs="Tahoma"/>
          <w:sz w:val="28"/>
          <w:szCs w:val="28"/>
        </w:rPr>
        <w:t xml:space="preserve"> hypothesis</w:t>
      </w:r>
      <w:r w:rsidR="00DA22A8">
        <w:rPr>
          <w:rFonts w:ascii="Tahoma" w:hAnsi="Tahoma" w:cs="Tahoma"/>
          <w:sz w:val="28"/>
          <w:szCs w:val="28"/>
        </w:rPr>
        <w:t xml:space="preserve"> 2</w:t>
      </w:r>
      <w:r w:rsidR="00A85F3A">
        <w:rPr>
          <w:rFonts w:ascii="Tahoma" w:hAnsi="Tahoma" w:cs="Tahoma"/>
          <w:sz w:val="28"/>
          <w:szCs w:val="28"/>
        </w:rPr>
        <w:t xml:space="preserve"> and 3</w:t>
      </w:r>
      <w:r w:rsidR="00197C05">
        <w:rPr>
          <w:rFonts w:ascii="Tahoma" w:hAnsi="Tahoma" w:cs="Tahoma"/>
          <w:sz w:val="28"/>
          <w:szCs w:val="28"/>
        </w:rPr>
        <w:t>.</w:t>
      </w:r>
      <w:r w:rsidR="004E1C1D">
        <w:rPr>
          <w:rFonts w:ascii="Tahoma" w:hAnsi="Tahoma" w:cs="Tahoma"/>
          <w:sz w:val="28"/>
          <w:szCs w:val="28"/>
        </w:rPr>
        <w:t xml:space="preserve"> Hypothesis </w:t>
      </w:r>
      <w:r w:rsidR="00396714">
        <w:rPr>
          <w:rFonts w:ascii="Tahoma" w:hAnsi="Tahoma" w:cs="Tahoma"/>
          <w:sz w:val="28"/>
          <w:szCs w:val="28"/>
        </w:rPr>
        <w:t>4 however</w:t>
      </w:r>
      <w:r w:rsidR="004A7E67">
        <w:rPr>
          <w:rFonts w:ascii="Tahoma" w:hAnsi="Tahoma" w:cs="Tahoma"/>
          <w:sz w:val="28"/>
          <w:szCs w:val="28"/>
        </w:rPr>
        <w:t xml:space="preserve"> shows that </w:t>
      </w:r>
      <w:proofErr w:type="spellStart"/>
      <w:r w:rsidR="008216BF">
        <w:rPr>
          <w:rFonts w:ascii="Tahoma" w:hAnsi="Tahoma" w:cs="Tahoma"/>
          <w:sz w:val="28"/>
          <w:szCs w:val="28"/>
        </w:rPr>
        <w:t>cumption</w:t>
      </w:r>
      <w:proofErr w:type="spellEnd"/>
      <w:r w:rsidR="0067346A">
        <w:rPr>
          <w:rFonts w:ascii="Tahoma" w:hAnsi="Tahoma" w:cs="Tahoma"/>
          <w:sz w:val="28"/>
          <w:szCs w:val="28"/>
        </w:rPr>
        <w:t xml:space="preserve"> in the privatization and</w:t>
      </w:r>
      <w:r w:rsidR="00E94E35">
        <w:rPr>
          <w:rFonts w:ascii="Tahoma" w:hAnsi="Tahoma" w:cs="Tahoma"/>
          <w:sz w:val="28"/>
          <w:szCs w:val="28"/>
        </w:rPr>
        <w:t xml:space="preserve"> commercialization </w:t>
      </w:r>
      <w:r w:rsidR="000E45C4">
        <w:rPr>
          <w:rFonts w:ascii="Tahoma" w:hAnsi="Tahoma" w:cs="Tahoma"/>
          <w:sz w:val="28"/>
          <w:szCs w:val="28"/>
        </w:rPr>
        <w:t xml:space="preserve">process </w:t>
      </w:r>
      <w:proofErr w:type="gramStart"/>
      <w:r w:rsidR="000E45C4">
        <w:rPr>
          <w:rFonts w:ascii="Tahoma" w:hAnsi="Tahoma" w:cs="Tahoma"/>
          <w:sz w:val="28"/>
          <w:szCs w:val="28"/>
        </w:rPr>
        <w:t>and  other</w:t>
      </w:r>
      <w:proofErr w:type="gramEnd"/>
      <w:r w:rsidR="00935C38">
        <w:rPr>
          <w:rFonts w:ascii="Tahoma" w:hAnsi="Tahoma" w:cs="Tahoma"/>
          <w:sz w:val="28"/>
          <w:szCs w:val="28"/>
        </w:rPr>
        <w:t xml:space="preserve"> social </w:t>
      </w:r>
      <w:proofErr w:type="spellStart"/>
      <w:r w:rsidR="00935C38">
        <w:rPr>
          <w:rFonts w:ascii="Tahoma" w:hAnsi="Tahoma" w:cs="Tahoma"/>
          <w:sz w:val="28"/>
          <w:szCs w:val="28"/>
        </w:rPr>
        <w:t>vias</w:t>
      </w:r>
      <w:proofErr w:type="spellEnd"/>
      <w:r w:rsidR="00935C38">
        <w:rPr>
          <w:rFonts w:ascii="Tahoma" w:hAnsi="Tahoma" w:cs="Tahoma"/>
          <w:sz w:val="28"/>
          <w:szCs w:val="28"/>
        </w:rPr>
        <w:t xml:space="preserve"> like inability to </w:t>
      </w:r>
      <w:r w:rsidR="00E72A33">
        <w:rPr>
          <w:rFonts w:ascii="Tahoma" w:hAnsi="Tahoma" w:cs="Tahoma"/>
          <w:sz w:val="28"/>
          <w:szCs w:val="28"/>
        </w:rPr>
        <w:t>evaluate</w:t>
      </w:r>
      <w:r w:rsidR="00E04A51">
        <w:rPr>
          <w:rFonts w:ascii="Tahoma" w:hAnsi="Tahoma" w:cs="Tahoma"/>
          <w:sz w:val="28"/>
          <w:szCs w:val="28"/>
        </w:rPr>
        <w:t xml:space="preserve"> </w:t>
      </w:r>
      <w:r w:rsidR="00E71054">
        <w:rPr>
          <w:rFonts w:ascii="Tahoma" w:hAnsi="Tahoma" w:cs="Tahoma"/>
          <w:sz w:val="28"/>
          <w:szCs w:val="28"/>
        </w:rPr>
        <w:t xml:space="preserve">the </w:t>
      </w:r>
      <w:r w:rsidR="009C76E6">
        <w:rPr>
          <w:rFonts w:ascii="Tahoma" w:hAnsi="Tahoma" w:cs="Tahoma"/>
          <w:sz w:val="28"/>
          <w:szCs w:val="28"/>
        </w:rPr>
        <w:t>company</w:t>
      </w:r>
      <w:r w:rsidR="009E160A">
        <w:rPr>
          <w:rFonts w:ascii="Tahoma" w:hAnsi="Tahoma" w:cs="Tahoma"/>
          <w:sz w:val="28"/>
          <w:szCs w:val="28"/>
        </w:rPr>
        <w:t xml:space="preserve">’s </w:t>
      </w:r>
      <w:r w:rsidR="008044A7">
        <w:rPr>
          <w:rFonts w:ascii="Tahoma" w:hAnsi="Tahoma" w:cs="Tahoma"/>
          <w:sz w:val="28"/>
          <w:szCs w:val="28"/>
        </w:rPr>
        <w:t xml:space="preserve">asset </w:t>
      </w:r>
      <w:r w:rsidR="00BE3296">
        <w:rPr>
          <w:rFonts w:ascii="Tahoma" w:hAnsi="Tahoma" w:cs="Tahoma"/>
          <w:sz w:val="28"/>
          <w:szCs w:val="28"/>
        </w:rPr>
        <w:t xml:space="preserve">and bureaucratic </w:t>
      </w:r>
      <w:r w:rsidR="002B2E8C">
        <w:rPr>
          <w:rFonts w:ascii="Tahoma" w:hAnsi="Tahoma" w:cs="Tahoma"/>
          <w:sz w:val="28"/>
          <w:szCs w:val="28"/>
        </w:rPr>
        <w:t>bottl</w:t>
      </w:r>
      <w:r w:rsidR="00EE1397">
        <w:rPr>
          <w:rFonts w:ascii="Tahoma" w:hAnsi="Tahoma" w:cs="Tahoma"/>
          <w:sz w:val="28"/>
          <w:szCs w:val="28"/>
        </w:rPr>
        <w:t>enecks</w:t>
      </w:r>
      <w:r w:rsidR="002B2E8C">
        <w:rPr>
          <w:rFonts w:ascii="Tahoma" w:hAnsi="Tahoma" w:cs="Tahoma"/>
          <w:sz w:val="28"/>
          <w:szCs w:val="28"/>
        </w:rPr>
        <w:t xml:space="preserve"> </w:t>
      </w:r>
      <w:r w:rsidR="00D72C97">
        <w:rPr>
          <w:rFonts w:ascii="Tahoma" w:hAnsi="Tahoma" w:cs="Tahoma"/>
          <w:sz w:val="28"/>
          <w:szCs w:val="28"/>
        </w:rPr>
        <w:t>as well as</w:t>
      </w:r>
      <w:r w:rsidR="009856EF">
        <w:rPr>
          <w:rFonts w:ascii="Tahoma" w:hAnsi="Tahoma" w:cs="Tahoma"/>
          <w:sz w:val="28"/>
          <w:szCs w:val="28"/>
        </w:rPr>
        <w:t xml:space="preserve"> political</w:t>
      </w:r>
      <w:r w:rsidR="00351DF0">
        <w:rPr>
          <w:rFonts w:ascii="Tahoma" w:hAnsi="Tahoma" w:cs="Tahoma"/>
          <w:sz w:val="28"/>
          <w:szCs w:val="28"/>
        </w:rPr>
        <w:t xml:space="preserve"> interference </w:t>
      </w:r>
      <w:r w:rsidR="00202A7F">
        <w:rPr>
          <w:rFonts w:ascii="Tahoma" w:hAnsi="Tahoma" w:cs="Tahoma"/>
          <w:sz w:val="28"/>
          <w:szCs w:val="28"/>
        </w:rPr>
        <w:t xml:space="preserve">are serious </w:t>
      </w:r>
      <w:r w:rsidR="003B54F5">
        <w:rPr>
          <w:rFonts w:ascii="Tahoma" w:hAnsi="Tahoma" w:cs="Tahoma"/>
          <w:sz w:val="28"/>
          <w:szCs w:val="28"/>
        </w:rPr>
        <w:t>impediment</w:t>
      </w:r>
      <w:r w:rsidR="00686A41">
        <w:rPr>
          <w:rFonts w:ascii="Tahoma" w:hAnsi="Tahoma" w:cs="Tahoma"/>
          <w:sz w:val="28"/>
          <w:szCs w:val="28"/>
        </w:rPr>
        <w:t xml:space="preserve"> to privatization.</w:t>
      </w:r>
      <w:r w:rsidR="00E435A5">
        <w:rPr>
          <w:rFonts w:ascii="Tahoma" w:hAnsi="Tahoma" w:cs="Tahoma"/>
          <w:sz w:val="28"/>
          <w:szCs w:val="28"/>
        </w:rPr>
        <w:t xml:space="preserve"> Above </w:t>
      </w:r>
      <w:r w:rsidR="00283743">
        <w:rPr>
          <w:rFonts w:ascii="Tahoma" w:hAnsi="Tahoma" w:cs="Tahoma"/>
          <w:sz w:val="28"/>
          <w:szCs w:val="28"/>
        </w:rPr>
        <w:t>all</w:t>
      </w:r>
      <w:r w:rsidR="00D615F2">
        <w:rPr>
          <w:rFonts w:ascii="Tahoma" w:hAnsi="Tahoma" w:cs="Tahoma"/>
          <w:sz w:val="28"/>
          <w:szCs w:val="28"/>
        </w:rPr>
        <w:t>, it is</w:t>
      </w:r>
      <w:r w:rsidR="005F320B">
        <w:rPr>
          <w:rFonts w:ascii="Tahoma" w:hAnsi="Tahoma" w:cs="Tahoma"/>
          <w:sz w:val="28"/>
          <w:szCs w:val="28"/>
        </w:rPr>
        <w:t xml:space="preserve"> therefore </w:t>
      </w:r>
      <w:r w:rsidR="00BF0EA0">
        <w:rPr>
          <w:rFonts w:ascii="Tahoma" w:hAnsi="Tahoma" w:cs="Tahoma"/>
          <w:sz w:val="28"/>
          <w:szCs w:val="28"/>
        </w:rPr>
        <w:t>necessary for</w:t>
      </w:r>
      <w:r w:rsidR="003028AD">
        <w:rPr>
          <w:rFonts w:ascii="Tahoma" w:hAnsi="Tahoma" w:cs="Tahoma"/>
          <w:sz w:val="28"/>
          <w:szCs w:val="28"/>
        </w:rPr>
        <w:t xml:space="preserve"> companies,</w:t>
      </w:r>
      <w:r w:rsidR="00F17ED0">
        <w:rPr>
          <w:rFonts w:ascii="Tahoma" w:hAnsi="Tahoma" w:cs="Tahoma"/>
          <w:sz w:val="28"/>
          <w:szCs w:val="28"/>
        </w:rPr>
        <w:t xml:space="preserve"> </w:t>
      </w:r>
      <w:r w:rsidR="00041DDD">
        <w:rPr>
          <w:rFonts w:ascii="Tahoma" w:hAnsi="Tahoma" w:cs="Tahoma"/>
          <w:sz w:val="28"/>
          <w:szCs w:val="28"/>
        </w:rPr>
        <w:t>o</w:t>
      </w:r>
      <w:r w:rsidR="000433EF">
        <w:rPr>
          <w:rFonts w:ascii="Tahoma" w:hAnsi="Tahoma" w:cs="Tahoma"/>
          <w:sz w:val="28"/>
          <w:szCs w:val="28"/>
        </w:rPr>
        <w:t xml:space="preserve">rganizations co-operative or </w:t>
      </w:r>
      <w:r w:rsidR="00803A84">
        <w:rPr>
          <w:rFonts w:ascii="Tahoma" w:hAnsi="Tahoma" w:cs="Tahoma"/>
          <w:sz w:val="28"/>
          <w:szCs w:val="28"/>
        </w:rPr>
        <w:t>incur-</w:t>
      </w:r>
      <w:r w:rsidR="00765ADC">
        <w:rPr>
          <w:rFonts w:ascii="Tahoma" w:hAnsi="Tahoma" w:cs="Tahoma"/>
          <w:sz w:val="28"/>
          <w:szCs w:val="28"/>
        </w:rPr>
        <w:t>operat</w:t>
      </w:r>
      <w:r w:rsidR="00803A84">
        <w:rPr>
          <w:rFonts w:ascii="Tahoma" w:hAnsi="Tahoma" w:cs="Tahoma"/>
          <w:sz w:val="28"/>
          <w:szCs w:val="28"/>
        </w:rPr>
        <w:t>ive</w:t>
      </w:r>
      <w:r w:rsidR="00FB4C5E">
        <w:rPr>
          <w:rFonts w:ascii="Tahoma" w:hAnsi="Tahoma" w:cs="Tahoma"/>
          <w:sz w:val="28"/>
          <w:szCs w:val="28"/>
        </w:rPr>
        <w:t xml:space="preserve"> bodies to adjust and</w:t>
      </w:r>
      <w:r w:rsidR="00381BBA">
        <w:rPr>
          <w:rFonts w:ascii="Tahoma" w:hAnsi="Tahoma" w:cs="Tahoma"/>
          <w:sz w:val="28"/>
          <w:szCs w:val="28"/>
        </w:rPr>
        <w:t xml:space="preserve"> readjust </w:t>
      </w:r>
      <w:r w:rsidR="00804FB0">
        <w:rPr>
          <w:rFonts w:ascii="Tahoma" w:hAnsi="Tahoma" w:cs="Tahoma"/>
          <w:sz w:val="28"/>
          <w:szCs w:val="28"/>
        </w:rPr>
        <w:t xml:space="preserve">their </w:t>
      </w:r>
      <w:r w:rsidR="00AA72AC">
        <w:rPr>
          <w:rFonts w:ascii="Tahoma" w:hAnsi="Tahoma" w:cs="Tahoma"/>
          <w:sz w:val="28"/>
          <w:szCs w:val="28"/>
        </w:rPr>
        <w:t>policy on privatization</w:t>
      </w:r>
      <w:r w:rsidR="001E236D">
        <w:rPr>
          <w:rFonts w:ascii="Tahoma" w:hAnsi="Tahoma" w:cs="Tahoma"/>
          <w:sz w:val="28"/>
          <w:szCs w:val="28"/>
        </w:rPr>
        <w:t xml:space="preserve"> </w:t>
      </w:r>
      <w:r w:rsidR="001E236D">
        <w:rPr>
          <w:rFonts w:ascii="Tahoma" w:hAnsi="Tahoma" w:cs="Tahoma"/>
          <w:sz w:val="28"/>
          <w:szCs w:val="28"/>
        </w:rPr>
        <w:lastRenderedPageBreak/>
        <w:t>to</w:t>
      </w:r>
      <w:r w:rsidR="0016147A">
        <w:rPr>
          <w:rFonts w:ascii="Tahoma" w:hAnsi="Tahoma" w:cs="Tahoma"/>
          <w:sz w:val="28"/>
          <w:szCs w:val="28"/>
        </w:rPr>
        <w:t>ward</w:t>
      </w:r>
      <w:r w:rsidR="00844EDC">
        <w:rPr>
          <w:rFonts w:ascii="Tahoma" w:hAnsi="Tahoma" w:cs="Tahoma"/>
          <w:sz w:val="28"/>
          <w:szCs w:val="28"/>
        </w:rPr>
        <w:t xml:space="preserve"> effective and efficient </w:t>
      </w:r>
      <w:r w:rsidR="00672753">
        <w:rPr>
          <w:rFonts w:ascii="Tahoma" w:hAnsi="Tahoma" w:cs="Tahoma"/>
          <w:sz w:val="28"/>
          <w:szCs w:val="28"/>
        </w:rPr>
        <w:t>management in order</w:t>
      </w:r>
      <w:r w:rsidR="00CE226A">
        <w:rPr>
          <w:rFonts w:ascii="Tahoma" w:hAnsi="Tahoma" w:cs="Tahoma"/>
          <w:sz w:val="28"/>
          <w:szCs w:val="28"/>
        </w:rPr>
        <w:t xml:space="preserve"> to improve </w:t>
      </w:r>
      <w:r w:rsidR="005A2234">
        <w:rPr>
          <w:rFonts w:ascii="Tahoma" w:hAnsi="Tahoma" w:cs="Tahoma"/>
          <w:sz w:val="28"/>
          <w:szCs w:val="28"/>
        </w:rPr>
        <w:t>in terms of human</w:t>
      </w:r>
      <w:r w:rsidR="006D2F32">
        <w:rPr>
          <w:rFonts w:ascii="Tahoma" w:hAnsi="Tahoma" w:cs="Tahoma"/>
          <w:sz w:val="28"/>
          <w:szCs w:val="28"/>
        </w:rPr>
        <w:t xml:space="preserve"> capital for overall</w:t>
      </w:r>
      <w:r w:rsidR="006A7E8C">
        <w:rPr>
          <w:rFonts w:ascii="Tahoma" w:hAnsi="Tahoma" w:cs="Tahoma"/>
          <w:sz w:val="28"/>
          <w:szCs w:val="28"/>
        </w:rPr>
        <w:t xml:space="preserve"> </w:t>
      </w:r>
      <w:r w:rsidR="004C23B1">
        <w:rPr>
          <w:rFonts w:ascii="Tahoma" w:hAnsi="Tahoma" w:cs="Tahoma"/>
          <w:sz w:val="28"/>
          <w:szCs w:val="28"/>
        </w:rPr>
        <w:t>wellbeing</w:t>
      </w:r>
      <w:r w:rsidR="00451984">
        <w:rPr>
          <w:rFonts w:ascii="Tahoma" w:hAnsi="Tahoma" w:cs="Tahoma"/>
          <w:sz w:val="28"/>
          <w:szCs w:val="28"/>
        </w:rPr>
        <w:t xml:space="preserve"> of PHED</w:t>
      </w:r>
      <w:r w:rsidR="00803A84">
        <w:rPr>
          <w:rFonts w:ascii="Tahoma" w:hAnsi="Tahoma" w:cs="Tahoma"/>
          <w:sz w:val="28"/>
          <w:szCs w:val="28"/>
        </w:rPr>
        <w:t xml:space="preserve"> </w:t>
      </w:r>
      <w:r w:rsidR="00CE6015">
        <w:rPr>
          <w:rFonts w:ascii="Tahoma" w:hAnsi="Tahoma" w:cs="Tahoma"/>
          <w:sz w:val="28"/>
          <w:szCs w:val="28"/>
        </w:rPr>
        <w:t xml:space="preserve">and </w:t>
      </w:r>
      <w:r w:rsidR="00DE7873">
        <w:rPr>
          <w:rFonts w:ascii="Tahoma" w:hAnsi="Tahoma" w:cs="Tahoma"/>
          <w:sz w:val="28"/>
          <w:szCs w:val="28"/>
        </w:rPr>
        <w:t>Nigeria at large.</w:t>
      </w:r>
    </w:p>
    <w:p w:rsidR="00D80F4D" w:rsidRDefault="00D80F4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52374A" w:rsidRDefault="00D80F4D" w:rsidP="00D80F4D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D80F4D">
        <w:rPr>
          <w:rFonts w:ascii="Tahoma" w:hAnsi="Tahoma" w:cs="Tahoma"/>
          <w:b/>
          <w:sz w:val="28"/>
          <w:szCs w:val="28"/>
        </w:rPr>
        <w:lastRenderedPageBreak/>
        <w:t>TABLE OF CONTENTS</w:t>
      </w:r>
    </w:p>
    <w:p w:rsidR="00F173E8" w:rsidRDefault="006C0D4C" w:rsidP="0052374A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Title 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>Page</w:t>
      </w:r>
    </w:p>
    <w:p w:rsidR="00A751A8" w:rsidRDefault="00F173E8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Cover Page</w:t>
      </w:r>
    </w:p>
    <w:p w:rsidR="00A751A8" w:rsidRDefault="00A751A8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Certification </w:t>
      </w:r>
    </w:p>
    <w:p w:rsidR="00A751A8" w:rsidRDefault="00A751A8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Dedication </w:t>
      </w:r>
    </w:p>
    <w:p w:rsidR="00A751A8" w:rsidRDefault="00A751A8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Acknowledgement </w:t>
      </w:r>
    </w:p>
    <w:p w:rsidR="00FF67CE" w:rsidRDefault="00A751A8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Abstract </w:t>
      </w:r>
    </w:p>
    <w:p w:rsidR="00FF67CE" w:rsidRDefault="00FF67CE" w:rsidP="00FF67CE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A17C1B" w:rsidRDefault="000E48E4" w:rsidP="0052374A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0E48E4">
        <w:rPr>
          <w:rFonts w:ascii="Tahoma" w:hAnsi="Tahoma" w:cs="Tahoma"/>
          <w:b/>
          <w:sz w:val="28"/>
          <w:szCs w:val="28"/>
        </w:rPr>
        <w:t>CHAPTER ONE</w:t>
      </w:r>
    </w:p>
    <w:p w:rsidR="00B036D8" w:rsidRDefault="00FC59A6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1.0</w:t>
      </w:r>
      <w:r>
        <w:rPr>
          <w:rFonts w:ascii="Tahoma" w:hAnsi="Tahoma" w:cs="Tahoma"/>
          <w:sz w:val="28"/>
          <w:szCs w:val="28"/>
        </w:rPr>
        <w:tab/>
        <w:t xml:space="preserve">Introduction </w:t>
      </w:r>
    </w:p>
    <w:p w:rsidR="00E962DF" w:rsidRDefault="00B036D8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1.1</w:t>
      </w:r>
      <w:r>
        <w:rPr>
          <w:rFonts w:ascii="Tahoma" w:hAnsi="Tahoma" w:cs="Tahoma"/>
          <w:sz w:val="28"/>
          <w:szCs w:val="28"/>
        </w:rPr>
        <w:tab/>
      </w:r>
      <w:r w:rsidR="009838E6">
        <w:rPr>
          <w:rFonts w:ascii="Tahoma" w:hAnsi="Tahoma" w:cs="Tahoma"/>
          <w:sz w:val="28"/>
          <w:szCs w:val="28"/>
        </w:rPr>
        <w:t xml:space="preserve">Statement of </w:t>
      </w:r>
      <w:r w:rsidR="00C10BAC">
        <w:rPr>
          <w:rFonts w:ascii="Tahoma" w:hAnsi="Tahoma" w:cs="Tahoma"/>
          <w:sz w:val="28"/>
          <w:szCs w:val="28"/>
        </w:rPr>
        <w:t xml:space="preserve">the </w:t>
      </w:r>
      <w:r w:rsidR="009838E6">
        <w:rPr>
          <w:rFonts w:ascii="Tahoma" w:hAnsi="Tahoma" w:cs="Tahoma"/>
          <w:sz w:val="28"/>
          <w:szCs w:val="28"/>
        </w:rPr>
        <w:t>Problem</w:t>
      </w:r>
    </w:p>
    <w:p w:rsidR="00242EA6" w:rsidRDefault="00E962DF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1.2</w:t>
      </w:r>
      <w:r>
        <w:rPr>
          <w:rFonts w:ascii="Tahoma" w:hAnsi="Tahoma" w:cs="Tahoma"/>
          <w:sz w:val="28"/>
          <w:szCs w:val="28"/>
        </w:rPr>
        <w:tab/>
      </w:r>
      <w:r w:rsidR="00820D32">
        <w:rPr>
          <w:rFonts w:ascii="Tahoma" w:hAnsi="Tahoma" w:cs="Tahoma"/>
          <w:sz w:val="28"/>
          <w:szCs w:val="28"/>
        </w:rPr>
        <w:t>Objective of the Study</w:t>
      </w:r>
    </w:p>
    <w:p w:rsidR="00344AAA" w:rsidRDefault="00242EA6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1.3</w:t>
      </w:r>
      <w:r>
        <w:rPr>
          <w:rFonts w:ascii="Tahoma" w:hAnsi="Tahoma" w:cs="Tahoma"/>
          <w:sz w:val="28"/>
          <w:szCs w:val="28"/>
        </w:rPr>
        <w:tab/>
      </w:r>
      <w:r w:rsidR="007D7DAB">
        <w:rPr>
          <w:rFonts w:ascii="Tahoma" w:hAnsi="Tahoma" w:cs="Tahoma"/>
          <w:sz w:val="28"/>
          <w:szCs w:val="28"/>
        </w:rPr>
        <w:t xml:space="preserve">Research </w:t>
      </w:r>
      <w:r w:rsidR="00344AAA">
        <w:rPr>
          <w:rFonts w:ascii="Tahoma" w:hAnsi="Tahoma" w:cs="Tahoma"/>
          <w:sz w:val="28"/>
          <w:szCs w:val="28"/>
        </w:rPr>
        <w:t xml:space="preserve">Questions/Hypothesis </w:t>
      </w:r>
    </w:p>
    <w:p w:rsidR="00344AAA" w:rsidRDefault="00344AAA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1.4</w:t>
      </w:r>
      <w:r>
        <w:rPr>
          <w:rFonts w:ascii="Tahoma" w:hAnsi="Tahoma" w:cs="Tahoma"/>
          <w:sz w:val="28"/>
          <w:szCs w:val="28"/>
        </w:rPr>
        <w:tab/>
        <w:t xml:space="preserve">Significance of the Study </w:t>
      </w:r>
    </w:p>
    <w:p w:rsidR="004A6525" w:rsidRDefault="00344AAA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1.5</w:t>
      </w:r>
      <w:r>
        <w:rPr>
          <w:rFonts w:ascii="Tahoma" w:hAnsi="Tahoma" w:cs="Tahoma"/>
          <w:sz w:val="28"/>
          <w:szCs w:val="28"/>
        </w:rPr>
        <w:tab/>
      </w:r>
      <w:r w:rsidR="00C6295D">
        <w:rPr>
          <w:rFonts w:ascii="Tahoma" w:hAnsi="Tahoma" w:cs="Tahoma"/>
          <w:sz w:val="28"/>
          <w:szCs w:val="28"/>
        </w:rPr>
        <w:t>Limitation of the Study</w:t>
      </w:r>
    </w:p>
    <w:p w:rsidR="00473129" w:rsidRDefault="004A6525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1.6</w:t>
      </w:r>
      <w:r>
        <w:rPr>
          <w:rFonts w:ascii="Tahoma" w:hAnsi="Tahoma" w:cs="Tahoma"/>
          <w:sz w:val="28"/>
          <w:szCs w:val="28"/>
        </w:rPr>
        <w:tab/>
      </w:r>
      <w:r w:rsidR="00DB0C42">
        <w:rPr>
          <w:rFonts w:ascii="Tahoma" w:hAnsi="Tahoma" w:cs="Tahoma"/>
          <w:sz w:val="28"/>
          <w:szCs w:val="28"/>
        </w:rPr>
        <w:t xml:space="preserve">Definition of </w:t>
      </w:r>
      <w:r w:rsidR="0047053F">
        <w:rPr>
          <w:rFonts w:ascii="Tahoma" w:hAnsi="Tahoma" w:cs="Tahoma"/>
          <w:sz w:val="28"/>
          <w:szCs w:val="28"/>
        </w:rPr>
        <w:t>Terms</w:t>
      </w:r>
    </w:p>
    <w:p w:rsidR="00473129" w:rsidRDefault="00473129" w:rsidP="00473129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EF0906" w:rsidRDefault="00473129" w:rsidP="0052374A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473129">
        <w:rPr>
          <w:rFonts w:ascii="Tahoma" w:hAnsi="Tahoma" w:cs="Tahoma"/>
          <w:b/>
          <w:sz w:val="28"/>
          <w:szCs w:val="28"/>
        </w:rPr>
        <w:t xml:space="preserve">CHAPTER TWO: REVIEW OF RELATED LITERATURE </w:t>
      </w:r>
    </w:p>
    <w:p w:rsidR="00831607" w:rsidRDefault="005E7D73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2.0</w:t>
      </w:r>
      <w:r>
        <w:rPr>
          <w:rFonts w:ascii="Tahoma" w:hAnsi="Tahoma" w:cs="Tahoma"/>
          <w:sz w:val="28"/>
          <w:szCs w:val="28"/>
        </w:rPr>
        <w:tab/>
      </w:r>
      <w:r w:rsidR="00831607">
        <w:rPr>
          <w:rFonts w:ascii="Tahoma" w:hAnsi="Tahoma" w:cs="Tahoma"/>
          <w:sz w:val="28"/>
          <w:szCs w:val="28"/>
        </w:rPr>
        <w:t>Introduction</w:t>
      </w:r>
    </w:p>
    <w:p w:rsidR="00736A2B" w:rsidRDefault="00831607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2.1</w:t>
      </w:r>
      <w:r>
        <w:rPr>
          <w:rFonts w:ascii="Tahoma" w:hAnsi="Tahoma" w:cs="Tahoma"/>
          <w:sz w:val="28"/>
          <w:szCs w:val="28"/>
        </w:rPr>
        <w:tab/>
      </w:r>
      <w:r w:rsidR="00EF4EEC">
        <w:rPr>
          <w:rFonts w:ascii="Tahoma" w:hAnsi="Tahoma" w:cs="Tahoma"/>
          <w:sz w:val="28"/>
          <w:szCs w:val="28"/>
        </w:rPr>
        <w:t>The concept of Privatization</w:t>
      </w:r>
    </w:p>
    <w:p w:rsidR="00E32B34" w:rsidRDefault="00A92028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2.2</w:t>
      </w:r>
      <w:r w:rsidR="00C525C6">
        <w:rPr>
          <w:rFonts w:ascii="Tahoma" w:hAnsi="Tahoma" w:cs="Tahoma"/>
          <w:sz w:val="28"/>
          <w:szCs w:val="28"/>
        </w:rPr>
        <w:tab/>
      </w:r>
      <w:r w:rsidR="0044275D">
        <w:rPr>
          <w:rFonts w:ascii="Tahoma" w:hAnsi="Tahoma" w:cs="Tahoma"/>
          <w:sz w:val="28"/>
          <w:szCs w:val="28"/>
        </w:rPr>
        <w:t>Privatization</w:t>
      </w:r>
      <w:r w:rsidR="00072D7C">
        <w:rPr>
          <w:rFonts w:ascii="Tahoma" w:hAnsi="Tahoma" w:cs="Tahoma"/>
          <w:sz w:val="28"/>
          <w:szCs w:val="28"/>
        </w:rPr>
        <w:t xml:space="preserve"> may be </w:t>
      </w:r>
      <w:proofErr w:type="gramStart"/>
      <w:r w:rsidR="00072D7C">
        <w:rPr>
          <w:rFonts w:ascii="Tahoma" w:hAnsi="Tahoma" w:cs="Tahoma"/>
          <w:sz w:val="28"/>
          <w:szCs w:val="28"/>
        </w:rPr>
        <w:t>Total</w:t>
      </w:r>
      <w:proofErr w:type="gramEnd"/>
      <w:r w:rsidR="008155E4">
        <w:rPr>
          <w:rFonts w:ascii="Tahoma" w:hAnsi="Tahoma" w:cs="Tahoma"/>
          <w:sz w:val="28"/>
          <w:szCs w:val="28"/>
        </w:rPr>
        <w:t xml:space="preserve"> or Partial</w:t>
      </w:r>
      <w:r w:rsidR="005878ED">
        <w:rPr>
          <w:rFonts w:ascii="Tahoma" w:hAnsi="Tahoma" w:cs="Tahoma"/>
          <w:sz w:val="28"/>
          <w:szCs w:val="28"/>
        </w:rPr>
        <w:t xml:space="preserve"> </w:t>
      </w:r>
    </w:p>
    <w:p w:rsidR="007F0C0E" w:rsidRDefault="00E32B34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2.2.1</w:t>
      </w:r>
      <w:r>
        <w:rPr>
          <w:rFonts w:ascii="Tahoma" w:hAnsi="Tahoma" w:cs="Tahoma"/>
          <w:sz w:val="28"/>
          <w:szCs w:val="28"/>
        </w:rPr>
        <w:tab/>
      </w:r>
      <w:r w:rsidR="00C51DC5">
        <w:rPr>
          <w:rFonts w:ascii="Tahoma" w:hAnsi="Tahoma" w:cs="Tahoma"/>
          <w:sz w:val="28"/>
          <w:szCs w:val="28"/>
        </w:rPr>
        <w:t>Total</w:t>
      </w:r>
      <w:r w:rsidR="00190CFA">
        <w:rPr>
          <w:rFonts w:ascii="Tahoma" w:hAnsi="Tahoma" w:cs="Tahoma"/>
          <w:sz w:val="28"/>
          <w:szCs w:val="28"/>
        </w:rPr>
        <w:t xml:space="preserve"> Privatization</w:t>
      </w:r>
    </w:p>
    <w:p w:rsidR="00821B83" w:rsidRDefault="007F0C0E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2.2.2</w:t>
      </w:r>
      <w:r>
        <w:rPr>
          <w:rFonts w:ascii="Tahoma" w:hAnsi="Tahoma" w:cs="Tahoma"/>
          <w:sz w:val="28"/>
          <w:szCs w:val="28"/>
        </w:rPr>
        <w:tab/>
      </w:r>
      <w:r w:rsidR="00345501">
        <w:rPr>
          <w:rFonts w:ascii="Tahoma" w:hAnsi="Tahoma" w:cs="Tahoma"/>
          <w:sz w:val="28"/>
          <w:szCs w:val="28"/>
        </w:rPr>
        <w:t xml:space="preserve">Partial </w:t>
      </w:r>
      <w:r w:rsidR="00515B7E">
        <w:rPr>
          <w:rFonts w:ascii="Tahoma" w:hAnsi="Tahoma" w:cs="Tahoma"/>
          <w:sz w:val="28"/>
          <w:szCs w:val="28"/>
        </w:rPr>
        <w:t>Privatization</w:t>
      </w:r>
    </w:p>
    <w:p w:rsidR="00F03596" w:rsidRDefault="00D73261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2.2.3</w:t>
      </w:r>
      <w:r>
        <w:rPr>
          <w:rFonts w:ascii="Tahoma" w:hAnsi="Tahoma" w:cs="Tahoma"/>
          <w:sz w:val="28"/>
          <w:szCs w:val="28"/>
        </w:rPr>
        <w:tab/>
      </w:r>
      <w:r w:rsidR="00541BFC">
        <w:rPr>
          <w:rFonts w:ascii="Tahoma" w:hAnsi="Tahoma" w:cs="Tahoma"/>
          <w:sz w:val="28"/>
          <w:szCs w:val="28"/>
        </w:rPr>
        <w:t xml:space="preserve">Commercialization </w:t>
      </w:r>
    </w:p>
    <w:p w:rsidR="00EF50DC" w:rsidRDefault="00565907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2.2.4</w:t>
      </w:r>
      <w:r>
        <w:rPr>
          <w:rFonts w:ascii="Tahoma" w:hAnsi="Tahoma" w:cs="Tahoma"/>
          <w:sz w:val="28"/>
          <w:szCs w:val="28"/>
        </w:rPr>
        <w:tab/>
      </w:r>
      <w:r w:rsidR="00FD6F9D">
        <w:rPr>
          <w:rFonts w:ascii="Tahoma" w:hAnsi="Tahoma" w:cs="Tahoma"/>
          <w:sz w:val="28"/>
          <w:szCs w:val="28"/>
        </w:rPr>
        <w:t xml:space="preserve">Partial </w:t>
      </w:r>
      <w:r w:rsidR="001D5710">
        <w:rPr>
          <w:rFonts w:ascii="Tahoma" w:hAnsi="Tahoma" w:cs="Tahoma"/>
          <w:sz w:val="28"/>
          <w:szCs w:val="28"/>
        </w:rPr>
        <w:t xml:space="preserve">Commercialization </w:t>
      </w:r>
    </w:p>
    <w:p w:rsidR="000B00E2" w:rsidRDefault="00BC4235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2.3</w:t>
      </w:r>
      <w:r>
        <w:rPr>
          <w:rFonts w:ascii="Tahoma" w:hAnsi="Tahoma" w:cs="Tahoma"/>
          <w:sz w:val="28"/>
          <w:szCs w:val="28"/>
        </w:rPr>
        <w:tab/>
      </w:r>
      <w:r w:rsidR="00E86F80">
        <w:rPr>
          <w:rFonts w:ascii="Tahoma" w:hAnsi="Tahoma" w:cs="Tahoma"/>
          <w:sz w:val="28"/>
          <w:szCs w:val="28"/>
        </w:rPr>
        <w:t>Method of</w:t>
      </w:r>
      <w:r w:rsidR="00B01023">
        <w:rPr>
          <w:rFonts w:ascii="Tahoma" w:hAnsi="Tahoma" w:cs="Tahoma"/>
          <w:sz w:val="28"/>
          <w:szCs w:val="28"/>
        </w:rPr>
        <w:t xml:space="preserve"> Privatization</w:t>
      </w:r>
      <w:r w:rsidR="00F474A1">
        <w:rPr>
          <w:rFonts w:ascii="Tahoma" w:hAnsi="Tahoma" w:cs="Tahoma"/>
          <w:sz w:val="28"/>
          <w:szCs w:val="28"/>
        </w:rPr>
        <w:t xml:space="preserve"> in Nigeria </w:t>
      </w:r>
    </w:p>
    <w:p w:rsidR="00A40F2D" w:rsidRDefault="000B00E2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2.3.1</w:t>
      </w:r>
      <w:r>
        <w:rPr>
          <w:rFonts w:ascii="Tahoma" w:hAnsi="Tahoma" w:cs="Tahoma"/>
          <w:sz w:val="28"/>
          <w:szCs w:val="28"/>
        </w:rPr>
        <w:tab/>
      </w:r>
      <w:r w:rsidR="00944893">
        <w:rPr>
          <w:rFonts w:ascii="Tahoma" w:hAnsi="Tahoma" w:cs="Tahoma"/>
          <w:sz w:val="28"/>
          <w:szCs w:val="28"/>
        </w:rPr>
        <w:t xml:space="preserve">Public </w:t>
      </w:r>
      <w:r w:rsidR="00C50B9B">
        <w:rPr>
          <w:rFonts w:ascii="Tahoma" w:hAnsi="Tahoma" w:cs="Tahoma"/>
          <w:sz w:val="28"/>
          <w:szCs w:val="28"/>
        </w:rPr>
        <w:t xml:space="preserve">Offer of Shares </w:t>
      </w:r>
      <w:r w:rsidR="008B69F8">
        <w:rPr>
          <w:rFonts w:ascii="Tahoma" w:hAnsi="Tahoma" w:cs="Tahoma"/>
          <w:sz w:val="28"/>
          <w:szCs w:val="28"/>
        </w:rPr>
        <w:t xml:space="preserve"> </w:t>
      </w:r>
    </w:p>
    <w:p w:rsidR="00DA6F8F" w:rsidRDefault="00A40F2D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2.3.2</w:t>
      </w:r>
      <w:r w:rsidR="00DA6F8F">
        <w:rPr>
          <w:rFonts w:ascii="Tahoma" w:hAnsi="Tahoma" w:cs="Tahoma"/>
          <w:sz w:val="28"/>
          <w:szCs w:val="28"/>
        </w:rPr>
        <w:tab/>
        <w:t xml:space="preserve">Private Placement </w:t>
      </w:r>
      <w:r>
        <w:rPr>
          <w:rFonts w:ascii="Tahoma" w:hAnsi="Tahoma" w:cs="Tahoma"/>
          <w:sz w:val="28"/>
          <w:szCs w:val="28"/>
        </w:rPr>
        <w:tab/>
      </w:r>
    </w:p>
    <w:p w:rsidR="00333A92" w:rsidRDefault="000B2F18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2.3.3</w:t>
      </w:r>
      <w:r>
        <w:rPr>
          <w:rFonts w:ascii="Tahoma" w:hAnsi="Tahoma" w:cs="Tahoma"/>
          <w:sz w:val="28"/>
          <w:szCs w:val="28"/>
        </w:rPr>
        <w:tab/>
      </w:r>
      <w:r w:rsidR="003D73F0">
        <w:rPr>
          <w:rFonts w:ascii="Tahoma" w:hAnsi="Tahoma" w:cs="Tahoma"/>
          <w:sz w:val="28"/>
          <w:szCs w:val="28"/>
        </w:rPr>
        <w:t xml:space="preserve">Sales of Asset </w:t>
      </w:r>
    </w:p>
    <w:p w:rsidR="00B3032F" w:rsidRDefault="000B2F18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2.3.4</w:t>
      </w:r>
      <w:r>
        <w:rPr>
          <w:rFonts w:ascii="Tahoma" w:hAnsi="Tahoma" w:cs="Tahoma"/>
          <w:sz w:val="28"/>
          <w:szCs w:val="28"/>
        </w:rPr>
        <w:tab/>
      </w:r>
      <w:r w:rsidR="00B36D82">
        <w:rPr>
          <w:rFonts w:ascii="Tahoma" w:hAnsi="Tahoma" w:cs="Tahoma"/>
          <w:sz w:val="28"/>
          <w:szCs w:val="28"/>
        </w:rPr>
        <w:t>Management</w:t>
      </w:r>
      <w:r w:rsidR="00F96A20">
        <w:rPr>
          <w:rFonts w:ascii="Tahoma" w:hAnsi="Tahoma" w:cs="Tahoma"/>
          <w:sz w:val="28"/>
          <w:szCs w:val="28"/>
        </w:rPr>
        <w:t xml:space="preserve"> Buy</w:t>
      </w:r>
      <w:r w:rsidR="002B5FD3">
        <w:rPr>
          <w:rFonts w:ascii="Tahoma" w:hAnsi="Tahoma" w:cs="Tahoma"/>
          <w:sz w:val="28"/>
          <w:szCs w:val="28"/>
        </w:rPr>
        <w:t>-out (MBO)</w:t>
      </w:r>
    </w:p>
    <w:p w:rsidR="002029FA" w:rsidRDefault="00B3032F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2.3.5</w:t>
      </w:r>
      <w:r>
        <w:rPr>
          <w:rFonts w:ascii="Tahoma" w:hAnsi="Tahoma" w:cs="Tahoma"/>
          <w:sz w:val="28"/>
          <w:szCs w:val="28"/>
        </w:rPr>
        <w:tab/>
        <w:t>Differed</w:t>
      </w:r>
      <w:r w:rsidR="00815CDF">
        <w:rPr>
          <w:rFonts w:ascii="Tahoma" w:hAnsi="Tahoma" w:cs="Tahoma"/>
          <w:sz w:val="28"/>
          <w:szCs w:val="28"/>
        </w:rPr>
        <w:t xml:space="preserve"> Public offer</w:t>
      </w:r>
    </w:p>
    <w:p w:rsidR="00675D6F" w:rsidRDefault="002029FA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2.4</w:t>
      </w:r>
      <w:r>
        <w:rPr>
          <w:rFonts w:ascii="Tahoma" w:hAnsi="Tahoma" w:cs="Tahoma"/>
          <w:sz w:val="28"/>
          <w:szCs w:val="28"/>
        </w:rPr>
        <w:tab/>
      </w:r>
      <w:r w:rsidR="0054302D">
        <w:rPr>
          <w:rFonts w:ascii="Tahoma" w:hAnsi="Tahoma" w:cs="Tahoma"/>
          <w:sz w:val="28"/>
          <w:szCs w:val="28"/>
        </w:rPr>
        <w:t xml:space="preserve">Argument </w:t>
      </w:r>
      <w:r w:rsidR="00397C62">
        <w:rPr>
          <w:rFonts w:ascii="Tahoma" w:hAnsi="Tahoma" w:cs="Tahoma"/>
          <w:sz w:val="28"/>
          <w:szCs w:val="28"/>
        </w:rPr>
        <w:t>for and Against Privatization</w:t>
      </w:r>
    </w:p>
    <w:p w:rsidR="004A04D2" w:rsidRDefault="00856F9A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2.5</w:t>
      </w:r>
      <w:r>
        <w:rPr>
          <w:rFonts w:ascii="Tahoma" w:hAnsi="Tahoma" w:cs="Tahoma"/>
          <w:sz w:val="28"/>
          <w:szCs w:val="28"/>
        </w:rPr>
        <w:tab/>
      </w:r>
      <w:r w:rsidR="00300E27">
        <w:rPr>
          <w:rFonts w:ascii="Tahoma" w:hAnsi="Tahoma" w:cs="Tahoma"/>
          <w:sz w:val="28"/>
          <w:szCs w:val="28"/>
        </w:rPr>
        <w:t xml:space="preserve">Economic </w:t>
      </w:r>
      <w:r w:rsidR="001E3997">
        <w:rPr>
          <w:rFonts w:ascii="Tahoma" w:hAnsi="Tahoma" w:cs="Tahoma"/>
          <w:sz w:val="28"/>
          <w:szCs w:val="28"/>
        </w:rPr>
        <w:t xml:space="preserve">Assessment </w:t>
      </w:r>
      <w:r w:rsidR="005F3265">
        <w:rPr>
          <w:rFonts w:ascii="Tahoma" w:hAnsi="Tahoma" w:cs="Tahoma"/>
          <w:sz w:val="28"/>
          <w:szCs w:val="28"/>
        </w:rPr>
        <w:t xml:space="preserve">of Nigeria’s </w:t>
      </w:r>
      <w:r w:rsidR="006834F3">
        <w:rPr>
          <w:rFonts w:ascii="Tahoma" w:hAnsi="Tahoma" w:cs="Tahoma"/>
          <w:sz w:val="28"/>
          <w:szCs w:val="28"/>
        </w:rPr>
        <w:t>Privatization</w:t>
      </w:r>
      <w:r w:rsidR="00EE5DC4">
        <w:rPr>
          <w:rFonts w:ascii="Tahoma" w:hAnsi="Tahoma" w:cs="Tahoma"/>
          <w:sz w:val="28"/>
          <w:szCs w:val="28"/>
        </w:rPr>
        <w:t xml:space="preserve"> Programme </w:t>
      </w:r>
    </w:p>
    <w:p w:rsidR="001D5BC2" w:rsidRDefault="00D3071D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2.6</w:t>
      </w:r>
      <w:r>
        <w:rPr>
          <w:rFonts w:ascii="Tahoma" w:hAnsi="Tahoma" w:cs="Tahoma"/>
          <w:sz w:val="28"/>
          <w:szCs w:val="28"/>
        </w:rPr>
        <w:tab/>
      </w:r>
      <w:r w:rsidR="008513C5">
        <w:rPr>
          <w:rFonts w:ascii="Tahoma" w:hAnsi="Tahoma" w:cs="Tahoma"/>
          <w:sz w:val="28"/>
          <w:szCs w:val="28"/>
        </w:rPr>
        <w:t>The Effect of Privatization</w:t>
      </w:r>
      <w:r w:rsidR="009C6AFB">
        <w:rPr>
          <w:rFonts w:ascii="Tahoma" w:hAnsi="Tahoma" w:cs="Tahoma"/>
          <w:sz w:val="28"/>
          <w:szCs w:val="28"/>
        </w:rPr>
        <w:t xml:space="preserve"> on </w:t>
      </w:r>
      <w:r w:rsidR="000B56E1">
        <w:rPr>
          <w:rFonts w:ascii="Tahoma" w:hAnsi="Tahoma" w:cs="Tahoma"/>
          <w:sz w:val="28"/>
          <w:szCs w:val="28"/>
        </w:rPr>
        <w:t xml:space="preserve">Nigeria Economy </w:t>
      </w:r>
    </w:p>
    <w:p w:rsidR="004970D3" w:rsidRDefault="001D5BC2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2.7</w:t>
      </w:r>
      <w:r>
        <w:rPr>
          <w:rFonts w:ascii="Tahoma" w:hAnsi="Tahoma" w:cs="Tahoma"/>
          <w:sz w:val="28"/>
          <w:szCs w:val="28"/>
        </w:rPr>
        <w:tab/>
      </w:r>
      <w:r w:rsidR="00F125BF">
        <w:rPr>
          <w:rFonts w:ascii="Tahoma" w:hAnsi="Tahoma" w:cs="Tahoma"/>
          <w:sz w:val="28"/>
          <w:szCs w:val="28"/>
        </w:rPr>
        <w:t xml:space="preserve">Theoretical </w:t>
      </w:r>
      <w:r w:rsidR="004970D3">
        <w:rPr>
          <w:rFonts w:ascii="Tahoma" w:hAnsi="Tahoma" w:cs="Tahoma"/>
          <w:sz w:val="28"/>
          <w:szCs w:val="28"/>
        </w:rPr>
        <w:t>Framework</w:t>
      </w:r>
    </w:p>
    <w:p w:rsidR="00642039" w:rsidRDefault="00642039" w:rsidP="00A26DAF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A6396F" w:rsidRDefault="00F05100" w:rsidP="0052374A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CHAPTER THREE</w:t>
      </w:r>
      <w:r w:rsidR="00846386" w:rsidRPr="00846386">
        <w:rPr>
          <w:rFonts w:ascii="Tahoma" w:hAnsi="Tahoma" w:cs="Tahoma"/>
          <w:b/>
          <w:sz w:val="28"/>
          <w:szCs w:val="28"/>
        </w:rPr>
        <w:t>: RESEARCH DESIGN AND PROCEDURE</w:t>
      </w:r>
    </w:p>
    <w:p w:rsidR="006D6E27" w:rsidRDefault="004B1927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3.0</w:t>
      </w:r>
      <w:r>
        <w:rPr>
          <w:rFonts w:ascii="Tahoma" w:hAnsi="Tahoma" w:cs="Tahoma"/>
          <w:sz w:val="28"/>
          <w:szCs w:val="28"/>
        </w:rPr>
        <w:tab/>
      </w:r>
      <w:r w:rsidR="00D8447E">
        <w:rPr>
          <w:rFonts w:ascii="Tahoma" w:hAnsi="Tahoma" w:cs="Tahoma"/>
          <w:sz w:val="28"/>
          <w:szCs w:val="28"/>
        </w:rPr>
        <w:t xml:space="preserve">Research Design and Procedure </w:t>
      </w:r>
    </w:p>
    <w:p w:rsidR="008C70FC" w:rsidRDefault="006D6E27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3.1</w:t>
      </w:r>
      <w:r>
        <w:rPr>
          <w:rFonts w:ascii="Tahoma" w:hAnsi="Tahoma" w:cs="Tahoma"/>
          <w:sz w:val="28"/>
          <w:szCs w:val="28"/>
        </w:rPr>
        <w:tab/>
      </w:r>
      <w:r w:rsidR="00117C77">
        <w:rPr>
          <w:rFonts w:ascii="Tahoma" w:hAnsi="Tahoma" w:cs="Tahoma"/>
          <w:sz w:val="28"/>
          <w:szCs w:val="28"/>
        </w:rPr>
        <w:t>Research</w:t>
      </w:r>
      <w:r w:rsidR="00491F08">
        <w:rPr>
          <w:rFonts w:ascii="Tahoma" w:hAnsi="Tahoma" w:cs="Tahoma"/>
          <w:sz w:val="28"/>
          <w:szCs w:val="28"/>
        </w:rPr>
        <w:t xml:space="preserve"> </w:t>
      </w:r>
      <w:r w:rsidR="00282341">
        <w:rPr>
          <w:rFonts w:ascii="Tahoma" w:hAnsi="Tahoma" w:cs="Tahoma"/>
          <w:sz w:val="28"/>
          <w:szCs w:val="28"/>
        </w:rPr>
        <w:t>Design</w:t>
      </w:r>
    </w:p>
    <w:p w:rsidR="0018029B" w:rsidRDefault="00980B1A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3.2</w:t>
      </w:r>
      <w:r>
        <w:rPr>
          <w:rFonts w:ascii="Tahoma" w:hAnsi="Tahoma" w:cs="Tahoma"/>
          <w:sz w:val="28"/>
          <w:szCs w:val="28"/>
        </w:rPr>
        <w:tab/>
      </w:r>
      <w:r w:rsidR="00815B25">
        <w:rPr>
          <w:rFonts w:ascii="Tahoma" w:hAnsi="Tahoma" w:cs="Tahoma"/>
          <w:sz w:val="28"/>
          <w:szCs w:val="28"/>
        </w:rPr>
        <w:t>Area of</w:t>
      </w:r>
      <w:r w:rsidR="00BA0ACE">
        <w:rPr>
          <w:rFonts w:ascii="Tahoma" w:hAnsi="Tahoma" w:cs="Tahoma"/>
          <w:sz w:val="28"/>
          <w:szCs w:val="28"/>
        </w:rPr>
        <w:t xml:space="preserve"> Study </w:t>
      </w:r>
    </w:p>
    <w:p w:rsidR="00F76B42" w:rsidRDefault="00385E63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3.3</w:t>
      </w:r>
      <w:r>
        <w:rPr>
          <w:rFonts w:ascii="Tahoma" w:hAnsi="Tahoma" w:cs="Tahoma"/>
          <w:sz w:val="28"/>
          <w:szCs w:val="28"/>
        </w:rPr>
        <w:tab/>
      </w:r>
      <w:r w:rsidR="0034491D">
        <w:rPr>
          <w:rFonts w:ascii="Tahoma" w:hAnsi="Tahoma" w:cs="Tahoma"/>
          <w:sz w:val="28"/>
          <w:szCs w:val="28"/>
        </w:rPr>
        <w:t>Population of Study</w:t>
      </w:r>
    </w:p>
    <w:p w:rsidR="00CC6EF7" w:rsidRDefault="006C63FC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3.4</w:t>
      </w:r>
      <w:r>
        <w:rPr>
          <w:rFonts w:ascii="Tahoma" w:hAnsi="Tahoma" w:cs="Tahoma"/>
          <w:sz w:val="28"/>
          <w:szCs w:val="28"/>
        </w:rPr>
        <w:tab/>
      </w:r>
      <w:r w:rsidR="0097678D">
        <w:rPr>
          <w:rFonts w:ascii="Tahoma" w:hAnsi="Tahoma" w:cs="Tahoma"/>
          <w:sz w:val="28"/>
          <w:szCs w:val="28"/>
        </w:rPr>
        <w:t xml:space="preserve">Sampling Determination and Sampling </w:t>
      </w:r>
      <w:r w:rsidR="008819AC">
        <w:rPr>
          <w:rFonts w:ascii="Tahoma" w:hAnsi="Tahoma" w:cs="Tahoma"/>
          <w:sz w:val="28"/>
          <w:szCs w:val="28"/>
        </w:rPr>
        <w:t>Technique</w:t>
      </w:r>
      <w:r w:rsidR="00754A14">
        <w:rPr>
          <w:rFonts w:ascii="Tahoma" w:hAnsi="Tahoma" w:cs="Tahoma"/>
          <w:sz w:val="28"/>
          <w:szCs w:val="28"/>
        </w:rPr>
        <w:t xml:space="preserve"> </w:t>
      </w:r>
    </w:p>
    <w:p w:rsidR="00831AC3" w:rsidRDefault="009D2FB2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3.5</w:t>
      </w:r>
      <w:r>
        <w:rPr>
          <w:rFonts w:ascii="Tahoma" w:hAnsi="Tahoma" w:cs="Tahoma"/>
          <w:sz w:val="28"/>
          <w:szCs w:val="28"/>
        </w:rPr>
        <w:tab/>
      </w:r>
      <w:r w:rsidR="004E5745">
        <w:rPr>
          <w:rFonts w:ascii="Tahoma" w:hAnsi="Tahoma" w:cs="Tahoma"/>
          <w:sz w:val="28"/>
          <w:szCs w:val="28"/>
        </w:rPr>
        <w:t xml:space="preserve">Sources of Data </w:t>
      </w:r>
    </w:p>
    <w:p w:rsidR="0043303B" w:rsidRDefault="00646E5D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3.6</w:t>
      </w:r>
      <w:r w:rsidR="002804BA">
        <w:rPr>
          <w:rFonts w:ascii="Tahoma" w:hAnsi="Tahoma" w:cs="Tahoma"/>
          <w:sz w:val="28"/>
          <w:szCs w:val="28"/>
        </w:rPr>
        <w:tab/>
        <w:t>Methods of Data</w:t>
      </w:r>
      <w:r w:rsidR="00EF0D5E">
        <w:rPr>
          <w:rFonts w:ascii="Tahoma" w:hAnsi="Tahoma" w:cs="Tahoma"/>
          <w:sz w:val="28"/>
          <w:szCs w:val="28"/>
        </w:rPr>
        <w:t xml:space="preserve"> Collection </w:t>
      </w:r>
    </w:p>
    <w:p w:rsidR="0043303B" w:rsidRDefault="0043303B" w:rsidP="009B27D9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9B27D9" w:rsidRDefault="00AE5EF8" w:rsidP="0052374A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AE5EF8">
        <w:rPr>
          <w:rFonts w:ascii="Tahoma" w:hAnsi="Tahoma" w:cs="Tahoma"/>
          <w:b/>
          <w:sz w:val="28"/>
          <w:szCs w:val="28"/>
        </w:rPr>
        <w:t>CHAPTER FOUR: DATA PRESENTATION AND INTERPRETATION</w:t>
      </w:r>
    </w:p>
    <w:p w:rsidR="00B818C4" w:rsidRDefault="004629FB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4.0</w:t>
      </w:r>
      <w:r>
        <w:rPr>
          <w:rFonts w:ascii="Tahoma" w:hAnsi="Tahoma" w:cs="Tahoma"/>
          <w:sz w:val="28"/>
          <w:szCs w:val="28"/>
        </w:rPr>
        <w:tab/>
      </w:r>
      <w:r w:rsidR="0022002D">
        <w:rPr>
          <w:rFonts w:ascii="Tahoma" w:hAnsi="Tahoma" w:cs="Tahoma"/>
          <w:sz w:val="28"/>
          <w:szCs w:val="28"/>
        </w:rPr>
        <w:t xml:space="preserve">Introduction </w:t>
      </w:r>
    </w:p>
    <w:p w:rsidR="00FD0CFF" w:rsidRDefault="00B818C4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4.1</w:t>
      </w:r>
      <w:r>
        <w:rPr>
          <w:rFonts w:ascii="Tahoma" w:hAnsi="Tahoma" w:cs="Tahoma"/>
          <w:sz w:val="28"/>
          <w:szCs w:val="28"/>
        </w:rPr>
        <w:tab/>
      </w:r>
      <w:r w:rsidR="000571E2">
        <w:rPr>
          <w:rFonts w:ascii="Tahoma" w:hAnsi="Tahoma" w:cs="Tahoma"/>
          <w:sz w:val="28"/>
          <w:szCs w:val="28"/>
        </w:rPr>
        <w:t xml:space="preserve">Data Presentation, Analysis </w:t>
      </w:r>
      <w:r w:rsidR="00750D3E">
        <w:rPr>
          <w:rFonts w:ascii="Tahoma" w:hAnsi="Tahoma" w:cs="Tahoma"/>
          <w:sz w:val="28"/>
          <w:szCs w:val="28"/>
        </w:rPr>
        <w:t xml:space="preserve">and Interpretation </w:t>
      </w:r>
    </w:p>
    <w:p w:rsidR="00891DF9" w:rsidRDefault="00117CF7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4.2</w:t>
      </w:r>
      <w:r>
        <w:rPr>
          <w:rFonts w:ascii="Tahoma" w:hAnsi="Tahoma" w:cs="Tahoma"/>
          <w:sz w:val="28"/>
          <w:szCs w:val="28"/>
        </w:rPr>
        <w:tab/>
      </w:r>
      <w:r w:rsidR="001E33CE">
        <w:rPr>
          <w:rFonts w:ascii="Tahoma" w:hAnsi="Tahoma" w:cs="Tahoma"/>
          <w:sz w:val="28"/>
          <w:szCs w:val="28"/>
        </w:rPr>
        <w:t>Test</w:t>
      </w:r>
      <w:r w:rsidR="00E34E3A">
        <w:rPr>
          <w:rFonts w:ascii="Tahoma" w:hAnsi="Tahoma" w:cs="Tahoma"/>
          <w:sz w:val="28"/>
          <w:szCs w:val="28"/>
        </w:rPr>
        <w:t xml:space="preserve"> of Hypothesis </w:t>
      </w:r>
      <w:r w:rsidR="00132882">
        <w:rPr>
          <w:rFonts w:ascii="Tahoma" w:hAnsi="Tahoma" w:cs="Tahoma"/>
          <w:sz w:val="28"/>
          <w:szCs w:val="28"/>
        </w:rPr>
        <w:t>(</w:t>
      </w:r>
      <w:r w:rsidR="008827C9">
        <w:rPr>
          <w:rFonts w:ascii="Tahoma" w:hAnsi="Tahoma" w:cs="Tahoma"/>
          <w:sz w:val="28"/>
          <w:szCs w:val="28"/>
        </w:rPr>
        <w:t>Using x</w:t>
      </w:r>
      <w:r w:rsidR="008827C9" w:rsidRPr="00DD1A01">
        <w:rPr>
          <w:rFonts w:ascii="Tahoma" w:hAnsi="Tahoma" w:cs="Tahoma"/>
          <w:sz w:val="28"/>
          <w:szCs w:val="28"/>
          <w:vertAlign w:val="superscript"/>
        </w:rPr>
        <w:t>2</w:t>
      </w:r>
      <w:r w:rsidR="008827C9">
        <w:rPr>
          <w:rFonts w:ascii="Tahoma" w:hAnsi="Tahoma" w:cs="Tahoma"/>
          <w:sz w:val="28"/>
          <w:szCs w:val="28"/>
        </w:rPr>
        <w:t xml:space="preserve"> Statistical </w:t>
      </w:r>
      <w:r w:rsidR="00AA0874">
        <w:rPr>
          <w:rFonts w:ascii="Tahoma" w:hAnsi="Tahoma" w:cs="Tahoma"/>
          <w:sz w:val="28"/>
          <w:szCs w:val="28"/>
        </w:rPr>
        <w:t>Tool)</w:t>
      </w:r>
      <w:r w:rsidR="003C1A34">
        <w:rPr>
          <w:rFonts w:ascii="Tahoma" w:hAnsi="Tahoma" w:cs="Tahoma"/>
          <w:sz w:val="28"/>
          <w:szCs w:val="28"/>
        </w:rPr>
        <w:t xml:space="preserve"> </w:t>
      </w:r>
    </w:p>
    <w:p w:rsidR="005D0802" w:rsidRDefault="00020FED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4.3</w:t>
      </w:r>
      <w:r>
        <w:rPr>
          <w:rFonts w:ascii="Tahoma" w:hAnsi="Tahoma" w:cs="Tahoma"/>
          <w:sz w:val="28"/>
          <w:szCs w:val="28"/>
        </w:rPr>
        <w:tab/>
      </w:r>
      <w:r w:rsidR="00421FF4">
        <w:rPr>
          <w:rFonts w:ascii="Tahoma" w:hAnsi="Tahoma" w:cs="Tahoma"/>
          <w:sz w:val="28"/>
          <w:szCs w:val="28"/>
        </w:rPr>
        <w:t xml:space="preserve">Discussion of Findings </w:t>
      </w:r>
    </w:p>
    <w:p w:rsidR="002A16C6" w:rsidRDefault="002A16C6" w:rsidP="00CD6F67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80567A" w:rsidRDefault="00CD6F67" w:rsidP="0052374A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CD6F67">
        <w:rPr>
          <w:rFonts w:ascii="Tahoma" w:hAnsi="Tahoma" w:cs="Tahoma"/>
          <w:b/>
          <w:sz w:val="28"/>
          <w:szCs w:val="28"/>
        </w:rPr>
        <w:t>CHAPTER FIVE: SUMMARY, RECOMMENDATION AND CONCLUSION</w:t>
      </w:r>
    </w:p>
    <w:p w:rsidR="00087151" w:rsidRDefault="005E41C9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5.0</w:t>
      </w:r>
      <w:r w:rsidR="006D2658">
        <w:rPr>
          <w:rFonts w:ascii="Tahoma" w:hAnsi="Tahoma" w:cs="Tahoma"/>
          <w:sz w:val="28"/>
          <w:szCs w:val="28"/>
        </w:rPr>
        <w:tab/>
      </w:r>
      <w:r w:rsidR="003F0675">
        <w:rPr>
          <w:rFonts w:ascii="Tahoma" w:hAnsi="Tahoma" w:cs="Tahoma"/>
          <w:sz w:val="28"/>
          <w:szCs w:val="28"/>
        </w:rPr>
        <w:t xml:space="preserve">Introduction </w:t>
      </w:r>
    </w:p>
    <w:p w:rsidR="000F6091" w:rsidRDefault="00087151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5.1</w:t>
      </w:r>
      <w:r>
        <w:rPr>
          <w:rFonts w:ascii="Tahoma" w:hAnsi="Tahoma" w:cs="Tahoma"/>
          <w:sz w:val="28"/>
          <w:szCs w:val="28"/>
        </w:rPr>
        <w:tab/>
      </w:r>
      <w:r w:rsidR="00AF3A1D">
        <w:rPr>
          <w:rFonts w:ascii="Tahoma" w:hAnsi="Tahoma" w:cs="Tahoma"/>
          <w:sz w:val="28"/>
          <w:szCs w:val="28"/>
        </w:rPr>
        <w:t>Summary</w:t>
      </w:r>
    </w:p>
    <w:p w:rsidR="00A14239" w:rsidRDefault="00CA5990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5.2</w:t>
      </w:r>
      <w:r>
        <w:rPr>
          <w:rFonts w:ascii="Tahoma" w:hAnsi="Tahoma" w:cs="Tahoma"/>
          <w:sz w:val="28"/>
          <w:szCs w:val="28"/>
        </w:rPr>
        <w:tab/>
      </w:r>
      <w:r w:rsidR="00A95E1E">
        <w:rPr>
          <w:rFonts w:ascii="Tahoma" w:hAnsi="Tahoma" w:cs="Tahoma"/>
          <w:sz w:val="28"/>
          <w:szCs w:val="28"/>
        </w:rPr>
        <w:t>Recommendation</w:t>
      </w:r>
    </w:p>
    <w:p w:rsidR="00AF57F1" w:rsidRDefault="002A30C5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5.3</w:t>
      </w:r>
      <w:r>
        <w:rPr>
          <w:rFonts w:ascii="Tahoma" w:hAnsi="Tahoma" w:cs="Tahoma"/>
          <w:sz w:val="28"/>
          <w:szCs w:val="28"/>
        </w:rPr>
        <w:tab/>
      </w:r>
      <w:r w:rsidR="00CC6083">
        <w:rPr>
          <w:rFonts w:ascii="Tahoma" w:hAnsi="Tahoma" w:cs="Tahoma"/>
          <w:sz w:val="28"/>
          <w:szCs w:val="28"/>
        </w:rPr>
        <w:t xml:space="preserve">Conclusion </w:t>
      </w:r>
    </w:p>
    <w:p w:rsidR="00E42734" w:rsidRDefault="00A606D7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284469">
        <w:rPr>
          <w:rFonts w:ascii="Tahoma" w:hAnsi="Tahoma" w:cs="Tahoma"/>
          <w:sz w:val="28"/>
          <w:szCs w:val="28"/>
        </w:rPr>
        <w:t xml:space="preserve">Questionnaire </w:t>
      </w:r>
    </w:p>
    <w:p w:rsidR="003F4DAE" w:rsidRDefault="00E42734" w:rsidP="0052374A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117A08">
        <w:rPr>
          <w:rFonts w:ascii="Tahoma" w:hAnsi="Tahoma" w:cs="Tahoma"/>
          <w:sz w:val="28"/>
          <w:szCs w:val="28"/>
        </w:rPr>
        <w:t xml:space="preserve">References </w:t>
      </w:r>
    </w:p>
    <w:p w:rsidR="003F4DAE" w:rsidRDefault="003F4DA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023207" w:rsidRPr="00667B53" w:rsidRDefault="00667B53" w:rsidP="006453FA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667B53">
        <w:rPr>
          <w:rFonts w:ascii="Tahoma" w:hAnsi="Tahoma" w:cs="Tahoma"/>
          <w:b/>
          <w:sz w:val="28"/>
          <w:szCs w:val="28"/>
        </w:rPr>
        <w:lastRenderedPageBreak/>
        <w:t>CHAPTER ONE</w:t>
      </w:r>
    </w:p>
    <w:p w:rsidR="00FC35E8" w:rsidRDefault="00A64187" w:rsidP="0052374A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A64187">
        <w:rPr>
          <w:rFonts w:ascii="Tahoma" w:hAnsi="Tahoma" w:cs="Tahoma"/>
          <w:b/>
          <w:sz w:val="28"/>
          <w:szCs w:val="28"/>
        </w:rPr>
        <w:t>1.0</w:t>
      </w:r>
      <w:r w:rsidRPr="00A64187">
        <w:rPr>
          <w:rFonts w:ascii="Tahoma" w:hAnsi="Tahoma" w:cs="Tahoma"/>
          <w:b/>
          <w:sz w:val="28"/>
          <w:szCs w:val="28"/>
        </w:rPr>
        <w:tab/>
        <w:t xml:space="preserve">INTRODUCTION </w:t>
      </w:r>
    </w:p>
    <w:p w:rsidR="00EA23F7" w:rsidRDefault="00D2290A" w:rsidP="00752F0B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Today we are witness to the sweeping </w:t>
      </w:r>
      <w:r w:rsidR="00F55A05">
        <w:rPr>
          <w:rFonts w:ascii="Tahoma" w:hAnsi="Tahoma" w:cs="Tahoma"/>
          <w:sz w:val="28"/>
          <w:szCs w:val="28"/>
        </w:rPr>
        <w:t xml:space="preserve">and undeveloped </w:t>
      </w:r>
      <w:r w:rsidR="00F02A4D">
        <w:rPr>
          <w:rFonts w:ascii="Tahoma" w:hAnsi="Tahoma" w:cs="Tahoma"/>
          <w:sz w:val="28"/>
          <w:szCs w:val="28"/>
        </w:rPr>
        <w:t>countries.</w:t>
      </w:r>
      <w:r w:rsidR="002A4C18">
        <w:rPr>
          <w:rFonts w:ascii="Tahoma" w:hAnsi="Tahoma" w:cs="Tahoma"/>
          <w:sz w:val="28"/>
          <w:szCs w:val="28"/>
        </w:rPr>
        <w:t xml:space="preserve"> </w:t>
      </w:r>
      <w:r w:rsidR="00DE655C">
        <w:rPr>
          <w:rFonts w:ascii="Tahoma" w:hAnsi="Tahoma" w:cs="Tahoma"/>
          <w:sz w:val="28"/>
          <w:szCs w:val="28"/>
        </w:rPr>
        <w:t>T</w:t>
      </w:r>
      <w:r w:rsidR="002A4C18">
        <w:rPr>
          <w:rFonts w:ascii="Tahoma" w:hAnsi="Tahoma" w:cs="Tahoma"/>
          <w:sz w:val="28"/>
          <w:szCs w:val="28"/>
        </w:rPr>
        <w:t>he</w:t>
      </w:r>
      <w:r w:rsidR="00DE655C">
        <w:rPr>
          <w:rFonts w:ascii="Tahoma" w:hAnsi="Tahoma" w:cs="Tahoma"/>
          <w:sz w:val="28"/>
          <w:szCs w:val="28"/>
        </w:rPr>
        <w:t xml:space="preserve"> changes </w:t>
      </w:r>
      <w:r w:rsidR="00FE1370">
        <w:rPr>
          <w:rFonts w:ascii="Tahoma" w:hAnsi="Tahoma" w:cs="Tahoma"/>
          <w:sz w:val="28"/>
          <w:szCs w:val="28"/>
        </w:rPr>
        <w:t>relate to effort to move away</w:t>
      </w:r>
      <w:r w:rsidR="00E625C7">
        <w:rPr>
          <w:rFonts w:ascii="Tahoma" w:hAnsi="Tahoma" w:cs="Tahoma"/>
          <w:sz w:val="28"/>
          <w:szCs w:val="28"/>
        </w:rPr>
        <w:t xml:space="preserve"> from</w:t>
      </w:r>
      <w:r w:rsidR="000146F8">
        <w:rPr>
          <w:rFonts w:ascii="Tahoma" w:hAnsi="Tahoma" w:cs="Tahoma"/>
          <w:sz w:val="28"/>
          <w:szCs w:val="28"/>
        </w:rPr>
        <w:t xml:space="preserve"> government</w:t>
      </w:r>
      <w:r w:rsidR="0075417E">
        <w:rPr>
          <w:rFonts w:ascii="Tahoma" w:hAnsi="Tahoma" w:cs="Tahoma"/>
          <w:sz w:val="28"/>
          <w:szCs w:val="28"/>
        </w:rPr>
        <w:t xml:space="preserve"> ownership</w:t>
      </w:r>
      <w:r w:rsidR="00033B1F">
        <w:rPr>
          <w:rFonts w:ascii="Tahoma" w:hAnsi="Tahoma" w:cs="Tahoma"/>
          <w:sz w:val="28"/>
          <w:szCs w:val="28"/>
        </w:rPr>
        <w:t>, control</w:t>
      </w:r>
      <w:r w:rsidR="002A4423">
        <w:rPr>
          <w:rFonts w:ascii="Tahoma" w:hAnsi="Tahoma" w:cs="Tahoma"/>
          <w:sz w:val="28"/>
          <w:szCs w:val="28"/>
        </w:rPr>
        <w:t xml:space="preserve"> or participation </w:t>
      </w:r>
      <w:r w:rsidR="003B7188">
        <w:rPr>
          <w:rFonts w:ascii="Tahoma" w:hAnsi="Tahoma" w:cs="Tahoma"/>
          <w:sz w:val="28"/>
          <w:szCs w:val="28"/>
        </w:rPr>
        <w:t>in the</w:t>
      </w:r>
      <w:r w:rsidR="00406479">
        <w:rPr>
          <w:rFonts w:ascii="Tahoma" w:hAnsi="Tahoma" w:cs="Tahoma"/>
          <w:sz w:val="28"/>
          <w:szCs w:val="28"/>
        </w:rPr>
        <w:t xml:space="preserve"> economy </w:t>
      </w:r>
      <w:r w:rsidR="001836CC">
        <w:rPr>
          <w:rFonts w:ascii="Tahoma" w:hAnsi="Tahoma" w:cs="Tahoma"/>
          <w:sz w:val="28"/>
          <w:szCs w:val="28"/>
        </w:rPr>
        <w:t xml:space="preserve">towards </w:t>
      </w:r>
      <w:r w:rsidR="00CB6AD2">
        <w:rPr>
          <w:rFonts w:ascii="Tahoma" w:hAnsi="Tahoma" w:cs="Tahoma"/>
          <w:sz w:val="28"/>
          <w:szCs w:val="28"/>
        </w:rPr>
        <w:t xml:space="preserve">free enterprise </w:t>
      </w:r>
      <w:r w:rsidR="007211FC">
        <w:rPr>
          <w:rFonts w:ascii="Tahoma" w:hAnsi="Tahoma" w:cs="Tahoma"/>
          <w:sz w:val="28"/>
          <w:szCs w:val="28"/>
        </w:rPr>
        <w:t>and increased operating of market forces.</w:t>
      </w:r>
      <w:r w:rsidR="009C2046">
        <w:rPr>
          <w:rFonts w:ascii="Tahoma" w:hAnsi="Tahoma" w:cs="Tahoma"/>
          <w:sz w:val="28"/>
          <w:szCs w:val="28"/>
        </w:rPr>
        <w:t xml:space="preserve"> However, the</w:t>
      </w:r>
      <w:r w:rsidR="00080814">
        <w:rPr>
          <w:rFonts w:ascii="Tahoma" w:hAnsi="Tahoma" w:cs="Tahoma"/>
          <w:sz w:val="28"/>
          <w:szCs w:val="28"/>
        </w:rPr>
        <w:t xml:space="preserve"> changes </w:t>
      </w:r>
      <w:r w:rsidR="00B53733">
        <w:rPr>
          <w:rFonts w:ascii="Tahoma" w:hAnsi="Tahoma" w:cs="Tahoma"/>
          <w:sz w:val="28"/>
          <w:szCs w:val="28"/>
        </w:rPr>
        <w:t>are making</w:t>
      </w:r>
      <w:r w:rsidR="00050060">
        <w:rPr>
          <w:rFonts w:ascii="Tahoma" w:hAnsi="Tahoma" w:cs="Tahoma"/>
          <w:sz w:val="28"/>
          <w:szCs w:val="28"/>
        </w:rPr>
        <w:t xml:space="preserve"> for a reduction in</w:t>
      </w:r>
      <w:r w:rsidR="007A79A7">
        <w:rPr>
          <w:rFonts w:ascii="Tahoma" w:hAnsi="Tahoma" w:cs="Tahoma"/>
          <w:sz w:val="28"/>
          <w:szCs w:val="28"/>
        </w:rPr>
        <w:t xml:space="preserve"> the role of</w:t>
      </w:r>
      <w:r w:rsidR="001542CF">
        <w:rPr>
          <w:rFonts w:ascii="Tahoma" w:hAnsi="Tahoma" w:cs="Tahoma"/>
          <w:sz w:val="28"/>
          <w:szCs w:val="28"/>
        </w:rPr>
        <w:t xml:space="preserve"> government </w:t>
      </w:r>
      <w:r w:rsidR="00CB40B5">
        <w:rPr>
          <w:rFonts w:ascii="Tahoma" w:hAnsi="Tahoma" w:cs="Tahoma"/>
          <w:sz w:val="28"/>
          <w:szCs w:val="28"/>
        </w:rPr>
        <w:t>in the econ</w:t>
      </w:r>
      <w:r w:rsidR="00116997">
        <w:rPr>
          <w:rFonts w:ascii="Tahoma" w:hAnsi="Tahoma" w:cs="Tahoma"/>
          <w:sz w:val="28"/>
          <w:szCs w:val="28"/>
        </w:rPr>
        <w:t>o</w:t>
      </w:r>
      <w:r w:rsidR="00CB40B5">
        <w:rPr>
          <w:rFonts w:ascii="Tahoma" w:hAnsi="Tahoma" w:cs="Tahoma"/>
          <w:sz w:val="28"/>
          <w:szCs w:val="28"/>
        </w:rPr>
        <w:t>my</w:t>
      </w:r>
      <w:r w:rsidR="00364561">
        <w:rPr>
          <w:rFonts w:ascii="Tahoma" w:hAnsi="Tahoma" w:cs="Tahoma"/>
          <w:sz w:val="28"/>
          <w:szCs w:val="28"/>
        </w:rPr>
        <w:t>, with corresponding explanation in</w:t>
      </w:r>
      <w:r w:rsidR="0033631C">
        <w:rPr>
          <w:rFonts w:ascii="Tahoma" w:hAnsi="Tahoma" w:cs="Tahoma"/>
          <w:sz w:val="28"/>
          <w:szCs w:val="28"/>
        </w:rPr>
        <w:t xml:space="preserve"> a</w:t>
      </w:r>
      <w:r w:rsidR="00A071AC">
        <w:rPr>
          <w:rFonts w:ascii="Tahoma" w:hAnsi="Tahoma" w:cs="Tahoma"/>
          <w:sz w:val="28"/>
          <w:szCs w:val="28"/>
        </w:rPr>
        <w:t xml:space="preserve"> private </w:t>
      </w:r>
      <w:r w:rsidR="00BD2687">
        <w:rPr>
          <w:rFonts w:ascii="Tahoma" w:hAnsi="Tahoma" w:cs="Tahoma"/>
          <w:sz w:val="28"/>
          <w:szCs w:val="28"/>
        </w:rPr>
        <w:t>se</w:t>
      </w:r>
      <w:r w:rsidR="00641DE0">
        <w:rPr>
          <w:rFonts w:ascii="Tahoma" w:hAnsi="Tahoma" w:cs="Tahoma"/>
          <w:sz w:val="28"/>
          <w:szCs w:val="28"/>
        </w:rPr>
        <w:t>c</w:t>
      </w:r>
      <w:r w:rsidR="00BD2687">
        <w:rPr>
          <w:rFonts w:ascii="Tahoma" w:hAnsi="Tahoma" w:cs="Tahoma"/>
          <w:sz w:val="28"/>
          <w:szCs w:val="28"/>
        </w:rPr>
        <w:t>tors</w:t>
      </w:r>
      <w:r w:rsidR="004401D6">
        <w:rPr>
          <w:rFonts w:ascii="Tahoma" w:hAnsi="Tahoma" w:cs="Tahoma"/>
          <w:sz w:val="28"/>
          <w:szCs w:val="28"/>
        </w:rPr>
        <w:t xml:space="preserve"> ownership</w:t>
      </w:r>
      <w:r w:rsidR="00E3003A">
        <w:rPr>
          <w:rFonts w:ascii="Tahoma" w:hAnsi="Tahoma" w:cs="Tahoma"/>
          <w:sz w:val="28"/>
          <w:szCs w:val="28"/>
        </w:rPr>
        <w:t>, control and</w:t>
      </w:r>
      <w:r w:rsidR="00620398">
        <w:rPr>
          <w:rFonts w:ascii="Tahoma" w:hAnsi="Tahoma" w:cs="Tahoma"/>
          <w:sz w:val="28"/>
          <w:szCs w:val="28"/>
        </w:rPr>
        <w:t xml:space="preserve"> participation</w:t>
      </w:r>
      <w:r w:rsidR="00654E95">
        <w:rPr>
          <w:rFonts w:ascii="Tahoma" w:hAnsi="Tahoma" w:cs="Tahoma"/>
          <w:sz w:val="28"/>
          <w:szCs w:val="28"/>
        </w:rPr>
        <w:t>.</w:t>
      </w:r>
      <w:r w:rsidR="00BB17CB">
        <w:rPr>
          <w:rFonts w:ascii="Tahoma" w:hAnsi="Tahoma" w:cs="Tahoma"/>
          <w:sz w:val="28"/>
          <w:szCs w:val="28"/>
        </w:rPr>
        <w:t xml:space="preserve"> </w:t>
      </w:r>
    </w:p>
    <w:p w:rsidR="00B64542" w:rsidRDefault="00EA23F7" w:rsidP="00752F0B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 </w:t>
      </w:r>
      <w:r w:rsidR="00ED04F5">
        <w:rPr>
          <w:rFonts w:ascii="Tahoma" w:hAnsi="Tahoma" w:cs="Tahoma"/>
          <w:sz w:val="28"/>
          <w:szCs w:val="28"/>
        </w:rPr>
        <w:t>are thus observ</w:t>
      </w:r>
      <w:r>
        <w:rPr>
          <w:rFonts w:ascii="Tahoma" w:hAnsi="Tahoma" w:cs="Tahoma"/>
          <w:sz w:val="28"/>
          <w:szCs w:val="28"/>
        </w:rPr>
        <w:t>ers</w:t>
      </w:r>
      <w:r w:rsidR="00854E47">
        <w:rPr>
          <w:rFonts w:ascii="Tahoma" w:hAnsi="Tahoma" w:cs="Tahoma"/>
          <w:sz w:val="28"/>
          <w:szCs w:val="28"/>
        </w:rPr>
        <w:t xml:space="preserve"> of the new</w:t>
      </w:r>
      <w:r w:rsidR="00205691">
        <w:rPr>
          <w:rFonts w:ascii="Tahoma" w:hAnsi="Tahoma" w:cs="Tahoma"/>
          <w:sz w:val="28"/>
          <w:szCs w:val="28"/>
        </w:rPr>
        <w:t xml:space="preserve"> evolution </w:t>
      </w:r>
      <w:r w:rsidR="00EF7F02">
        <w:rPr>
          <w:rFonts w:ascii="Tahoma" w:hAnsi="Tahoma" w:cs="Tahoma"/>
          <w:sz w:val="28"/>
          <w:szCs w:val="28"/>
        </w:rPr>
        <w:t>or the new world</w:t>
      </w:r>
      <w:r w:rsidR="00331F27">
        <w:rPr>
          <w:rFonts w:ascii="Tahoma" w:hAnsi="Tahoma" w:cs="Tahoma"/>
          <w:sz w:val="28"/>
          <w:szCs w:val="28"/>
        </w:rPr>
        <w:t xml:space="preserve"> economic order which is characterized </w:t>
      </w:r>
      <w:r w:rsidR="00625BAB">
        <w:rPr>
          <w:rFonts w:ascii="Tahoma" w:hAnsi="Tahoma" w:cs="Tahoma"/>
          <w:sz w:val="28"/>
          <w:szCs w:val="28"/>
        </w:rPr>
        <w:t>by the libera</w:t>
      </w:r>
      <w:r w:rsidR="00952F9B">
        <w:rPr>
          <w:rFonts w:ascii="Tahoma" w:hAnsi="Tahoma" w:cs="Tahoma"/>
          <w:sz w:val="28"/>
          <w:szCs w:val="28"/>
        </w:rPr>
        <w:t>lization or deregulation of</w:t>
      </w:r>
      <w:r w:rsidR="00C21319">
        <w:rPr>
          <w:rFonts w:ascii="Tahoma" w:hAnsi="Tahoma" w:cs="Tahoma"/>
          <w:sz w:val="28"/>
          <w:szCs w:val="28"/>
        </w:rPr>
        <w:t xml:space="preserve"> economic</w:t>
      </w:r>
      <w:r w:rsidR="00641817">
        <w:rPr>
          <w:rFonts w:ascii="Tahoma" w:hAnsi="Tahoma" w:cs="Tahoma"/>
          <w:sz w:val="28"/>
          <w:szCs w:val="28"/>
        </w:rPr>
        <w:t xml:space="preserve"> ac</w:t>
      </w:r>
      <w:r w:rsidR="00625BAB">
        <w:rPr>
          <w:rFonts w:ascii="Tahoma" w:hAnsi="Tahoma" w:cs="Tahoma"/>
          <w:sz w:val="28"/>
          <w:szCs w:val="28"/>
        </w:rPr>
        <w:t>tivities</w:t>
      </w:r>
      <w:r w:rsidR="00B34DE3">
        <w:rPr>
          <w:rFonts w:ascii="Tahoma" w:hAnsi="Tahoma" w:cs="Tahoma"/>
          <w:sz w:val="28"/>
          <w:szCs w:val="28"/>
        </w:rPr>
        <w:t xml:space="preserve"> with the</w:t>
      </w:r>
      <w:r w:rsidR="00371CE4">
        <w:rPr>
          <w:rFonts w:ascii="Tahoma" w:hAnsi="Tahoma" w:cs="Tahoma"/>
          <w:sz w:val="28"/>
          <w:szCs w:val="28"/>
        </w:rPr>
        <w:t xml:space="preserve"> aim of achieving </w:t>
      </w:r>
      <w:r w:rsidR="00167160">
        <w:rPr>
          <w:rFonts w:ascii="Tahoma" w:hAnsi="Tahoma" w:cs="Tahoma"/>
          <w:sz w:val="28"/>
          <w:szCs w:val="28"/>
        </w:rPr>
        <w:t>efficiency and</w:t>
      </w:r>
      <w:r w:rsidR="00742965">
        <w:rPr>
          <w:rFonts w:ascii="Tahoma" w:hAnsi="Tahoma" w:cs="Tahoma"/>
          <w:sz w:val="28"/>
          <w:szCs w:val="28"/>
        </w:rPr>
        <w:t xml:space="preserve"> effectiveness in resource</w:t>
      </w:r>
      <w:r w:rsidR="001C7826">
        <w:rPr>
          <w:rFonts w:ascii="Tahoma" w:hAnsi="Tahoma" w:cs="Tahoma"/>
          <w:sz w:val="28"/>
          <w:szCs w:val="28"/>
        </w:rPr>
        <w:t xml:space="preserve"> allocation and</w:t>
      </w:r>
      <w:r w:rsidR="00204FC6">
        <w:rPr>
          <w:rFonts w:ascii="Tahoma" w:hAnsi="Tahoma" w:cs="Tahoma"/>
          <w:sz w:val="28"/>
          <w:szCs w:val="28"/>
        </w:rPr>
        <w:t xml:space="preserve"> utilization.</w:t>
      </w:r>
      <w:r w:rsidR="00984003">
        <w:rPr>
          <w:rFonts w:ascii="Tahoma" w:hAnsi="Tahoma" w:cs="Tahoma"/>
          <w:sz w:val="28"/>
          <w:szCs w:val="28"/>
        </w:rPr>
        <w:t xml:space="preserve"> </w:t>
      </w:r>
      <w:r w:rsidR="008B3123">
        <w:rPr>
          <w:rFonts w:ascii="Tahoma" w:hAnsi="Tahoma" w:cs="Tahoma"/>
          <w:sz w:val="28"/>
          <w:szCs w:val="28"/>
        </w:rPr>
        <w:t>T</w:t>
      </w:r>
      <w:r w:rsidR="00984003">
        <w:rPr>
          <w:rFonts w:ascii="Tahoma" w:hAnsi="Tahoma" w:cs="Tahoma"/>
          <w:sz w:val="28"/>
          <w:szCs w:val="28"/>
        </w:rPr>
        <w:t>he</w:t>
      </w:r>
      <w:r w:rsidR="008B3123">
        <w:rPr>
          <w:rFonts w:ascii="Tahoma" w:hAnsi="Tahoma" w:cs="Tahoma"/>
          <w:sz w:val="28"/>
          <w:szCs w:val="28"/>
        </w:rPr>
        <w:t xml:space="preserve"> economic</w:t>
      </w:r>
      <w:r w:rsidR="0075101F">
        <w:rPr>
          <w:rFonts w:ascii="Tahoma" w:hAnsi="Tahoma" w:cs="Tahoma"/>
          <w:sz w:val="28"/>
          <w:szCs w:val="28"/>
        </w:rPr>
        <w:t xml:space="preserve">s </w:t>
      </w:r>
      <w:proofErr w:type="gramStart"/>
      <w:r w:rsidR="0075101F">
        <w:rPr>
          <w:rFonts w:ascii="Tahoma" w:hAnsi="Tahoma" w:cs="Tahoma"/>
          <w:sz w:val="28"/>
          <w:szCs w:val="28"/>
        </w:rPr>
        <w:t>reform</w:t>
      </w:r>
      <w:r w:rsidR="00B76C29">
        <w:rPr>
          <w:rFonts w:ascii="Tahoma" w:hAnsi="Tahoma" w:cs="Tahoma"/>
          <w:sz w:val="28"/>
          <w:szCs w:val="28"/>
        </w:rPr>
        <w:t xml:space="preserve"> of the new world</w:t>
      </w:r>
      <w:r w:rsidR="007E1DD6">
        <w:rPr>
          <w:rFonts w:ascii="Tahoma" w:hAnsi="Tahoma" w:cs="Tahoma"/>
          <w:sz w:val="28"/>
          <w:szCs w:val="28"/>
        </w:rPr>
        <w:t xml:space="preserve"> economic order</w:t>
      </w:r>
      <w:r w:rsidR="00692CC0">
        <w:rPr>
          <w:rFonts w:ascii="Tahoma" w:hAnsi="Tahoma" w:cs="Tahoma"/>
          <w:sz w:val="28"/>
          <w:szCs w:val="28"/>
        </w:rPr>
        <w:t xml:space="preserve"> are</w:t>
      </w:r>
      <w:proofErr w:type="gramEnd"/>
      <w:r w:rsidR="00692CC0">
        <w:rPr>
          <w:rFonts w:ascii="Tahoma" w:hAnsi="Tahoma" w:cs="Tahoma"/>
          <w:sz w:val="28"/>
          <w:szCs w:val="28"/>
        </w:rPr>
        <w:t xml:space="preserve"> being</w:t>
      </w:r>
      <w:r w:rsidR="00824A35">
        <w:rPr>
          <w:rFonts w:ascii="Tahoma" w:hAnsi="Tahoma" w:cs="Tahoma"/>
          <w:sz w:val="28"/>
          <w:szCs w:val="28"/>
        </w:rPr>
        <w:t xml:space="preserve"> implemented </w:t>
      </w:r>
      <w:r w:rsidR="00997882">
        <w:rPr>
          <w:rFonts w:ascii="Tahoma" w:hAnsi="Tahoma" w:cs="Tahoma"/>
          <w:sz w:val="28"/>
          <w:szCs w:val="28"/>
        </w:rPr>
        <w:t>in more than</w:t>
      </w:r>
      <w:r w:rsidR="00856255">
        <w:rPr>
          <w:rFonts w:ascii="Tahoma" w:hAnsi="Tahoma" w:cs="Tahoma"/>
          <w:sz w:val="28"/>
          <w:szCs w:val="28"/>
        </w:rPr>
        <w:t xml:space="preserve"> 70</w:t>
      </w:r>
      <w:r w:rsidR="00F23610">
        <w:rPr>
          <w:rFonts w:ascii="Tahoma" w:hAnsi="Tahoma" w:cs="Tahoma"/>
          <w:sz w:val="28"/>
          <w:szCs w:val="28"/>
        </w:rPr>
        <w:t xml:space="preserve"> countries</w:t>
      </w:r>
      <w:r w:rsidR="00022981">
        <w:rPr>
          <w:rFonts w:ascii="Tahoma" w:hAnsi="Tahoma" w:cs="Tahoma"/>
          <w:sz w:val="28"/>
          <w:szCs w:val="28"/>
        </w:rPr>
        <w:t xml:space="preserve"> around the world,</w:t>
      </w:r>
      <w:r w:rsidR="008B4B2D">
        <w:rPr>
          <w:rFonts w:ascii="Tahoma" w:hAnsi="Tahoma" w:cs="Tahoma"/>
          <w:sz w:val="28"/>
          <w:szCs w:val="28"/>
        </w:rPr>
        <w:t xml:space="preserve"> including </w:t>
      </w:r>
      <w:r w:rsidR="00EC1E9E">
        <w:rPr>
          <w:rFonts w:ascii="Tahoma" w:hAnsi="Tahoma" w:cs="Tahoma"/>
          <w:sz w:val="28"/>
          <w:szCs w:val="28"/>
        </w:rPr>
        <w:t>where</w:t>
      </w:r>
      <w:r w:rsidR="00867851">
        <w:rPr>
          <w:rFonts w:ascii="Tahoma" w:hAnsi="Tahoma" w:cs="Tahoma"/>
          <w:sz w:val="28"/>
          <w:szCs w:val="28"/>
        </w:rPr>
        <w:t xml:space="preserve"> such reforms were virtually </w:t>
      </w:r>
      <w:r w:rsidR="004827E2">
        <w:rPr>
          <w:rFonts w:ascii="Tahoma" w:hAnsi="Tahoma" w:cs="Tahoma"/>
          <w:sz w:val="28"/>
          <w:szCs w:val="28"/>
        </w:rPr>
        <w:t>unthinkable less than a</w:t>
      </w:r>
      <w:r w:rsidR="00804944">
        <w:rPr>
          <w:rFonts w:ascii="Tahoma" w:hAnsi="Tahoma" w:cs="Tahoma"/>
          <w:sz w:val="28"/>
          <w:szCs w:val="28"/>
        </w:rPr>
        <w:t xml:space="preserve"> decade ago.</w:t>
      </w:r>
    </w:p>
    <w:p w:rsidR="00BD6E83" w:rsidRDefault="00EC40E9" w:rsidP="00EE6A8D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:rsidR="0077355E" w:rsidRDefault="0077355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p w:rsidR="000C45B0" w:rsidRDefault="00363FC5" w:rsidP="00F8786E">
      <w:pPr>
        <w:pStyle w:val="NoSpacing"/>
        <w:spacing w:line="480" w:lineRule="auto"/>
        <w:ind w:left="720"/>
        <w:jc w:val="both"/>
        <w:rPr>
          <w:rFonts w:ascii="Tahoma" w:hAnsi="Tahoma" w:cs="Tahoma"/>
          <w:b/>
          <w:sz w:val="28"/>
          <w:szCs w:val="28"/>
        </w:rPr>
      </w:pPr>
      <w:r w:rsidRPr="00363FC5">
        <w:rPr>
          <w:rFonts w:ascii="Tahoma" w:hAnsi="Tahoma" w:cs="Tahoma"/>
          <w:b/>
          <w:sz w:val="28"/>
          <w:szCs w:val="28"/>
        </w:rPr>
        <w:lastRenderedPageBreak/>
        <w:t>THE DEVELOPMENT OF THE PUBLIC SECTOR AND PRIVATE ENTERPRISE REFORMS IN NIGERIA</w:t>
      </w:r>
    </w:p>
    <w:p w:rsidR="006471FC" w:rsidRDefault="00905138" w:rsidP="00F878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 w:rsidRPr="00A75D3D">
        <w:rPr>
          <w:rFonts w:ascii="Tahoma" w:hAnsi="Tahoma" w:cs="Tahoma"/>
          <w:sz w:val="28"/>
          <w:szCs w:val="28"/>
        </w:rPr>
        <w:tab/>
      </w:r>
      <w:r w:rsidR="006B2F0F" w:rsidRPr="00A75D3D">
        <w:rPr>
          <w:rFonts w:ascii="Tahoma" w:hAnsi="Tahoma" w:cs="Tahoma"/>
          <w:sz w:val="28"/>
          <w:szCs w:val="28"/>
        </w:rPr>
        <w:t>S</w:t>
      </w:r>
      <w:r w:rsidR="00A75D3D" w:rsidRPr="00A75D3D">
        <w:rPr>
          <w:rFonts w:ascii="Tahoma" w:hAnsi="Tahoma" w:cs="Tahoma"/>
          <w:sz w:val="28"/>
          <w:szCs w:val="28"/>
        </w:rPr>
        <w:t>inc</w:t>
      </w:r>
      <w:r w:rsidR="00A829F2">
        <w:rPr>
          <w:rFonts w:ascii="Tahoma" w:hAnsi="Tahoma" w:cs="Tahoma"/>
          <w:sz w:val="28"/>
          <w:szCs w:val="28"/>
        </w:rPr>
        <w:t>e</w:t>
      </w:r>
      <w:r w:rsidR="006B2F0F">
        <w:rPr>
          <w:rFonts w:ascii="Tahoma" w:hAnsi="Tahoma" w:cs="Tahoma"/>
          <w:sz w:val="28"/>
          <w:szCs w:val="28"/>
        </w:rPr>
        <w:t xml:space="preserve"> independence in 1960</w:t>
      </w:r>
      <w:r w:rsidR="00E3439C">
        <w:rPr>
          <w:rFonts w:ascii="Tahoma" w:hAnsi="Tahoma" w:cs="Tahoma"/>
          <w:sz w:val="28"/>
          <w:szCs w:val="28"/>
        </w:rPr>
        <w:t xml:space="preserve"> </w:t>
      </w:r>
      <w:r w:rsidR="0062529E">
        <w:rPr>
          <w:rFonts w:ascii="Tahoma" w:hAnsi="Tahoma" w:cs="Tahoma"/>
          <w:sz w:val="28"/>
          <w:szCs w:val="28"/>
        </w:rPr>
        <w:t>Nigeria</w:t>
      </w:r>
      <w:r w:rsidR="0076504C">
        <w:rPr>
          <w:rFonts w:ascii="Tahoma" w:hAnsi="Tahoma" w:cs="Tahoma"/>
          <w:sz w:val="28"/>
          <w:szCs w:val="28"/>
        </w:rPr>
        <w:t>,</w:t>
      </w:r>
      <w:r w:rsidR="00CB4766">
        <w:rPr>
          <w:rFonts w:ascii="Tahoma" w:hAnsi="Tahoma" w:cs="Tahoma"/>
          <w:sz w:val="28"/>
          <w:szCs w:val="28"/>
        </w:rPr>
        <w:t xml:space="preserve"> like</w:t>
      </w:r>
      <w:r w:rsidR="00EF50E0">
        <w:rPr>
          <w:rFonts w:ascii="Tahoma" w:hAnsi="Tahoma" w:cs="Tahoma"/>
          <w:sz w:val="28"/>
          <w:szCs w:val="28"/>
        </w:rPr>
        <w:t xml:space="preserve"> most developing countries</w:t>
      </w:r>
      <w:r w:rsidR="0077355E">
        <w:rPr>
          <w:rFonts w:ascii="Tahoma" w:hAnsi="Tahoma" w:cs="Tahoma"/>
          <w:sz w:val="28"/>
          <w:szCs w:val="28"/>
        </w:rPr>
        <w:t>, deve</w:t>
      </w:r>
      <w:r w:rsidR="00040DBB">
        <w:rPr>
          <w:rFonts w:ascii="Tahoma" w:hAnsi="Tahoma" w:cs="Tahoma"/>
          <w:sz w:val="28"/>
          <w:szCs w:val="28"/>
        </w:rPr>
        <w:t>loped a particularly</w:t>
      </w:r>
      <w:r w:rsidR="00127AB6">
        <w:rPr>
          <w:rFonts w:ascii="Tahoma" w:hAnsi="Tahoma" w:cs="Tahoma"/>
          <w:sz w:val="28"/>
          <w:szCs w:val="28"/>
        </w:rPr>
        <w:t xml:space="preserve"> large </w:t>
      </w:r>
      <w:proofErr w:type="spellStart"/>
      <w:r w:rsidR="00EA36AD">
        <w:rPr>
          <w:rFonts w:ascii="Tahoma" w:hAnsi="Tahoma" w:cs="Tahoma"/>
          <w:sz w:val="28"/>
          <w:szCs w:val="28"/>
        </w:rPr>
        <w:t>parastatals</w:t>
      </w:r>
      <w:proofErr w:type="spellEnd"/>
      <w:r w:rsidR="000E7F3A">
        <w:rPr>
          <w:rFonts w:ascii="Tahoma" w:hAnsi="Tahoma" w:cs="Tahoma"/>
          <w:sz w:val="28"/>
          <w:szCs w:val="28"/>
        </w:rPr>
        <w:t xml:space="preserve"> sector is composed</w:t>
      </w:r>
      <w:r w:rsidR="00B9620D">
        <w:rPr>
          <w:rFonts w:ascii="Tahoma" w:hAnsi="Tahoma" w:cs="Tahoma"/>
          <w:sz w:val="28"/>
          <w:szCs w:val="28"/>
        </w:rPr>
        <w:t xml:space="preserve"> of such</w:t>
      </w:r>
      <w:r w:rsidR="0020442F">
        <w:rPr>
          <w:rFonts w:ascii="Tahoma" w:hAnsi="Tahoma" w:cs="Tahoma"/>
          <w:sz w:val="28"/>
          <w:szCs w:val="28"/>
        </w:rPr>
        <w:t xml:space="preserve"> economic </w:t>
      </w:r>
      <w:r w:rsidR="00CD4ACC">
        <w:rPr>
          <w:rFonts w:ascii="Tahoma" w:hAnsi="Tahoma" w:cs="Tahoma"/>
          <w:sz w:val="28"/>
          <w:szCs w:val="28"/>
        </w:rPr>
        <w:t>activities</w:t>
      </w:r>
      <w:r w:rsidR="00C30D3A">
        <w:rPr>
          <w:rFonts w:ascii="Tahoma" w:hAnsi="Tahoma" w:cs="Tahoma"/>
          <w:sz w:val="28"/>
          <w:szCs w:val="28"/>
        </w:rPr>
        <w:t xml:space="preserve"> as banking and insurance, oil prospecting, </w:t>
      </w:r>
      <w:r w:rsidR="007A3B58">
        <w:rPr>
          <w:rFonts w:ascii="Tahoma" w:hAnsi="Tahoma" w:cs="Tahoma"/>
          <w:sz w:val="28"/>
          <w:szCs w:val="28"/>
        </w:rPr>
        <w:t xml:space="preserve">exploration, </w:t>
      </w:r>
      <w:r w:rsidR="00A0614B">
        <w:rPr>
          <w:rFonts w:ascii="Tahoma" w:hAnsi="Tahoma" w:cs="Tahoma"/>
          <w:sz w:val="28"/>
          <w:szCs w:val="28"/>
        </w:rPr>
        <w:t xml:space="preserve">refining </w:t>
      </w:r>
      <w:r w:rsidR="00FE539D">
        <w:rPr>
          <w:rFonts w:ascii="Tahoma" w:hAnsi="Tahoma" w:cs="Tahoma"/>
          <w:sz w:val="28"/>
          <w:szCs w:val="28"/>
        </w:rPr>
        <w:t xml:space="preserve">and marketing </w:t>
      </w:r>
      <w:r w:rsidR="0020722F">
        <w:rPr>
          <w:rFonts w:ascii="Tahoma" w:hAnsi="Tahoma" w:cs="Tahoma"/>
          <w:sz w:val="28"/>
          <w:szCs w:val="28"/>
        </w:rPr>
        <w:t xml:space="preserve">etc. </w:t>
      </w:r>
    </w:p>
    <w:p w:rsidR="00C6727C" w:rsidRDefault="006471FC" w:rsidP="00F878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910965">
        <w:rPr>
          <w:rFonts w:ascii="Tahoma" w:hAnsi="Tahoma" w:cs="Tahoma"/>
          <w:sz w:val="28"/>
          <w:szCs w:val="28"/>
        </w:rPr>
        <w:t xml:space="preserve">A survey </w:t>
      </w:r>
      <w:r w:rsidR="002749E3">
        <w:rPr>
          <w:rFonts w:ascii="Tahoma" w:hAnsi="Tahoma" w:cs="Tahoma"/>
          <w:sz w:val="28"/>
          <w:szCs w:val="28"/>
        </w:rPr>
        <w:t>under</w:t>
      </w:r>
      <w:r w:rsidR="00A471AE">
        <w:rPr>
          <w:rFonts w:ascii="Tahoma" w:hAnsi="Tahoma" w:cs="Tahoma"/>
          <w:sz w:val="28"/>
          <w:szCs w:val="28"/>
        </w:rPr>
        <w:t xml:space="preserve"> by</w:t>
      </w:r>
      <w:r w:rsidR="007E3BDF">
        <w:rPr>
          <w:rFonts w:ascii="Tahoma" w:hAnsi="Tahoma" w:cs="Tahoma"/>
          <w:sz w:val="28"/>
          <w:szCs w:val="28"/>
        </w:rPr>
        <w:t xml:space="preserve"> technical </w:t>
      </w:r>
      <w:r w:rsidR="00116088">
        <w:rPr>
          <w:rFonts w:ascii="Tahoma" w:hAnsi="Tahoma" w:cs="Tahoma"/>
          <w:sz w:val="28"/>
          <w:szCs w:val="28"/>
        </w:rPr>
        <w:t>committee</w:t>
      </w:r>
      <w:r w:rsidR="00EF77BD">
        <w:rPr>
          <w:rFonts w:ascii="Tahoma" w:hAnsi="Tahoma" w:cs="Tahoma"/>
          <w:sz w:val="28"/>
          <w:szCs w:val="28"/>
        </w:rPr>
        <w:t xml:space="preserve"> on privatization </w:t>
      </w:r>
      <w:r w:rsidR="00853F1A">
        <w:rPr>
          <w:rFonts w:ascii="Tahoma" w:hAnsi="Tahoma" w:cs="Tahoma"/>
          <w:sz w:val="28"/>
          <w:szCs w:val="28"/>
        </w:rPr>
        <w:t>and commercialization</w:t>
      </w:r>
      <w:r w:rsidR="00530F4D">
        <w:rPr>
          <w:rFonts w:ascii="Tahoma" w:hAnsi="Tahoma" w:cs="Tahoma"/>
          <w:sz w:val="28"/>
          <w:szCs w:val="28"/>
        </w:rPr>
        <w:t xml:space="preserve"> (</w:t>
      </w:r>
      <w:r w:rsidR="00C76075">
        <w:rPr>
          <w:rFonts w:ascii="Tahoma" w:hAnsi="Tahoma" w:cs="Tahoma"/>
          <w:sz w:val="28"/>
          <w:szCs w:val="28"/>
        </w:rPr>
        <w:t>TCPS</w:t>
      </w:r>
      <w:r w:rsidR="00530F4D">
        <w:rPr>
          <w:rFonts w:ascii="Tahoma" w:hAnsi="Tahoma" w:cs="Tahoma"/>
          <w:sz w:val="28"/>
          <w:szCs w:val="28"/>
        </w:rPr>
        <w:t>)</w:t>
      </w:r>
      <w:r w:rsidR="00745FA9">
        <w:rPr>
          <w:rFonts w:ascii="Tahoma" w:hAnsi="Tahoma" w:cs="Tahoma"/>
          <w:sz w:val="28"/>
          <w:szCs w:val="28"/>
        </w:rPr>
        <w:t xml:space="preserve"> shows that</w:t>
      </w:r>
      <w:r w:rsidR="0019592D">
        <w:rPr>
          <w:rFonts w:ascii="Tahoma" w:hAnsi="Tahoma" w:cs="Tahoma"/>
          <w:sz w:val="28"/>
          <w:szCs w:val="28"/>
        </w:rPr>
        <w:t xml:space="preserve"> there are</w:t>
      </w:r>
      <w:r w:rsidR="00C81212">
        <w:rPr>
          <w:rFonts w:ascii="Tahoma" w:hAnsi="Tahoma" w:cs="Tahoma"/>
          <w:sz w:val="28"/>
          <w:szCs w:val="28"/>
        </w:rPr>
        <w:t xml:space="preserve"> nearly</w:t>
      </w:r>
      <w:r w:rsidR="00F30038">
        <w:rPr>
          <w:rFonts w:ascii="Tahoma" w:hAnsi="Tahoma" w:cs="Tahoma"/>
          <w:sz w:val="28"/>
          <w:szCs w:val="28"/>
        </w:rPr>
        <w:t xml:space="preserve"> 600</w:t>
      </w:r>
      <w:r w:rsidR="000058CB">
        <w:rPr>
          <w:rFonts w:ascii="Tahoma" w:hAnsi="Tahoma" w:cs="Tahoma"/>
          <w:sz w:val="28"/>
          <w:szCs w:val="28"/>
        </w:rPr>
        <w:t xml:space="preserve"> public enterprises at</w:t>
      </w:r>
      <w:r w:rsidR="0022188D">
        <w:rPr>
          <w:rFonts w:ascii="Tahoma" w:hAnsi="Tahoma" w:cs="Tahoma"/>
          <w:sz w:val="28"/>
          <w:szCs w:val="28"/>
        </w:rPr>
        <w:t xml:space="preserve"> the federal</w:t>
      </w:r>
      <w:r w:rsidR="009171C8">
        <w:rPr>
          <w:rFonts w:ascii="Tahoma" w:hAnsi="Tahoma" w:cs="Tahoma"/>
          <w:sz w:val="28"/>
          <w:szCs w:val="28"/>
        </w:rPr>
        <w:t xml:space="preserve"> (national)</w:t>
      </w:r>
      <w:r w:rsidR="008A778A">
        <w:rPr>
          <w:rFonts w:ascii="Tahoma" w:hAnsi="Tahoma" w:cs="Tahoma"/>
          <w:sz w:val="28"/>
          <w:szCs w:val="28"/>
        </w:rPr>
        <w:t xml:space="preserve"> level</w:t>
      </w:r>
      <w:r w:rsidR="00EF5083">
        <w:rPr>
          <w:rFonts w:ascii="Tahoma" w:hAnsi="Tahoma" w:cs="Tahoma"/>
          <w:sz w:val="28"/>
          <w:szCs w:val="28"/>
        </w:rPr>
        <w:t xml:space="preserve"> alone, and estimated 900</w:t>
      </w:r>
      <w:r w:rsidR="000029DF">
        <w:rPr>
          <w:rFonts w:ascii="Tahoma" w:hAnsi="Tahoma" w:cs="Tahoma"/>
          <w:sz w:val="28"/>
          <w:szCs w:val="28"/>
        </w:rPr>
        <w:t xml:space="preserve"> </w:t>
      </w:r>
      <w:r w:rsidR="00A34538">
        <w:rPr>
          <w:rFonts w:ascii="Tahoma" w:hAnsi="Tahoma" w:cs="Tahoma"/>
          <w:sz w:val="28"/>
          <w:szCs w:val="28"/>
        </w:rPr>
        <w:t>at the</w:t>
      </w:r>
      <w:r w:rsidR="000D78FC">
        <w:rPr>
          <w:rFonts w:ascii="Tahoma" w:hAnsi="Tahoma" w:cs="Tahoma"/>
          <w:sz w:val="28"/>
          <w:szCs w:val="28"/>
        </w:rPr>
        <w:t xml:space="preserve"> state (</w:t>
      </w:r>
      <w:r w:rsidR="00E669FD">
        <w:rPr>
          <w:rFonts w:ascii="Tahoma" w:hAnsi="Tahoma" w:cs="Tahoma"/>
          <w:sz w:val="28"/>
          <w:szCs w:val="28"/>
        </w:rPr>
        <w:t>regional</w:t>
      </w:r>
      <w:r w:rsidR="000D78FC">
        <w:rPr>
          <w:rFonts w:ascii="Tahoma" w:hAnsi="Tahoma" w:cs="Tahoma"/>
          <w:sz w:val="28"/>
          <w:szCs w:val="28"/>
        </w:rPr>
        <w:t>)</w:t>
      </w:r>
      <w:r w:rsidR="00973FD1">
        <w:rPr>
          <w:rFonts w:ascii="Tahoma" w:hAnsi="Tahoma" w:cs="Tahoma"/>
          <w:sz w:val="28"/>
          <w:szCs w:val="28"/>
        </w:rPr>
        <w:t xml:space="preserve"> </w:t>
      </w:r>
      <w:r w:rsidR="00925E1A">
        <w:rPr>
          <w:rFonts w:ascii="Tahoma" w:hAnsi="Tahoma" w:cs="Tahoma"/>
          <w:sz w:val="28"/>
          <w:szCs w:val="28"/>
        </w:rPr>
        <w:t>and local</w:t>
      </w:r>
      <w:r w:rsidR="006D4FD2">
        <w:rPr>
          <w:rFonts w:ascii="Tahoma" w:hAnsi="Tahoma" w:cs="Tahoma"/>
          <w:sz w:val="28"/>
          <w:szCs w:val="28"/>
        </w:rPr>
        <w:t xml:space="preserve"> government </w:t>
      </w:r>
      <w:r w:rsidR="00AA39A5">
        <w:rPr>
          <w:rFonts w:ascii="Tahoma" w:hAnsi="Tahoma" w:cs="Tahoma"/>
          <w:sz w:val="28"/>
          <w:szCs w:val="28"/>
        </w:rPr>
        <w:t>level.</w:t>
      </w:r>
      <w:r w:rsidR="00783797">
        <w:rPr>
          <w:rFonts w:ascii="Tahoma" w:hAnsi="Tahoma" w:cs="Tahoma"/>
          <w:sz w:val="28"/>
          <w:szCs w:val="28"/>
        </w:rPr>
        <w:t xml:space="preserve"> The estimated 1,500</w:t>
      </w:r>
      <w:r w:rsidR="0080636B">
        <w:rPr>
          <w:rFonts w:ascii="Tahoma" w:hAnsi="Tahoma" w:cs="Tahoma"/>
          <w:sz w:val="28"/>
          <w:szCs w:val="28"/>
        </w:rPr>
        <w:t xml:space="preserve"> public enterprises in Nigeria account</w:t>
      </w:r>
      <w:r w:rsidR="00B64779">
        <w:rPr>
          <w:rFonts w:ascii="Tahoma" w:hAnsi="Tahoma" w:cs="Tahoma"/>
          <w:sz w:val="28"/>
          <w:szCs w:val="28"/>
        </w:rPr>
        <w:t xml:space="preserve"> for between</w:t>
      </w:r>
      <w:r w:rsidR="0006753D">
        <w:rPr>
          <w:rFonts w:ascii="Tahoma" w:hAnsi="Tahoma" w:cs="Tahoma"/>
          <w:sz w:val="28"/>
          <w:szCs w:val="28"/>
        </w:rPr>
        <w:t xml:space="preserve"> 30</w:t>
      </w:r>
      <w:r w:rsidR="00A42A42">
        <w:rPr>
          <w:rFonts w:ascii="Tahoma" w:hAnsi="Tahoma" w:cs="Tahoma"/>
          <w:sz w:val="28"/>
          <w:szCs w:val="28"/>
        </w:rPr>
        <w:t xml:space="preserve"> and 40</w:t>
      </w:r>
      <w:r w:rsidR="00462E3E">
        <w:rPr>
          <w:rFonts w:ascii="Tahoma" w:hAnsi="Tahoma" w:cs="Tahoma"/>
          <w:sz w:val="28"/>
          <w:szCs w:val="28"/>
        </w:rPr>
        <w:t xml:space="preserve"> percent of fixed capital</w:t>
      </w:r>
      <w:r w:rsidR="004A0418">
        <w:rPr>
          <w:rFonts w:ascii="Tahoma" w:hAnsi="Tahoma" w:cs="Tahoma"/>
          <w:sz w:val="28"/>
          <w:szCs w:val="28"/>
        </w:rPr>
        <w:t xml:space="preserve"> </w:t>
      </w:r>
      <w:r w:rsidR="00741AC1">
        <w:rPr>
          <w:rFonts w:ascii="Tahoma" w:hAnsi="Tahoma" w:cs="Tahoma"/>
          <w:sz w:val="28"/>
          <w:szCs w:val="28"/>
        </w:rPr>
        <w:t>investments</w:t>
      </w:r>
      <w:r w:rsidR="00D14BB7">
        <w:rPr>
          <w:rFonts w:ascii="Tahoma" w:hAnsi="Tahoma" w:cs="Tahoma"/>
          <w:sz w:val="28"/>
          <w:szCs w:val="28"/>
        </w:rPr>
        <w:t xml:space="preserve"> and the</w:t>
      </w:r>
      <w:r w:rsidR="00836301">
        <w:rPr>
          <w:rFonts w:ascii="Tahoma" w:hAnsi="Tahoma" w:cs="Tahoma"/>
          <w:sz w:val="28"/>
          <w:szCs w:val="28"/>
        </w:rPr>
        <w:t xml:space="preserve"> sa</w:t>
      </w:r>
      <w:r w:rsidR="004D5622">
        <w:rPr>
          <w:rFonts w:ascii="Tahoma" w:hAnsi="Tahoma" w:cs="Tahoma"/>
          <w:sz w:val="28"/>
          <w:szCs w:val="28"/>
        </w:rPr>
        <w:t xml:space="preserve">me </w:t>
      </w:r>
      <w:r w:rsidR="00D165AB">
        <w:rPr>
          <w:rFonts w:ascii="Tahoma" w:hAnsi="Tahoma" w:cs="Tahoma"/>
          <w:sz w:val="28"/>
          <w:szCs w:val="28"/>
        </w:rPr>
        <w:t>pro</w:t>
      </w:r>
      <w:r w:rsidR="003E582B">
        <w:rPr>
          <w:rFonts w:ascii="Tahoma" w:hAnsi="Tahoma" w:cs="Tahoma"/>
          <w:sz w:val="28"/>
          <w:szCs w:val="28"/>
        </w:rPr>
        <w:t xml:space="preserve">portion </w:t>
      </w:r>
      <w:r w:rsidR="00CF46F3">
        <w:rPr>
          <w:rFonts w:ascii="Tahoma" w:hAnsi="Tahoma" w:cs="Tahoma"/>
          <w:sz w:val="28"/>
          <w:szCs w:val="28"/>
        </w:rPr>
        <w:t>of formal</w:t>
      </w:r>
      <w:r w:rsidR="00924577">
        <w:rPr>
          <w:rFonts w:ascii="Tahoma" w:hAnsi="Tahoma" w:cs="Tahoma"/>
          <w:sz w:val="28"/>
          <w:szCs w:val="28"/>
        </w:rPr>
        <w:t xml:space="preserve"> sector</w:t>
      </w:r>
      <w:r w:rsidR="00293100">
        <w:rPr>
          <w:rFonts w:ascii="Tahoma" w:hAnsi="Tahoma" w:cs="Tahoma"/>
          <w:sz w:val="28"/>
          <w:szCs w:val="28"/>
        </w:rPr>
        <w:t xml:space="preserve"> employment.</w:t>
      </w:r>
      <w:r w:rsidR="00F70A1B">
        <w:rPr>
          <w:rFonts w:ascii="Tahoma" w:hAnsi="Tahoma" w:cs="Tahoma"/>
          <w:sz w:val="28"/>
          <w:szCs w:val="28"/>
        </w:rPr>
        <w:t xml:space="preserve"> Table </w:t>
      </w:r>
      <w:r w:rsidR="00894B54">
        <w:rPr>
          <w:rFonts w:ascii="Tahoma" w:hAnsi="Tahoma" w:cs="Tahoma"/>
          <w:sz w:val="28"/>
          <w:szCs w:val="28"/>
        </w:rPr>
        <w:t>1</w:t>
      </w:r>
      <w:r w:rsidR="00FB61E0">
        <w:rPr>
          <w:rFonts w:ascii="Tahoma" w:hAnsi="Tahoma" w:cs="Tahoma"/>
          <w:sz w:val="28"/>
          <w:szCs w:val="28"/>
        </w:rPr>
        <w:t xml:space="preserve"> gives the summary federal </w:t>
      </w:r>
      <w:r w:rsidR="009B4759">
        <w:rPr>
          <w:rFonts w:ascii="Tahoma" w:hAnsi="Tahoma" w:cs="Tahoma"/>
          <w:sz w:val="28"/>
          <w:szCs w:val="28"/>
        </w:rPr>
        <w:t xml:space="preserve">government </w:t>
      </w:r>
      <w:r w:rsidR="0066717D">
        <w:rPr>
          <w:rFonts w:ascii="Tahoma" w:hAnsi="Tahoma" w:cs="Tahoma"/>
          <w:sz w:val="28"/>
          <w:szCs w:val="28"/>
        </w:rPr>
        <w:t>as of</w:t>
      </w:r>
      <w:r w:rsidR="00E61F92">
        <w:rPr>
          <w:rFonts w:ascii="Tahoma" w:hAnsi="Tahoma" w:cs="Tahoma"/>
          <w:sz w:val="28"/>
          <w:szCs w:val="28"/>
        </w:rPr>
        <w:t xml:space="preserve"> 30s November</w:t>
      </w:r>
      <w:r w:rsidR="0035633A">
        <w:rPr>
          <w:rFonts w:ascii="Tahoma" w:hAnsi="Tahoma" w:cs="Tahoma"/>
          <w:sz w:val="28"/>
          <w:szCs w:val="28"/>
        </w:rPr>
        <w:t>, 2012</w:t>
      </w:r>
      <w:r w:rsidR="00B118EA">
        <w:rPr>
          <w:rFonts w:ascii="Tahoma" w:hAnsi="Tahoma" w:cs="Tahoma"/>
          <w:sz w:val="28"/>
          <w:szCs w:val="28"/>
        </w:rPr>
        <w:t>.</w:t>
      </w:r>
      <w:r w:rsidR="007A2A1B">
        <w:rPr>
          <w:rFonts w:ascii="Tahoma" w:hAnsi="Tahoma" w:cs="Tahoma"/>
          <w:sz w:val="28"/>
          <w:szCs w:val="28"/>
        </w:rPr>
        <w:t xml:space="preserve"> </w:t>
      </w:r>
      <w:r w:rsidR="00D352E5">
        <w:rPr>
          <w:rFonts w:ascii="Tahoma" w:hAnsi="Tahoma" w:cs="Tahoma"/>
          <w:sz w:val="28"/>
          <w:szCs w:val="28"/>
        </w:rPr>
        <w:t>Thes</w:t>
      </w:r>
      <w:r w:rsidR="00D16297">
        <w:rPr>
          <w:rFonts w:ascii="Tahoma" w:hAnsi="Tahoma" w:cs="Tahoma"/>
          <w:sz w:val="28"/>
          <w:szCs w:val="28"/>
        </w:rPr>
        <w:t>e</w:t>
      </w:r>
      <w:r w:rsidR="00FA4D14">
        <w:rPr>
          <w:rFonts w:ascii="Tahoma" w:hAnsi="Tahoma" w:cs="Tahoma"/>
          <w:sz w:val="28"/>
          <w:szCs w:val="28"/>
        </w:rPr>
        <w:t xml:space="preserve"> investment, </w:t>
      </w:r>
      <w:r w:rsidR="00007F24">
        <w:rPr>
          <w:rFonts w:ascii="Tahoma" w:hAnsi="Tahoma" w:cs="Tahoma"/>
          <w:sz w:val="28"/>
          <w:szCs w:val="28"/>
        </w:rPr>
        <w:t>were value</w:t>
      </w:r>
      <w:r w:rsidR="006E1C3B">
        <w:rPr>
          <w:rFonts w:ascii="Tahoma" w:hAnsi="Tahoma" w:cs="Tahoma"/>
          <w:sz w:val="28"/>
          <w:szCs w:val="28"/>
        </w:rPr>
        <w:t xml:space="preserve"> at over </w:t>
      </w:r>
      <w:r w:rsidR="006E1C3B" w:rsidRPr="00A61CC4">
        <w:rPr>
          <w:rFonts w:ascii="Tahoma" w:hAnsi="Tahoma" w:cs="Tahoma"/>
          <w:dstrike/>
          <w:sz w:val="28"/>
          <w:szCs w:val="28"/>
        </w:rPr>
        <w:t>N</w:t>
      </w:r>
      <w:r w:rsidR="00A61CC4">
        <w:rPr>
          <w:rFonts w:ascii="Tahoma" w:hAnsi="Tahoma" w:cs="Tahoma"/>
          <w:sz w:val="28"/>
          <w:szCs w:val="28"/>
        </w:rPr>
        <w:t>36</w:t>
      </w:r>
      <w:r w:rsidR="00F7577F">
        <w:rPr>
          <w:rFonts w:ascii="Tahoma" w:hAnsi="Tahoma" w:cs="Tahoma"/>
          <w:sz w:val="28"/>
          <w:szCs w:val="28"/>
        </w:rPr>
        <w:t xml:space="preserve"> billion </w:t>
      </w:r>
      <w:r w:rsidR="0021206C">
        <w:rPr>
          <w:rFonts w:ascii="Tahoma" w:hAnsi="Tahoma" w:cs="Tahoma"/>
          <w:sz w:val="28"/>
          <w:szCs w:val="28"/>
        </w:rPr>
        <w:t>at their historical book value</w:t>
      </w:r>
      <w:r w:rsidR="00AA7616">
        <w:rPr>
          <w:rFonts w:ascii="Tahoma" w:hAnsi="Tahoma" w:cs="Tahoma"/>
          <w:sz w:val="28"/>
          <w:szCs w:val="28"/>
        </w:rPr>
        <w:t xml:space="preserve"> field </w:t>
      </w:r>
      <w:r w:rsidR="00521ABF">
        <w:rPr>
          <w:rFonts w:ascii="Tahoma" w:hAnsi="Tahoma" w:cs="Tahoma"/>
          <w:sz w:val="28"/>
          <w:szCs w:val="28"/>
        </w:rPr>
        <w:t>or exceeded two</w:t>
      </w:r>
      <w:r w:rsidR="007518B8">
        <w:rPr>
          <w:rFonts w:ascii="Tahoma" w:hAnsi="Tahoma" w:cs="Tahoma"/>
          <w:sz w:val="28"/>
          <w:szCs w:val="28"/>
        </w:rPr>
        <w:t xml:space="preserve"> percent</w:t>
      </w:r>
      <w:r w:rsidR="001C1FFF">
        <w:rPr>
          <w:rFonts w:ascii="Tahoma" w:hAnsi="Tahoma" w:cs="Tahoma"/>
          <w:sz w:val="28"/>
          <w:szCs w:val="28"/>
        </w:rPr>
        <w:t xml:space="preserve"> annum</w:t>
      </w:r>
      <w:r w:rsidR="00554503">
        <w:rPr>
          <w:rFonts w:ascii="Tahoma" w:hAnsi="Tahoma" w:cs="Tahoma"/>
          <w:sz w:val="28"/>
          <w:szCs w:val="28"/>
        </w:rPr>
        <w:t xml:space="preserve">, </w:t>
      </w:r>
      <w:r w:rsidR="0094631E">
        <w:rPr>
          <w:rFonts w:ascii="Tahoma" w:hAnsi="Tahoma" w:cs="Tahoma"/>
          <w:sz w:val="28"/>
          <w:szCs w:val="28"/>
        </w:rPr>
        <w:t>which is less than</w:t>
      </w:r>
      <w:r w:rsidR="00110AA0">
        <w:rPr>
          <w:rFonts w:ascii="Tahoma" w:hAnsi="Tahoma" w:cs="Tahoma"/>
          <w:sz w:val="28"/>
          <w:szCs w:val="28"/>
        </w:rPr>
        <w:t xml:space="preserve"> 25</w:t>
      </w:r>
      <w:r w:rsidR="000D4FE8">
        <w:rPr>
          <w:rFonts w:ascii="Tahoma" w:hAnsi="Tahoma" w:cs="Tahoma"/>
          <w:sz w:val="28"/>
          <w:szCs w:val="28"/>
        </w:rPr>
        <w:t xml:space="preserve"> percent</w:t>
      </w:r>
      <w:r w:rsidR="005A7EE2">
        <w:rPr>
          <w:rFonts w:ascii="Tahoma" w:hAnsi="Tahoma" w:cs="Tahoma"/>
          <w:sz w:val="28"/>
          <w:szCs w:val="28"/>
        </w:rPr>
        <w:t xml:space="preserve"> of the</w:t>
      </w:r>
      <w:r w:rsidR="00073A78">
        <w:rPr>
          <w:rFonts w:ascii="Tahoma" w:hAnsi="Tahoma" w:cs="Tahoma"/>
          <w:sz w:val="28"/>
          <w:szCs w:val="28"/>
        </w:rPr>
        <w:t xml:space="preserve"> annual</w:t>
      </w:r>
      <w:r w:rsidR="00C433B9">
        <w:rPr>
          <w:rFonts w:ascii="Tahoma" w:hAnsi="Tahoma" w:cs="Tahoma"/>
          <w:sz w:val="28"/>
          <w:szCs w:val="28"/>
        </w:rPr>
        <w:t xml:space="preserve"> subventions </w:t>
      </w:r>
      <w:r w:rsidR="00C30B71">
        <w:rPr>
          <w:rFonts w:ascii="Tahoma" w:hAnsi="Tahoma" w:cs="Tahoma"/>
          <w:sz w:val="28"/>
          <w:szCs w:val="28"/>
        </w:rPr>
        <w:t>form</w:t>
      </w:r>
      <w:r w:rsidR="001F74A5">
        <w:rPr>
          <w:rFonts w:ascii="Tahoma" w:hAnsi="Tahoma" w:cs="Tahoma"/>
          <w:sz w:val="28"/>
          <w:szCs w:val="28"/>
        </w:rPr>
        <w:t xml:space="preserve"> the government to the</w:t>
      </w:r>
      <w:r w:rsidR="0068310B">
        <w:rPr>
          <w:rFonts w:ascii="Tahoma" w:hAnsi="Tahoma" w:cs="Tahoma"/>
          <w:sz w:val="28"/>
          <w:szCs w:val="28"/>
        </w:rPr>
        <w:t xml:space="preserve"> public enterprise </w:t>
      </w:r>
      <w:r w:rsidR="00B85194">
        <w:rPr>
          <w:rFonts w:ascii="Tahoma" w:hAnsi="Tahoma" w:cs="Tahoma"/>
          <w:sz w:val="28"/>
          <w:szCs w:val="28"/>
        </w:rPr>
        <w:t>sector</w:t>
      </w:r>
      <w:r w:rsidR="003C4777">
        <w:rPr>
          <w:rFonts w:ascii="Tahoma" w:hAnsi="Tahoma" w:cs="Tahoma"/>
          <w:sz w:val="28"/>
          <w:szCs w:val="28"/>
        </w:rPr>
        <w:t>.</w:t>
      </w:r>
      <w:r w:rsidR="00CD4646">
        <w:rPr>
          <w:rFonts w:ascii="Tahoma" w:hAnsi="Tahoma" w:cs="Tahoma"/>
          <w:sz w:val="28"/>
          <w:szCs w:val="28"/>
        </w:rPr>
        <w:t xml:space="preserve"> </w:t>
      </w:r>
      <w:r w:rsidR="00D13C2B">
        <w:rPr>
          <w:rFonts w:ascii="Tahoma" w:hAnsi="Tahoma" w:cs="Tahoma"/>
          <w:sz w:val="28"/>
          <w:szCs w:val="28"/>
        </w:rPr>
        <w:t>W</w:t>
      </w:r>
      <w:r w:rsidR="00CD4646">
        <w:rPr>
          <w:rFonts w:ascii="Tahoma" w:hAnsi="Tahoma" w:cs="Tahoma"/>
          <w:sz w:val="28"/>
          <w:szCs w:val="28"/>
        </w:rPr>
        <w:t>hile</w:t>
      </w:r>
      <w:r w:rsidR="00D13C2B">
        <w:rPr>
          <w:rFonts w:ascii="Tahoma" w:hAnsi="Tahoma" w:cs="Tahoma"/>
          <w:sz w:val="28"/>
          <w:szCs w:val="28"/>
        </w:rPr>
        <w:t xml:space="preserve"> the</w:t>
      </w:r>
      <w:r w:rsidR="00D53DB8">
        <w:rPr>
          <w:rFonts w:ascii="Tahoma" w:hAnsi="Tahoma" w:cs="Tahoma"/>
          <w:sz w:val="28"/>
          <w:szCs w:val="28"/>
        </w:rPr>
        <w:t xml:space="preserve"> </w:t>
      </w:r>
      <w:r w:rsidR="00A9093A">
        <w:rPr>
          <w:rFonts w:ascii="Tahoma" w:hAnsi="Tahoma" w:cs="Tahoma"/>
          <w:sz w:val="28"/>
          <w:szCs w:val="28"/>
        </w:rPr>
        <w:t xml:space="preserve">boom </w:t>
      </w:r>
      <w:r w:rsidR="00131CDE">
        <w:rPr>
          <w:rFonts w:ascii="Tahoma" w:hAnsi="Tahoma" w:cs="Tahoma"/>
          <w:sz w:val="28"/>
          <w:szCs w:val="28"/>
        </w:rPr>
        <w:t>in the world</w:t>
      </w:r>
      <w:r w:rsidR="003E7C14">
        <w:rPr>
          <w:rFonts w:ascii="Tahoma" w:hAnsi="Tahoma" w:cs="Tahoma"/>
          <w:sz w:val="28"/>
          <w:szCs w:val="28"/>
        </w:rPr>
        <w:t xml:space="preserve"> market</w:t>
      </w:r>
      <w:r w:rsidR="002A35F6">
        <w:rPr>
          <w:rFonts w:ascii="Tahoma" w:hAnsi="Tahoma" w:cs="Tahoma"/>
          <w:sz w:val="28"/>
          <w:szCs w:val="28"/>
        </w:rPr>
        <w:t xml:space="preserve"> for oil</w:t>
      </w:r>
      <w:r w:rsidR="007A0C2F">
        <w:rPr>
          <w:rFonts w:ascii="Tahoma" w:hAnsi="Tahoma" w:cs="Tahoma"/>
          <w:sz w:val="28"/>
          <w:szCs w:val="28"/>
        </w:rPr>
        <w:t xml:space="preserve"> and petroleum </w:t>
      </w:r>
      <w:r w:rsidR="00116D41">
        <w:rPr>
          <w:rFonts w:ascii="Tahoma" w:hAnsi="Tahoma" w:cs="Tahoma"/>
          <w:sz w:val="28"/>
          <w:szCs w:val="28"/>
        </w:rPr>
        <w:t>products</w:t>
      </w:r>
      <w:r w:rsidR="00A924B4">
        <w:rPr>
          <w:rFonts w:ascii="Tahoma" w:hAnsi="Tahoma" w:cs="Tahoma"/>
          <w:sz w:val="28"/>
          <w:szCs w:val="28"/>
        </w:rPr>
        <w:t xml:space="preserve"> lasted</w:t>
      </w:r>
      <w:r w:rsidR="005565AC">
        <w:rPr>
          <w:rFonts w:ascii="Tahoma" w:hAnsi="Tahoma" w:cs="Tahoma"/>
          <w:sz w:val="28"/>
          <w:szCs w:val="28"/>
        </w:rPr>
        <w:t>, on one complained</w:t>
      </w:r>
      <w:r w:rsidR="00621B29">
        <w:rPr>
          <w:rFonts w:ascii="Tahoma" w:hAnsi="Tahoma" w:cs="Tahoma"/>
          <w:sz w:val="28"/>
          <w:szCs w:val="28"/>
        </w:rPr>
        <w:t xml:space="preserve"> about the wastes and </w:t>
      </w:r>
      <w:r w:rsidR="00B96491">
        <w:rPr>
          <w:rFonts w:ascii="Tahoma" w:hAnsi="Tahoma" w:cs="Tahoma"/>
          <w:sz w:val="28"/>
          <w:szCs w:val="28"/>
        </w:rPr>
        <w:t>inefficiency</w:t>
      </w:r>
      <w:r w:rsidR="007F68A3">
        <w:rPr>
          <w:rFonts w:ascii="Tahoma" w:hAnsi="Tahoma" w:cs="Tahoma"/>
          <w:sz w:val="28"/>
          <w:szCs w:val="28"/>
        </w:rPr>
        <w:t xml:space="preserve"> of</w:t>
      </w:r>
      <w:r w:rsidR="00B42832">
        <w:rPr>
          <w:rFonts w:ascii="Tahoma" w:hAnsi="Tahoma" w:cs="Tahoma"/>
          <w:sz w:val="28"/>
          <w:szCs w:val="28"/>
        </w:rPr>
        <w:t xml:space="preserve"> </w:t>
      </w:r>
      <w:r w:rsidR="00CD7414">
        <w:rPr>
          <w:rFonts w:ascii="Tahoma" w:hAnsi="Tahoma" w:cs="Tahoma"/>
          <w:sz w:val="28"/>
          <w:szCs w:val="28"/>
        </w:rPr>
        <w:t xml:space="preserve">the </w:t>
      </w:r>
      <w:r w:rsidR="00625EB9">
        <w:rPr>
          <w:rFonts w:ascii="Tahoma" w:hAnsi="Tahoma" w:cs="Tahoma"/>
          <w:sz w:val="28"/>
          <w:szCs w:val="28"/>
        </w:rPr>
        <w:t xml:space="preserve">public </w:t>
      </w:r>
      <w:proofErr w:type="spellStart"/>
      <w:r w:rsidR="00D0202D">
        <w:rPr>
          <w:rFonts w:ascii="Tahoma" w:hAnsi="Tahoma" w:cs="Tahoma"/>
          <w:sz w:val="28"/>
          <w:szCs w:val="28"/>
        </w:rPr>
        <w:t>enterise</w:t>
      </w:r>
      <w:proofErr w:type="spellEnd"/>
      <w:r w:rsidR="00D0202D">
        <w:rPr>
          <w:rFonts w:ascii="Tahoma" w:hAnsi="Tahoma" w:cs="Tahoma"/>
          <w:sz w:val="28"/>
          <w:szCs w:val="28"/>
        </w:rPr>
        <w:t xml:space="preserve"> </w:t>
      </w:r>
      <w:r w:rsidR="00B05F58">
        <w:rPr>
          <w:rFonts w:ascii="Tahoma" w:hAnsi="Tahoma" w:cs="Tahoma"/>
          <w:sz w:val="28"/>
          <w:szCs w:val="28"/>
        </w:rPr>
        <w:t>sector</w:t>
      </w:r>
      <w:r w:rsidR="00BE1C31">
        <w:rPr>
          <w:rFonts w:ascii="Tahoma" w:hAnsi="Tahoma" w:cs="Tahoma"/>
          <w:sz w:val="28"/>
          <w:szCs w:val="28"/>
        </w:rPr>
        <w:t xml:space="preserve"> in </w:t>
      </w:r>
      <w:r w:rsidR="0028233D">
        <w:rPr>
          <w:rFonts w:ascii="Tahoma" w:hAnsi="Tahoma" w:cs="Tahoma"/>
          <w:sz w:val="28"/>
          <w:szCs w:val="28"/>
        </w:rPr>
        <w:t xml:space="preserve">Nigeria. </w:t>
      </w:r>
    </w:p>
    <w:p w:rsidR="00EE54B5" w:rsidRDefault="00237309" w:rsidP="00F878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ab/>
      </w:r>
      <w:r w:rsidR="00922155">
        <w:rPr>
          <w:rFonts w:ascii="Tahoma" w:hAnsi="Tahoma" w:cs="Tahoma"/>
          <w:sz w:val="28"/>
          <w:szCs w:val="28"/>
        </w:rPr>
        <w:t>S</w:t>
      </w:r>
      <w:r w:rsidR="00986028">
        <w:rPr>
          <w:rFonts w:ascii="Tahoma" w:hAnsi="Tahoma" w:cs="Tahoma"/>
          <w:sz w:val="28"/>
          <w:szCs w:val="28"/>
        </w:rPr>
        <w:t>ince</w:t>
      </w:r>
      <w:r w:rsidR="00922155">
        <w:rPr>
          <w:rFonts w:ascii="Tahoma" w:hAnsi="Tahoma" w:cs="Tahoma"/>
          <w:sz w:val="28"/>
          <w:szCs w:val="28"/>
        </w:rPr>
        <w:t xml:space="preserve">, </w:t>
      </w:r>
      <w:r w:rsidR="00641364">
        <w:rPr>
          <w:rFonts w:ascii="Tahoma" w:hAnsi="Tahoma" w:cs="Tahoma"/>
          <w:sz w:val="28"/>
          <w:szCs w:val="28"/>
        </w:rPr>
        <w:t xml:space="preserve">Nigeria </w:t>
      </w:r>
      <w:r w:rsidR="00FE69E2">
        <w:rPr>
          <w:rFonts w:ascii="Tahoma" w:hAnsi="Tahoma" w:cs="Tahoma"/>
          <w:sz w:val="28"/>
          <w:szCs w:val="28"/>
        </w:rPr>
        <w:t>fall under the cat</w:t>
      </w:r>
      <w:r w:rsidR="00641364">
        <w:rPr>
          <w:rFonts w:ascii="Tahoma" w:hAnsi="Tahoma" w:cs="Tahoma"/>
          <w:sz w:val="28"/>
          <w:szCs w:val="28"/>
        </w:rPr>
        <w:t>egory</w:t>
      </w:r>
      <w:r w:rsidR="00CC7514">
        <w:rPr>
          <w:rFonts w:ascii="Tahoma" w:hAnsi="Tahoma" w:cs="Tahoma"/>
          <w:sz w:val="28"/>
          <w:szCs w:val="28"/>
        </w:rPr>
        <w:t xml:space="preserve"> of the</w:t>
      </w:r>
      <w:r w:rsidR="00653CA5">
        <w:rPr>
          <w:rFonts w:ascii="Tahoma" w:hAnsi="Tahoma" w:cs="Tahoma"/>
          <w:sz w:val="28"/>
          <w:szCs w:val="28"/>
        </w:rPr>
        <w:t xml:space="preserve"> third</w:t>
      </w:r>
      <w:r w:rsidR="007557EC">
        <w:rPr>
          <w:rFonts w:ascii="Tahoma" w:hAnsi="Tahoma" w:cs="Tahoma"/>
          <w:sz w:val="28"/>
          <w:szCs w:val="28"/>
        </w:rPr>
        <w:t xml:space="preserve"> </w:t>
      </w:r>
      <w:r w:rsidR="00626E83">
        <w:rPr>
          <w:rFonts w:ascii="Tahoma" w:hAnsi="Tahoma" w:cs="Tahoma"/>
          <w:sz w:val="28"/>
          <w:szCs w:val="28"/>
        </w:rPr>
        <w:t>world</w:t>
      </w:r>
      <w:r w:rsidR="000548AD">
        <w:rPr>
          <w:rFonts w:ascii="Tahoma" w:hAnsi="Tahoma" w:cs="Tahoma"/>
          <w:sz w:val="28"/>
          <w:szCs w:val="28"/>
        </w:rPr>
        <w:t xml:space="preserve"> country</w:t>
      </w:r>
      <w:r w:rsidR="00F55AF4">
        <w:rPr>
          <w:rFonts w:ascii="Tahoma" w:hAnsi="Tahoma" w:cs="Tahoma"/>
          <w:sz w:val="28"/>
          <w:szCs w:val="28"/>
        </w:rPr>
        <w:t>, a lot public enterprise of question</w:t>
      </w:r>
      <w:r w:rsidR="00CE7A11">
        <w:rPr>
          <w:rFonts w:ascii="Tahoma" w:hAnsi="Tahoma" w:cs="Tahoma"/>
          <w:sz w:val="28"/>
          <w:szCs w:val="28"/>
        </w:rPr>
        <w:t xml:space="preserve">able </w:t>
      </w:r>
      <w:r w:rsidR="005B178D">
        <w:rPr>
          <w:rFonts w:ascii="Tahoma" w:hAnsi="Tahoma" w:cs="Tahoma"/>
          <w:sz w:val="28"/>
          <w:szCs w:val="28"/>
        </w:rPr>
        <w:t>commercial</w:t>
      </w:r>
      <w:r w:rsidR="00452E39">
        <w:rPr>
          <w:rFonts w:ascii="Tahoma" w:hAnsi="Tahoma" w:cs="Tahoma"/>
          <w:sz w:val="28"/>
          <w:szCs w:val="28"/>
        </w:rPr>
        <w:t xml:space="preserve"> viability</w:t>
      </w:r>
      <w:r w:rsidR="005F49DF">
        <w:rPr>
          <w:rFonts w:ascii="Tahoma" w:hAnsi="Tahoma" w:cs="Tahoma"/>
          <w:sz w:val="28"/>
          <w:szCs w:val="28"/>
        </w:rPr>
        <w:t xml:space="preserve"> </w:t>
      </w:r>
      <w:r w:rsidR="00D63B3B">
        <w:rPr>
          <w:rFonts w:ascii="Tahoma" w:hAnsi="Tahoma" w:cs="Tahoma"/>
          <w:sz w:val="28"/>
          <w:szCs w:val="28"/>
        </w:rPr>
        <w:t>were</w:t>
      </w:r>
      <w:r w:rsidR="00CE4906">
        <w:rPr>
          <w:rFonts w:ascii="Tahoma" w:hAnsi="Tahoma" w:cs="Tahoma"/>
          <w:sz w:val="28"/>
          <w:szCs w:val="28"/>
        </w:rPr>
        <w:t xml:space="preserve"> established.</w:t>
      </w:r>
      <w:r w:rsidR="00CF79CA">
        <w:rPr>
          <w:rFonts w:ascii="Tahoma" w:hAnsi="Tahoma" w:cs="Tahoma"/>
          <w:sz w:val="28"/>
          <w:szCs w:val="28"/>
        </w:rPr>
        <w:t xml:space="preserve"> It was</w:t>
      </w:r>
      <w:r w:rsidR="00F9784E">
        <w:rPr>
          <w:rFonts w:ascii="Tahoma" w:hAnsi="Tahoma" w:cs="Tahoma"/>
          <w:sz w:val="28"/>
          <w:szCs w:val="28"/>
        </w:rPr>
        <w:t xml:space="preserve"> the fall in the</w:t>
      </w:r>
      <w:r w:rsidR="009150C0">
        <w:rPr>
          <w:rFonts w:ascii="Tahoma" w:hAnsi="Tahoma" w:cs="Tahoma"/>
          <w:sz w:val="28"/>
          <w:szCs w:val="28"/>
        </w:rPr>
        <w:t xml:space="preserve"> world</w:t>
      </w:r>
      <w:r w:rsidR="00E12A43">
        <w:rPr>
          <w:rFonts w:ascii="Tahoma" w:hAnsi="Tahoma" w:cs="Tahoma"/>
          <w:sz w:val="28"/>
          <w:szCs w:val="28"/>
        </w:rPr>
        <w:t xml:space="preserve"> market</w:t>
      </w:r>
      <w:r w:rsidR="00817586">
        <w:rPr>
          <w:rFonts w:ascii="Tahoma" w:hAnsi="Tahoma" w:cs="Tahoma"/>
          <w:sz w:val="28"/>
          <w:szCs w:val="28"/>
        </w:rPr>
        <w:t xml:space="preserve"> for</w:t>
      </w:r>
      <w:r w:rsidR="00B42E20">
        <w:rPr>
          <w:rFonts w:ascii="Tahoma" w:hAnsi="Tahoma" w:cs="Tahoma"/>
          <w:sz w:val="28"/>
          <w:szCs w:val="28"/>
        </w:rPr>
        <w:t>m oil</w:t>
      </w:r>
      <w:r w:rsidR="0036223D">
        <w:rPr>
          <w:rFonts w:ascii="Tahoma" w:hAnsi="Tahoma" w:cs="Tahoma"/>
          <w:sz w:val="28"/>
          <w:szCs w:val="28"/>
        </w:rPr>
        <w:t>, and</w:t>
      </w:r>
      <w:r w:rsidR="001A6EC7">
        <w:rPr>
          <w:rFonts w:ascii="Tahoma" w:hAnsi="Tahoma" w:cs="Tahoma"/>
          <w:sz w:val="28"/>
          <w:szCs w:val="28"/>
        </w:rPr>
        <w:t xml:space="preserve"> the</w:t>
      </w:r>
      <w:r w:rsidR="001F0CEF">
        <w:rPr>
          <w:rFonts w:ascii="Tahoma" w:hAnsi="Tahoma" w:cs="Tahoma"/>
          <w:sz w:val="28"/>
          <w:szCs w:val="28"/>
        </w:rPr>
        <w:t xml:space="preserve"> economic recessions which began</w:t>
      </w:r>
      <w:r w:rsidR="005E74F3">
        <w:rPr>
          <w:rFonts w:ascii="Tahoma" w:hAnsi="Tahoma" w:cs="Tahoma"/>
          <w:sz w:val="28"/>
          <w:szCs w:val="28"/>
        </w:rPr>
        <w:t xml:space="preserve"> in the early 1980s that seriously</w:t>
      </w:r>
      <w:r w:rsidR="00245D4D">
        <w:rPr>
          <w:rFonts w:ascii="Tahoma" w:hAnsi="Tahoma" w:cs="Tahoma"/>
          <w:sz w:val="28"/>
          <w:szCs w:val="28"/>
        </w:rPr>
        <w:t xml:space="preserve"> for cussed a</w:t>
      </w:r>
      <w:r w:rsidR="00551EAA">
        <w:rPr>
          <w:rFonts w:ascii="Tahoma" w:hAnsi="Tahoma" w:cs="Tahoma"/>
          <w:sz w:val="28"/>
          <w:szCs w:val="28"/>
        </w:rPr>
        <w:t xml:space="preserve">ttention of the problems of the public enterprises. </w:t>
      </w:r>
      <w:r w:rsidR="002F1EB7">
        <w:rPr>
          <w:rFonts w:ascii="Tahoma" w:hAnsi="Tahoma" w:cs="Tahoma"/>
          <w:sz w:val="28"/>
          <w:szCs w:val="28"/>
        </w:rPr>
        <w:t xml:space="preserve">The report of a </w:t>
      </w:r>
      <w:r w:rsidR="0045289F">
        <w:rPr>
          <w:rFonts w:ascii="Tahoma" w:hAnsi="Tahoma" w:cs="Tahoma"/>
          <w:sz w:val="28"/>
          <w:szCs w:val="28"/>
        </w:rPr>
        <w:t>s</w:t>
      </w:r>
      <w:r w:rsidR="002F1EB7">
        <w:rPr>
          <w:rFonts w:ascii="Tahoma" w:hAnsi="Tahoma" w:cs="Tahoma"/>
          <w:sz w:val="28"/>
          <w:szCs w:val="28"/>
        </w:rPr>
        <w:t>tudy group</w:t>
      </w:r>
      <w:r w:rsidR="00596E51">
        <w:rPr>
          <w:rFonts w:ascii="Tahoma" w:hAnsi="Tahoma" w:cs="Tahoma"/>
          <w:sz w:val="28"/>
          <w:szCs w:val="28"/>
        </w:rPr>
        <w:t xml:space="preserve"> on</w:t>
      </w:r>
      <w:r w:rsidR="007B32DD">
        <w:rPr>
          <w:rFonts w:ascii="Tahoma" w:hAnsi="Tahoma" w:cs="Tahoma"/>
          <w:sz w:val="28"/>
          <w:szCs w:val="28"/>
        </w:rPr>
        <w:t xml:space="preserve"> public enterprise </w:t>
      </w:r>
      <w:r w:rsidR="00181085">
        <w:rPr>
          <w:rFonts w:ascii="Tahoma" w:hAnsi="Tahoma" w:cs="Tahoma"/>
          <w:sz w:val="28"/>
          <w:szCs w:val="28"/>
        </w:rPr>
        <w:t>revealed that they</w:t>
      </w:r>
      <w:r w:rsidR="00C472E2">
        <w:rPr>
          <w:rFonts w:ascii="Tahoma" w:hAnsi="Tahoma" w:cs="Tahoma"/>
          <w:sz w:val="28"/>
          <w:szCs w:val="28"/>
        </w:rPr>
        <w:t xml:space="preserve"> were vested </w:t>
      </w:r>
      <w:r w:rsidR="00687341">
        <w:rPr>
          <w:rFonts w:ascii="Tahoma" w:hAnsi="Tahoma" w:cs="Tahoma"/>
          <w:sz w:val="28"/>
          <w:szCs w:val="28"/>
        </w:rPr>
        <w:t>with problem such</w:t>
      </w:r>
      <w:r w:rsidR="00442537">
        <w:rPr>
          <w:rFonts w:ascii="Tahoma" w:hAnsi="Tahoma" w:cs="Tahoma"/>
          <w:sz w:val="28"/>
          <w:szCs w:val="28"/>
        </w:rPr>
        <w:t xml:space="preserve"> as:</w:t>
      </w:r>
    </w:p>
    <w:p w:rsidR="00814603" w:rsidRDefault="00647E43" w:rsidP="00F878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</w:t>
      </w:r>
      <w:r>
        <w:rPr>
          <w:rFonts w:ascii="Tahoma" w:hAnsi="Tahoma" w:cs="Tahoma"/>
          <w:sz w:val="28"/>
          <w:szCs w:val="28"/>
        </w:rPr>
        <w:tab/>
      </w:r>
      <w:r w:rsidR="007520AD">
        <w:rPr>
          <w:rFonts w:ascii="Tahoma" w:hAnsi="Tahoma" w:cs="Tahoma"/>
          <w:sz w:val="28"/>
          <w:szCs w:val="28"/>
        </w:rPr>
        <w:t xml:space="preserve">Misuse </w:t>
      </w:r>
      <w:r w:rsidR="00C407E7">
        <w:rPr>
          <w:rFonts w:ascii="Tahoma" w:hAnsi="Tahoma" w:cs="Tahoma"/>
          <w:sz w:val="28"/>
          <w:szCs w:val="28"/>
        </w:rPr>
        <w:t xml:space="preserve">of monopoly </w:t>
      </w:r>
      <w:r w:rsidR="00943576">
        <w:rPr>
          <w:rFonts w:ascii="Tahoma" w:hAnsi="Tahoma" w:cs="Tahoma"/>
          <w:sz w:val="28"/>
          <w:szCs w:val="28"/>
        </w:rPr>
        <w:t>powers</w:t>
      </w:r>
      <w:r w:rsidR="00C618F8">
        <w:rPr>
          <w:rFonts w:ascii="Tahoma" w:hAnsi="Tahoma" w:cs="Tahoma"/>
          <w:sz w:val="28"/>
          <w:szCs w:val="28"/>
        </w:rPr>
        <w:t>.</w:t>
      </w:r>
    </w:p>
    <w:p w:rsidR="00736CDF" w:rsidRDefault="00DF1F51" w:rsidP="000301AD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</w:t>
      </w:r>
      <w:r>
        <w:rPr>
          <w:rFonts w:ascii="Tahoma" w:hAnsi="Tahoma" w:cs="Tahoma"/>
          <w:sz w:val="28"/>
          <w:szCs w:val="28"/>
        </w:rPr>
        <w:tab/>
      </w:r>
      <w:r w:rsidR="008A14E3">
        <w:rPr>
          <w:rFonts w:ascii="Tahoma" w:hAnsi="Tahoma" w:cs="Tahoma"/>
          <w:sz w:val="28"/>
          <w:szCs w:val="28"/>
        </w:rPr>
        <w:t>Defective capital</w:t>
      </w:r>
      <w:r w:rsidR="00703F0A">
        <w:rPr>
          <w:rFonts w:ascii="Tahoma" w:hAnsi="Tahoma" w:cs="Tahoma"/>
          <w:sz w:val="28"/>
          <w:szCs w:val="28"/>
        </w:rPr>
        <w:t xml:space="preserve"> structure resulting in heavy </w:t>
      </w:r>
      <w:r w:rsidR="00852276">
        <w:rPr>
          <w:rFonts w:ascii="Tahoma" w:hAnsi="Tahoma" w:cs="Tahoma"/>
          <w:sz w:val="28"/>
          <w:szCs w:val="28"/>
        </w:rPr>
        <w:t>dependency</w:t>
      </w:r>
      <w:r w:rsidR="001A6FED">
        <w:rPr>
          <w:rFonts w:ascii="Tahoma" w:hAnsi="Tahoma" w:cs="Tahoma"/>
          <w:sz w:val="28"/>
          <w:szCs w:val="28"/>
        </w:rPr>
        <w:t xml:space="preserve"> on the government treasury</w:t>
      </w:r>
      <w:r w:rsidR="000301AD">
        <w:rPr>
          <w:rFonts w:ascii="Tahoma" w:hAnsi="Tahoma" w:cs="Tahoma"/>
          <w:sz w:val="28"/>
          <w:szCs w:val="28"/>
        </w:rPr>
        <w:t>.</w:t>
      </w:r>
    </w:p>
    <w:p w:rsidR="00817308" w:rsidRDefault="0026524E" w:rsidP="00817308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</w:t>
      </w:r>
      <w:r>
        <w:rPr>
          <w:rFonts w:ascii="Tahoma" w:hAnsi="Tahoma" w:cs="Tahoma"/>
          <w:sz w:val="28"/>
          <w:szCs w:val="28"/>
        </w:rPr>
        <w:tab/>
      </w:r>
      <w:proofErr w:type="spellStart"/>
      <w:r w:rsidR="00F34848">
        <w:rPr>
          <w:rFonts w:ascii="Tahoma" w:hAnsi="Tahoma" w:cs="Tahoma"/>
          <w:sz w:val="28"/>
          <w:szCs w:val="28"/>
        </w:rPr>
        <w:t>Mis</w:t>
      </w:r>
      <w:proofErr w:type="spellEnd"/>
      <w:r w:rsidR="00F34848">
        <w:rPr>
          <w:rFonts w:ascii="Tahoma" w:hAnsi="Tahoma" w:cs="Tahoma"/>
          <w:sz w:val="28"/>
          <w:szCs w:val="28"/>
        </w:rPr>
        <w:t>-management,</w:t>
      </w:r>
      <w:r w:rsidR="0037556F">
        <w:rPr>
          <w:rFonts w:ascii="Tahoma" w:hAnsi="Tahoma" w:cs="Tahoma"/>
          <w:sz w:val="28"/>
          <w:szCs w:val="28"/>
        </w:rPr>
        <w:t xml:space="preserve"> Corruption and nepotism. </w:t>
      </w:r>
    </w:p>
    <w:p w:rsidR="00817308" w:rsidRDefault="00817308" w:rsidP="00817308">
      <w:pPr>
        <w:pStyle w:val="NoSpacing"/>
        <w:ind w:left="1440" w:hanging="720"/>
        <w:jc w:val="both"/>
        <w:rPr>
          <w:rFonts w:ascii="Tahoma" w:hAnsi="Tahoma" w:cs="Tahoma"/>
          <w:sz w:val="28"/>
          <w:szCs w:val="28"/>
        </w:rPr>
      </w:pPr>
    </w:p>
    <w:p w:rsidR="00C43942" w:rsidRDefault="008A78AF" w:rsidP="00817308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b/>
          <w:sz w:val="28"/>
          <w:szCs w:val="28"/>
        </w:rPr>
      </w:pPr>
      <w:r w:rsidRPr="008A78AF">
        <w:rPr>
          <w:rFonts w:ascii="Tahoma" w:hAnsi="Tahoma" w:cs="Tahoma"/>
          <w:b/>
          <w:sz w:val="28"/>
          <w:szCs w:val="28"/>
        </w:rPr>
        <w:t>PRIVATIZATION AND COMMERCIALIZATION IN NIGERIA</w:t>
      </w:r>
    </w:p>
    <w:p w:rsidR="00185804" w:rsidRDefault="00CE739B" w:rsidP="00C4403D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As government could no longer continue the</w:t>
      </w:r>
      <w:r w:rsidR="008D0167">
        <w:rPr>
          <w:rFonts w:ascii="Tahoma" w:hAnsi="Tahoma" w:cs="Tahoma"/>
          <w:sz w:val="28"/>
          <w:szCs w:val="28"/>
        </w:rPr>
        <w:t xml:space="preserve"> monumental </w:t>
      </w:r>
      <w:r w:rsidR="00867F67">
        <w:rPr>
          <w:rFonts w:ascii="Tahoma" w:hAnsi="Tahoma" w:cs="Tahoma"/>
          <w:sz w:val="28"/>
          <w:szCs w:val="28"/>
        </w:rPr>
        <w:t xml:space="preserve">an </w:t>
      </w:r>
      <w:r w:rsidR="003A5889">
        <w:rPr>
          <w:rFonts w:ascii="Tahoma" w:hAnsi="Tahoma" w:cs="Tahoma"/>
          <w:sz w:val="28"/>
          <w:szCs w:val="28"/>
        </w:rPr>
        <w:t>inefficiency</w:t>
      </w:r>
      <w:r w:rsidR="001C7BFE">
        <w:rPr>
          <w:rFonts w:ascii="Tahoma" w:hAnsi="Tahoma" w:cs="Tahoma"/>
          <w:sz w:val="28"/>
          <w:szCs w:val="28"/>
        </w:rPr>
        <w:t xml:space="preserve"> </w:t>
      </w:r>
      <w:r w:rsidR="003B1F2B">
        <w:rPr>
          <w:rFonts w:ascii="Tahoma" w:hAnsi="Tahoma" w:cs="Tahoma"/>
          <w:sz w:val="28"/>
          <w:szCs w:val="28"/>
        </w:rPr>
        <w:t>of the public enterprise sector,</w:t>
      </w:r>
      <w:r w:rsidR="008727BA">
        <w:rPr>
          <w:rFonts w:ascii="Tahoma" w:hAnsi="Tahoma" w:cs="Tahoma"/>
          <w:sz w:val="28"/>
          <w:szCs w:val="28"/>
        </w:rPr>
        <w:t xml:space="preserve"> the programme of Privatization and commercialization</w:t>
      </w:r>
      <w:r w:rsidR="00E14260">
        <w:rPr>
          <w:rFonts w:ascii="Tahoma" w:hAnsi="Tahoma" w:cs="Tahoma"/>
          <w:sz w:val="28"/>
          <w:szCs w:val="28"/>
        </w:rPr>
        <w:t xml:space="preserve"> was developed </w:t>
      </w:r>
      <w:r w:rsidR="006467C4">
        <w:rPr>
          <w:rFonts w:ascii="Tahoma" w:hAnsi="Tahoma" w:cs="Tahoma"/>
          <w:sz w:val="28"/>
          <w:szCs w:val="28"/>
        </w:rPr>
        <w:t>to address</w:t>
      </w:r>
      <w:r w:rsidR="00AC0C46">
        <w:rPr>
          <w:rFonts w:ascii="Tahoma" w:hAnsi="Tahoma" w:cs="Tahoma"/>
          <w:sz w:val="28"/>
          <w:szCs w:val="28"/>
        </w:rPr>
        <w:t xml:space="preserve"> the peculiar so</w:t>
      </w:r>
      <w:r w:rsidR="006A2322">
        <w:rPr>
          <w:rFonts w:ascii="Tahoma" w:hAnsi="Tahoma" w:cs="Tahoma"/>
          <w:sz w:val="28"/>
          <w:szCs w:val="28"/>
        </w:rPr>
        <w:t>cio</w:t>
      </w:r>
      <w:r w:rsidR="00EC0721">
        <w:rPr>
          <w:rFonts w:ascii="Tahoma" w:hAnsi="Tahoma" w:cs="Tahoma"/>
          <w:sz w:val="28"/>
          <w:szCs w:val="28"/>
        </w:rPr>
        <w:t>-</w:t>
      </w:r>
      <w:r w:rsidR="00616C53">
        <w:rPr>
          <w:rFonts w:ascii="Tahoma" w:hAnsi="Tahoma" w:cs="Tahoma"/>
          <w:sz w:val="28"/>
          <w:szCs w:val="28"/>
        </w:rPr>
        <w:t xml:space="preserve">economic </w:t>
      </w:r>
      <w:r w:rsidR="00666BAE">
        <w:rPr>
          <w:rFonts w:ascii="Tahoma" w:hAnsi="Tahoma" w:cs="Tahoma"/>
          <w:sz w:val="28"/>
          <w:szCs w:val="28"/>
        </w:rPr>
        <w:t>and political</w:t>
      </w:r>
      <w:r w:rsidR="00614CB3">
        <w:rPr>
          <w:rFonts w:ascii="Tahoma" w:hAnsi="Tahoma" w:cs="Tahoma"/>
          <w:sz w:val="28"/>
          <w:szCs w:val="28"/>
        </w:rPr>
        <w:t xml:space="preserve"> </w:t>
      </w:r>
      <w:r w:rsidR="00BD1756">
        <w:rPr>
          <w:rFonts w:ascii="Tahoma" w:hAnsi="Tahoma" w:cs="Tahoma"/>
          <w:sz w:val="28"/>
          <w:szCs w:val="28"/>
        </w:rPr>
        <w:t xml:space="preserve">conditions in </w:t>
      </w:r>
      <w:r w:rsidR="005C1FC0">
        <w:rPr>
          <w:rFonts w:ascii="Tahoma" w:hAnsi="Tahoma" w:cs="Tahoma"/>
          <w:sz w:val="28"/>
          <w:szCs w:val="28"/>
        </w:rPr>
        <w:t xml:space="preserve">Nigeria, </w:t>
      </w:r>
      <w:r w:rsidR="005E7E20">
        <w:rPr>
          <w:rFonts w:ascii="Tahoma" w:hAnsi="Tahoma" w:cs="Tahoma"/>
          <w:sz w:val="28"/>
          <w:szCs w:val="28"/>
        </w:rPr>
        <w:t>be</w:t>
      </w:r>
      <w:r w:rsidR="005C0F28">
        <w:rPr>
          <w:rFonts w:ascii="Tahoma" w:hAnsi="Tahoma" w:cs="Tahoma"/>
          <w:sz w:val="28"/>
          <w:szCs w:val="28"/>
        </w:rPr>
        <w:t>ing</w:t>
      </w:r>
      <w:r w:rsidR="00867F67">
        <w:rPr>
          <w:rFonts w:ascii="Tahoma" w:hAnsi="Tahoma" w:cs="Tahoma"/>
          <w:sz w:val="28"/>
          <w:szCs w:val="28"/>
        </w:rPr>
        <w:t xml:space="preserve"> </w:t>
      </w:r>
      <w:r w:rsidR="00C747EB">
        <w:rPr>
          <w:rFonts w:ascii="Tahoma" w:hAnsi="Tahoma" w:cs="Tahoma"/>
          <w:sz w:val="28"/>
          <w:szCs w:val="28"/>
        </w:rPr>
        <w:t xml:space="preserve">part of the </w:t>
      </w:r>
      <w:r w:rsidR="00C5600A">
        <w:rPr>
          <w:rFonts w:ascii="Tahoma" w:hAnsi="Tahoma" w:cs="Tahoma"/>
          <w:sz w:val="28"/>
          <w:szCs w:val="28"/>
        </w:rPr>
        <w:t>structural</w:t>
      </w:r>
      <w:r w:rsidR="008F7D4E">
        <w:rPr>
          <w:rFonts w:ascii="Tahoma" w:hAnsi="Tahoma" w:cs="Tahoma"/>
          <w:sz w:val="28"/>
          <w:szCs w:val="28"/>
        </w:rPr>
        <w:t xml:space="preserve"> adjustment programme. The legal</w:t>
      </w:r>
      <w:r w:rsidR="00DC3E33">
        <w:rPr>
          <w:rFonts w:ascii="Tahoma" w:hAnsi="Tahoma" w:cs="Tahoma"/>
          <w:sz w:val="28"/>
          <w:szCs w:val="28"/>
        </w:rPr>
        <w:t xml:space="preserve"> framework for the Nigeria </w:t>
      </w:r>
      <w:r w:rsidR="00BB4DEF">
        <w:rPr>
          <w:rFonts w:ascii="Tahoma" w:hAnsi="Tahoma" w:cs="Tahoma"/>
          <w:sz w:val="28"/>
          <w:szCs w:val="28"/>
        </w:rPr>
        <w:t>programme</w:t>
      </w:r>
      <w:r w:rsidR="0001710C">
        <w:rPr>
          <w:rFonts w:ascii="Tahoma" w:hAnsi="Tahoma" w:cs="Tahoma"/>
          <w:sz w:val="28"/>
          <w:szCs w:val="28"/>
        </w:rPr>
        <w:t xml:space="preserve"> is the Privatization and commercialization</w:t>
      </w:r>
      <w:r w:rsidR="004A2381">
        <w:rPr>
          <w:rFonts w:ascii="Tahoma" w:hAnsi="Tahoma" w:cs="Tahoma"/>
          <w:sz w:val="28"/>
          <w:szCs w:val="28"/>
        </w:rPr>
        <w:t xml:space="preserve"> decree </w:t>
      </w:r>
      <w:r w:rsidR="005276A8">
        <w:rPr>
          <w:rFonts w:ascii="Tahoma" w:hAnsi="Tahoma" w:cs="Tahoma"/>
          <w:sz w:val="28"/>
          <w:szCs w:val="28"/>
        </w:rPr>
        <w:t>No.</w:t>
      </w:r>
      <w:r w:rsidR="00873BDB">
        <w:rPr>
          <w:rFonts w:ascii="Tahoma" w:hAnsi="Tahoma" w:cs="Tahoma"/>
          <w:sz w:val="28"/>
          <w:szCs w:val="28"/>
        </w:rPr>
        <w:t xml:space="preserve"> 25</w:t>
      </w:r>
      <w:r w:rsidR="00323F85">
        <w:rPr>
          <w:rFonts w:ascii="Tahoma" w:hAnsi="Tahoma" w:cs="Tahoma"/>
          <w:sz w:val="28"/>
          <w:szCs w:val="28"/>
        </w:rPr>
        <w:t xml:space="preserve"> of 1988</w:t>
      </w:r>
      <w:r w:rsidR="000A0003">
        <w:rPr>
          <w:rFonts w:ascii="Tahoma" w:hAnsi="Tahoma" w:cs="Tahoma"/>
          <w:sz w:val="28"/>
          <w:szCs w:val="28"/>
        </w:rPr>
        <w:t xml:space="preserve">, and the implementation agency is the technical committee </w:t>
      </w:r>
      <w:r w:rsidR="008F5D5B">
        <w:rPr>
          <w:rFonts w:ascii="Tahoma" w:hAnsi="Tahoma" w:cs="Tahoma"/>
          <w:sz w:val="28"/>
          <w:szCs w:val="28"/>
        </w:rPr>
        <w:t xml:space="preserve">on Privatization and </w:t>
      </w:r>
      <w:r w:rsidR="008F5D5B">
        <w:rPr>
          <w:rFonts w:ascii="Tahoma" w:hAnsi="Tahoma" w:cs="Tahoma"/>
          <w:sz w:val="28"/>
          <w:szCs w:val="28"/>
        </w:rPr>
        <w:lastRenderedPageBreak/>
        <w:t>commercialization</w:t>
      </w:r>
      <w:r w:rsidR="00162C59">
        <w:rPr>
          <w:rFonts w:ascii="Tahoma" w:hAnsi="Tahoma" w:cs="Tahoma"/>
          <w:sz w:val="28"/>
          <w:szCs w:val="28"/>
        </w:rPr>
        <w:t xml:space="preserve"> eleven</w:t>
      </w:r>
      <w:r w:rsidR="00967E74">
        <w:rPr>
          <w:rFonts w:ascii="Tahoma" w:hAnsi="Tahoma" w:cs="Tahoma"/>
          <w:sz w:val="28"/>
          <w:szCs w:val="28"/>
        </w:rPr>
        <w:t xml:space="preserve"> (11)</w:t>
      </w:r>
      <w:r w:rsidR="004327B5">
        <w:rPr>
          <w:rFonts w:ascii="Tahoma" w:hAnsi="Tahoma" w:cs="Tahoma"/>
          <w:sz w:val="28"/>
          <w:szCs w:val="28"/>
        </w:rPr>
        <w:t xml:space="preserve"> member body</w:t>
      </w:r>
      <w:r w:rsidR="005B255B">
        <w:rPr>
          <w:rFonts w:ascii="Tahoma" w:hAnsi="Tahoma" w:cs="Tahoma"/>
          <w:sz w:val="28"/>
          <w:szCs w:val="28"/>
        </w:rPr>
        <w:t xml:space="preserve"> draw</w:t>
      </w:r>
      <w:r w:rsidR="00C6207B">
        <w:rPr>
          <w:rFonts w:ascii="Tahoma" w:hAnsi="Tahoma" w:cs="Tahoma"/>
          <w:sz w:val="28"/>
          <w:szCs w:val="28"/>
        </w:rPr>
        <w:t xml:space="preserve"> from both</w:t>
      </w:r>
      <w:r w:rsidR="00830252">
        <w:rPr>
          <w:rFonts w:ascii="Tahoma" w:hAnsi="Tahoma" w:cs="Tahoma"/>
          <w:sz w:val="28"/>
          <w:szCs w:val="28"/>
        </w:rPr>
        <w:t xml:space="preserve"> the public and private sector. </w:t>
      </w:r>
      <w:r w:rsidR="00A651DE">
        <w:rPr>
          <w:rFonts w:ascii="Tahoma" w:hAnsi="Tahoma" w:cs="Tahoma"/>
          <w:sz w:val="28"/>
          <w:szCs w:val="28"/>
        </w:rPr>
        <w:t>I</w:t>
      </w:r>
      <w:r w:rsidR="00830252">
        <w:rPr>
          <w:rFonts w:ascii="Tahoma" w:hAnsi="Tahoma" w:cs="Tahoma"/>
          <w:sz w:val="28"/>
          <w:szCs w:val="28"/>
        </w:rPr>
        <w:t>t</w:t>
      </w:r>
      <w:r w:rsidR="00A651DE">
        <w:rPr>
          <w:rFonts w:ascii="Tahoma" w:hAnsi="Tahoma" w:cs="Tahoma"/>
          <w:sz w:val="28"/>
          <w:szCs w:val="28"/>
        </w:rPr>
        <w:t xml:space="preserve"> </w:t>
      </w:r>
      <w:r w:rsidR="0045319C">
        <w:rPr>
          <w:rFonts w:ascii="Tahoma" w:hAnsi="Tahoma" w:cs="Tahoma"/>
          <w:sz w:val="28"/>
          <w:szCs w:val="28"/>
        </w:rPr>
        <w:t>was vested with powers to monitor and supervise the</w:t>
      </w:r>
      <w:r w:rsidR="00B7521A">
        <w:rPr>
          <w:rFonts w:ascii="Tahoma" w:hAnsi="Tahoma" w:cs="Tahoma"/>
          <w:sz w:val="28"/>
          <w:szCs w:val="28"/>
        </w:rPr>
        <w:t xml:space="preserve"> </w:t>
      </w:r>
      <w:r w:rsidR="000C3EEA">
        <w:rPr>
          <w:rFonts w:ascii="Tahoma" w:hAnsi="Tahoma" w:cs="Tahoma"/>
          <w:sz w:val="28"/>
          <w:szCs w:val="28"/>
        </w:rPr>
        <w:t>implementation of the</w:t>
      </w:r>
      <w:r w:rsidR="000A3F54">
        <w:rPr>
          <w:rFonts w:ascii="Tahoma" w:hAnsi="Tahoma" w:cs="Tahoma"/>
          <w:sz w:val="28"/>
          <w:szCs w:val="28"/>
        </w:rPr>
        <w:t xml:space="preserve"> programme. The full </w:t>
      </w:r>
      <w:proofErr w:type="gramStart"/>
      <w:r w:rsidR="000A3F54">
        <w:rPr>
          <w:rFonts w:ascii="Tahoma" w:hAnsi="Tahoma" w:cs="Tahoma"/>
          <w:sz w:val="28"/>
          <w:szCs w:val="28"/>
        </w:rPr>
        <w:t>function of</w:t>
      </w:r>
      <w:r w:rsidR="003A4F99">
        <w:rPr>
          <w:rFonts w:ascii="Tahoma" w:hAnsi="Tahoma" w:cs="Tahoma"/>
          <w:sz w:val="28"/>
          <w:szCs w:val="28"/>
        </w:rPr>
        <w:t xml:space="preserve"> the technical</w:t>
      </w:r>
      <w:r w:rsidR="006A5CA4">
        <w:rPr>
          <w:rFonts w:ascii="Tahoma" w:hAnsi="Tahoma" w:cs="Tahoma"/>
          <w:sz w:val="28"/>
          <w:szCs w:val="28"/>
        </w:rPr>
        <w:t xml:space="preserve"> committee are</w:t>
      </w:r>
      <w:proofErr w:type="gramEnd"/>
      <w:r w:rsidR="006A5CA4">
        <w:rPr>
          <w:rFonts w:ascii="Tahoma" w:hAnsi="Tahoma" w:cs="Tahoma"/>
          <w:sz w:val="28"/>
          <w:szCs w:val="28"/>
        </w:rPr>
        <w:t xml:space="preserve"> to:</w:t>
      </w:r>
    </w:p>
    <w:p w:rsidR="006C05CF" w:rsidRDefault="000711BC" w:rsidP="00817308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</w:t>
      </w:r>
      <w:r>
        <w:rPr>
          <w:rFonts w:ascii="Tahoma" w:hAnsi="Tahoma" w:cs="Tahoma"/>
          <w:sz w:val="28"/>
          <w:szCs w:val="28"/>
        </w:rPr>
        <w:tab/>
      </w:r>
      <w:r w:rsidR="00E248E1">
        <w:rPr>
          <w:rFonts w:ascii="Tahoma" w:hAnsi="Tahoma" w:cs="Tahoma"/>
          <w:sz w:val="28"/>
          <w:szCs w:val="28"/>
        </w:rPr>
        <w:t>Advise on the</w:t>
      </w:r>
      <w:r w:rsidR="00466353">
        <w:rPr>
          <w:rFonts w:ascii="Tahoma" w:hAnsi="Tahoma" w:cs="Tahoma"/>
          <w:sz w:val="28"/>
          <w:szCs w:val="28"/>
        </w:rPr>
        <w:t xml:space="preserve"> capital</w:t>
      </w:r>
      <w:r w:rsidR="00CE30F4">
        <w:rPr>
          <w:rFonts w:ascii="Tahoma" w:hAnsi="Tahoma" w:cs="Tahoma"/>
          <w:sz w:val="28"/>
          <w:szCs w:val="28"/>
        </w:rPr>
        <w:t xml:space="preserve"> restructuring </w:t>
      </w:r>
      <w:r w:rsidR="00841C37">
        <w:rPr>
          <w:rFonts w:ascii="Tahoma" w:hAnsi="Tahoma" w:cs="Tahoma"/>
          <w:sz w:val="28"/>
          <w:szCs w:val="28"/>
        </w:rPr>
        <w:t xml:space="preserve">needs </w:t>
      </w:r>
      <w:r w:rsidR="00897734">
        <w:rPr>
          <w:rFonts w:ascii="Tahoma" w:hAnsi="Tahoma" w:cs="Tahoma"/>
          <w:sz w:val="28"/>
          <w:szCs w:val="28"/>
        </w:rPr>
        <w:t xml:space="preserve">of </w:t>
      </w:r>
      <w:r w:rsidR="000445D0">
        <w:rPr>
          <w:rFonts w:ascii="Tahoma" w:hAnsi="Tahoma" w:cs="Tahoma"/>
          <w:sz w:val="28"/>
          <w:szCs w:val="28"/>
        </w:rPr>
        <w:t>enterprises to be Priv</w:t>
      </w:r>
      <w:r w:rsidR="001C083D">
        <w:rPr>
          <w:rFonts w:ascii="Tahoma" w:hAnsi="Tahoma" w:cs="Tahoma"/>
          <w:sz w:val="28"/>
          <w:szCs w:val="28"/>
        </w:rPr>
        <w:t>atized</w:t>
      </w:r>
      <w:r w:rsidR="000445D0">
        <w:rPr>
          <w:rFonts w:ascii="Tahoma" w:hAnsi="Tahoma" w:cs="Tahoma"/>
          <w:sz w:val="28"/>
          <w:szCs w:val="28"/>
        </w:rPr>
        <w:t xml:space="preserve"> </w:t>
      </w:r>
      <w:r w:rsidR="008B0DD5">
        <w:rPr>
          <w:rFonts w:ascii="Tahoma" w:hAnsi="Tahoma" w:cs="Tahoma"/>
          <w:sz w:val="28"/>
          <w:szCs w:val="28"/>
        </w:rPr>
        <w:t>or</w:t>
      </w:r>
      <w:r w:rsidR="000445D0">
        <w:rPr>
          <w:rFonts w:ascii="Tahoma" w:hAnsi="Tahoma" w:cs="Tahoma"/>
          <w:sz w:val="28"/>
          <w:szCs w:val="28"/>
        </w:rPr>
        <w:t xml:space="preserve"> commercialization</w:t>
      </w:r>
      <w:r w:rsidR="00376135">
        <w:rPr>
          <w:rFonts w:ascii="Tahoma" w:hAnsi="Tahoma" w:cs="Tahoma"/>
          <w:sz w:val="28"/>
          <w:szCs w:val="28"/>
        </w:rPr>
        <w:t xml:space="preserve"> under this decree in order to ensure</w:t>
      </w:r>
      <w:r w:rsidR="00737335">
        <w:rPr>
          <w:rFonts w:ascii="Tahoma" w:hAnsi="Tahoma" w:cs="Tahoma"/>
          <w:sz w:val="28"/>
          <w:szCs w:val="28"/>
        </w:rPr>
        <w:t xml:space="preserve"> a good reception in the</w:t>
      </w:r>
      <w:r w:rsidR="005C64F8">
        <w:rPr>
          <w:rFonts w:ascii="Tahoma" w:hAnsi="Tahoma" w:cs="Tahoma"/>
          <w:sz w:val="28"/>
          <w:szCs w:val="28"/>
        </w:rPr>
        <w:t xml:space="preserve"> stock</w:t>
      </w:r>
      <w:r w:rsidR="0080685A">
        <w:rPr>
          <w:rFonts w:ascii="Tahoma" w:hAnsi="Tahoma" w:cs="Tahoma"/>
          <w:sz w:val="28"/>
          <w:szCs w:val="28"/>
        </w:rPr>
        <w:t xml:space="preserve"> </w:t>
      </w:r>
      <w:r w:rsidR="005355FC">
        <w:rPr>
          <w:rFonts w:ascii="Tahoma" w:hAnsi="Tahoma" w:cs="Tahoma"/>
          <w:sz w:val="28"/>
          <w:szCs w:val="28"/>
        </w:rPr>
        <w:t xml:space="preserve">exchange </w:t>
      </w:r>
      <w:r w:rsidR="009F2D00">
        <w:rPr>
          <w:rFonts w:ascii="Tahoma" w:hAnsi="Tahoma" w:cs="Tahoma"/>
          <w:sz w:val="28"/>
          <w:szCs w:val="28"/>
        </w:rPr>
        <w:t xml:space="preserve">market </w:t>
      </w:r>
      <w:r w:rsidR="00622CBC">
        <w:rPr>
          <w:rFonts w:ascii="Tahoma" w:hAnsi="Tahoma" w:cs="Tahoma"/>
          <w:sz w:val="28"/>
          <w:szCs w:val="28"/>
        </w:rPr>
        <w:t>for th</w:t>
      </w:r>
      <w:r w:rsidR="00C80D8F">
        <w:rPr>
          <w:rFonts w:ascii="Tahoma" w:hAnsi="Tahoma" w:cs="Tahoma"/>
          <w:sz w:val="28"/>
          <w:szCs w:val="28"/>
        </w:rPr>
        <w:t>ose to be privatized as well as to fa</w:t>
      </w:r>
      <w:r w:rsidR="00872D7E">
        <w:rPr>
          <w:rFonts w:ascii="Tahoma" w:hAnsi="Tahoma" w:cs="Tahoma"/>
          <w:sz w:val="28"/>
          <w:szCs w:val="28"/>
        </w:rPr>
        <w:t>cilitate</w:t>
      </w:r>
      <w:r w:rsidR="009620E7">
        <w:rPr>
          <w:rFonts w:ascii="Tahoma" w:hAnsi="Tahoma" w:cs="Tahoma"/>
          <w:sz w:val="28"/>
          <w:szCs w:val="28"/>
        </w:rPr>
        <w:t xml:space="preserve"> good management </w:t>
      </w:r>
      <w:r w:rsidR="007A5F41">
        <w:rPr>
          <w:rFonts w:ascii="Tahoma" w:hAnsi="Tahoma" w:cs="Tahoma"/>
          <w:sz w:val="28"/>
          <w:szCs w:val="28"/>
        </w:rPr>
        <w:t xml:space="preserve">and independent </w:t>
      </w:r>
      <w:r w:rsidR="00A817F1">
        <w:rPr>
          <w:rFonts w:ascii="Tahoma" w:hAnsi="Tahoma" w:cs="Tahoma"/>
          <w:sz w:val="28"/>
          <w:szCs w:val="28"/>
        </w:rPr>
        <w:t>access to the capital</w:t>
      </w:r>
      <w:r w:rsidR="0028416C">
        <w:rPr>
          <w:rFonts w:ascii="Tahoma" w:hAnsi="Tahoma" w:cs="Tahoma"/>
          <w:sz w:val="28"/>
          <w:szCs w:val="28"/>
        </w:rPr>
        <w:t xml:space="preserve"> market.</w:t>
      </w:r>
    </w:p>
    <w:p w:rsidR="00424BD2" w:rsidRDefault="003E114E" w:rsidP="00817308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</w:t>
      </w:r>
      <w:r>
        <w:rPr>
          <w:rFonts w:ascii="Tahoma" w:hAnsi="Tahoma" w:cs="Tahoma"/>
          <w:sz w:val="28"/>
          <w:szCs w:val="28"/>
        </w:rPr>
        <w:tab/>
      </w:r>
      <w:r w:rsidR="00A24E65">
        <w:rPr>
          <w:rFonts w:ascii="Tahoma" w:hAnsi="Tahoma" w:cs="Tahoma"/>
          <w:sz w:val="28"/>
          <w:szCs w:val="28"/>
        </w:rPr>
        <w:t>Carry</w:t>
      </w:r>
      <w:r w:rsidR="00DA00C5">
        <w:rPr>
          <w:rFonts w:ascii="Tahoma" w:hAnsi="Tahoma" w:cs="Tahoma"/>
          <w:sz w:val="28"/>
          <w:szCs w:val="28"/>
        </w:rPr>
        <w:t xml:space="preserve"> out</w:t>
      </w:r>
      <w:r w:rsidR="00ED7229">
        <w:rPr>
          <w:rFonts w:ascii="Tahoma" w:hAnsi="Tahoma" w:cs="Tahoma"/>
          <w:sz w:val="28"/>
          <w:szCs w:val="28"/>
        </w:rPr>
        <w:t xml:space="preserve"> all activities</w:t>
      </w:r>
      <w:r w:rsidR="00335A92">
        <w:rPr>
          <w:rFonts w:ascii="Tahoma" w:hAnsi="Tahoma" w:cs="Tahoma"/>
          <w:sz w:val="28"/>
          <w:szCs w:val="28"/>
        </w:rPr>
        <w:t xml:space="preserve"> required for</w:t>
      </w:r>
      <w:r w:rsidR="00F22A07">
        <w:rPr>
          <w:rFonts w:ascii="Tahoma" w:hAnsi="Tahoma" w:cs="Tahoma"/>
          <w:sz w:val="28"/>
          <w:szCs w:val="28"/>
        </w:rPr>
        <w:t xml:space="preserve"> the successful</w:t>
      </w:r>
      <w:r w:rsidR="0085590C">
        <w:rPr>
          <w:rFonts w:ascii="Tahoma" w:hAnsi="Tahoma" w:cs="Tahoma"/>
          <w:sz w:val="28"/>
          <w:szCs w:val="28"/>
        </w:rPr>
        <w:t xml:space="preserve"> public issues of share of</w:t>
      </w:r>
      <w:r w:rsidR="008943A7">
        <w:rPr>
          <w:rFonts w:ascii="Tahoma" w:hAnsi="Tahoma" w:cs="Tahoma"/>
          <w:sz w:val="28"/>
          <w:szCs w:val="28"/>
        </w:rPr>
        <w:t xml:space="preserve"> the</w:t>
      </w:r>
      <w:r w:rsidR="00BB71CB">
        <w:rPr>
          <w:rFonts w:ascii="Tahoma" w:hAnsi="Tahoma" w:cs="Tahoma"/>
          <w:sz w:val="28"/>
          <w:szCs w:val="28"/>
        </w:rPr>
        <w:t xml:space="preserve"> enterprises to be privatized including the appointment of iss</w:t>
      </w:r>
      <w:r w:rsidR="003C5BEB">
        <w:rPr>
          <w:rFonts w:ascii="Tahoma" w:hAnsi="Tahoma" w:cs="Tahoma"/>
          <w:sz w:val="28"/>
          <w:szCs w:val="28"/>
        </w:rPr>
        <w:t>u</w:t>
      </w:r>
      <w:r w:rsidR="00BB71CB">
        <w:rPr>
          <w:rFonts w:ascii="Tahoma" w:hAnsi="Tahoma" w:cs="Tahoma"/>
          <w:sz w:val="28"/>
          <w:szCs w:val="28"/>
        </w:rPr>
        <w:t xml:space="preserve">ing </w:t>
      </w:r>
      <w:r w:rsidR="00D527B3">
        <w:rPr>
          <w:rFonts w:ascii="Tahoma" w:hAnsi="Tahoma" w:cs="Tahoma"/>
          <w:sz w:val="28"/>
          <w:szCs w:val="28"/>
        </w:rPr>
        <w:t xml:space="preserve">houses, </w:t>
      </w:r>
      <w:r w:rsidR="00F41960">
        <w:rPr>
          <w:rFonts w:ascii="Tahoma" w:hAnsi="Tahoma" w:cs="Tahoma"/>
          <w:sz w:val="28"/>
          <w:szCs w:val="28"/>
        </w:rPr>
        <w:t xml:space="preserve">stockbrokers, solicitors </w:t>
      </w:r>
      <w:r w:rsidR="00FC2BA9">
        <w:rPr>
          <w:rFonts w:ascii="Tahoma" w:hAnsi="Tahoma" w:cs="Tahoma"/>
          <w:sz w:val="28"/>
          <w:szCs w:val="28"/>
        </w:rPr>
        <w:t>etc.</w:t>
      </w:r>
    </w:p>
    <w:p w:rsidR="006A24CF" w:rsidRDefault="000B37F7" w:rsidP="00817308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</w:t>
      </w:r>
      <w:r>
        <w:rPr>
          <w:rFonts w:ascii="Tahoma" w:hAnsi="Tahoma" w:cs="Tahoma"/>
          <w:sz w:val="28"/>
          <w:szCs w:val="28"/>
        </w:rPr>
        <w:tab/>
      </w:r>
      <w:r w:rsidR="009236DC">
        <w:rPr>
          <w:rFonts w:ascii="Tahoma" w:hAnsi="Tahoma" w:cs="Tahoma"/>
          <w:sz w:val="28"/>
          <w:szCs w:val="28"/>
        </w:rPr>
        <w:t>To</w:t>
      </w:r>
      <w:r w:rsidR="00257065">
        <w:rPr>
          <w:rFonts w:ascii="Tahoma" w:hAnsi="Tahoma" w:cs="Tahoma"/>
          <w:sz w:val="28"/>
          <w:szCs w:val="28"/>
        </w:rPr>
        <w:t xml:space="preserve"> provide </w:t>
      </w:r>
      <w:r w:rsidR="002F1BBC">
        <w:rPr>
          <w:rFonts w:ascii="Tahoma" w:hAnsi="Tahoma" w:cs="Tahoma"/>
          <w:sz w:val="28"/>
          <w:szCs w:val="28"/>
        </w:rPr>
        <w:t>institutional arrangement and</w:t>
      </w:r>
      <w:r w:rsidR="00A76CAD">
        <w:rPr>
          <w:rFonts w:ascii="Tahoma" w:hAnsi="Tahoma" w:cs="Tahoma"/>
          <w:sz w:val="28"/>
          <w:szCs w:val="28"/>
        </w:rPr>
        <w:t xml:space="preserve"> operational </w:t>
      </w:r>
      <w:r w:rsidR="003A1A42">
        <w:rPr>
          <w:rFonts w:ascii="Tahoma" w:hAnsi="Tahoma" w:cs="Tahoma"/>
          <w:sz w:val="28"/>
          <w:szCs w:val="28"/>
        </w:rPr>
        <w:t xml:space="preserve">guidelines </w:t>
      </w:r>
      <w:r w:rsidR="000F1DAF">
        <w:rPr>
          <w:rFonts w:ascii="Tahoma" w:hAnsi="Tahoma" w:cs="Tahoma"/>
          <w:sz w:val="28"/>
          <w:szCs w:val="28"/>
        </w:rPr>
        <w:t>that</w:t>
      </w:r>
      <w:r w:rsidR="003A1B5E">
        <w:rPr>
          <w:rFonts w:ascii="Tahoma" w:hAnsi="Tahoma" w:cs="Tahoma"/>
          <w:sz w:val="28"/>
          <w:szCs w:val="28"/>
        </w:rPr>
        <w:t xml:space="preserve"> will ensure</w:t>
      </w:r>
      <w:r w:rsidR="004542CB">
        <w:rPr>
          <w:rFonts w:ascii="Tahoma" w:hAnsi="Tahoma" w:cs="Tahoma"/>
          <w:sz w:val="28"/>
          <w:szCs w:val="28"/>
        </w:rPr>
        <w:t xml:space="preserve"> that the gains of</w:t>
      </w:r>
      <w:r w:rsidR="00B56E54">
        <w:rPr>
          <w:rFonts w:ascii="Tahoma" w:hAnsi="Tahoma" w:cs="Tahoma"/>
          <w:sz w:val="28"/>
          <w:szCs w:val="28"/>
        </w:rPr>
        <w:t xml:space="preserve"> Privatization and commercialization</w:t>
      </w:r>
      <w:r w:rsidR="00262223">
        <w:rPr>
          <w:rFonts w:ascii="Tahoma" w:hAnsi="Tahoma" w:cs="Tahoma"/>
          <w:sz w:val="28"/>
          <w:szCs w:val="28"/>
        </w:rPr>
        <w:t xml:space="preserve"> are sustained in the future.</w:t>
      </w:r>
      <w:r w:rsidR="006C0FBF">
        <w:rPr>
          <w:rFonts w:ascii="Tahoma" w:hAnsi="Tahoma" w:cs="Tahoma"/>
          <w:sz w:val="28"/>
          <w:szCs w:val="28"/>
        </w:rPr>
        <w:t xml:space="preserve"> However, the terms</w:t>
      </w:r>
      <w:r w:rsidR="00202918">
        <w:rPr>
          <w:rFonts w:ascii="Tahoma" w:hAnsi="Tahoma" w:cs="Tahoma"/>
          <w:sz w:val="28"/>
          <w:szCs w:val="28"/>
        </w:rPr>
        <w:t xml:space="preserve"> “</w:t>
      </w:r>
      <w:r w:rsidR="00313751">
        <w:rPr>
          <w:rFonts w:ascii="Tahoma" w:hAnsi="Tahoma" w:cs="Tahoma"/>
          <w:sz w:val="28"/>
          <w:szCs w:val="28"/>
        </w:rPr>
        <w:t>privatization</w:t>
      </w:r>
      <w:r w:rsidR="0079153C">
        <w:rPr>
          <w:rFonts w:ascii="Tahoma" w:hAnsi="Tahoma" w:cs="Tahoma"/>
          <w:sz w:val="28"/>
          <w:szCs w:val="28"/>
        </w:rPr>
        <w:t>”</w:t>
      </w:r>
      <w:r w:rsidR="00313751">
        <w:rPr>
          <w:rFonts w:ascii="Tahoma" w:hAnsi="Tahoma" w:cs="Tahoma"/>
          <w:sz w:val="28"/>
          <w:szCs w:val="28"/>
        </w:rPr>
        <w:t>,</w:t>
      </w:r>
      <w:r w:rsidR="00DF02E1">
        <w:rPr>
          <w:rFonts w:ascii="Tahoma" w:hAnsi="Tahoma" w:cs="Tahoma"/>
          <w:sz w:val="28"/>
          <w:szCs w:val="28"/>
        </w:rPr>
        <w:t xml:space="preserve"> narrowly </w:t>
      </w:r>
      <w:r w:rsidR="0083594F">
        <w:rPr>
          <w:rFonts w:ascii="Tahoma" w:hAnsi="Tahoma" w:cs="Tahoma"/>
          <w:sz w:val="28"/>
          <w:szCs w:val="28"/>
        </w:rPr>
        <w:t xml:space="preserve">defined, means </w:t>
      </w:r>
      <w:r w:rsidR="00A474C8">
        <w:rPr>
          <w:rFonts w:ascii="Tahoma" w:hAnsi="Tahoma" w:cs="Tahoma"/>
          <w:sz w:val="28"/>
          <w:szCs w:val="28"/>
        </w:rPr>
        <w:t>transfer</w:t>
      </w:r>
      <w:r w:rsidR="00416A5F">
        <w:rPr>
          <w:rFonts w:ascii="Tahoma" w:hAnsi="Tahoma" w:cs="Tahoma"/>
          <w:sz w:val="28"/>
          <w:szCs w:val="28"/>
        </w:rPr>
        <w:t xml:space="preserve"> </w:t>
      </w:r>
      <w:r w:rsidR="00E6657E">
        <w:rPr>
          <w:rFonts w:ascii="Tahoma" w:hAnsi="Tahoma" w:cs="Tahoma"/>
          <w:sz w:val="28"/>
          <w:szCs w:val="28"/>
        </w:rPr>
        <w:t xml:space="preserve">of government </w:t>
      </w:r>
      <w:r w:rsidR="0083594F">
        <w:rPr>
          <w:rFonts w:ascii="Tahoma" w:hAnsi="Tahoma" w:cs="Tahoma"/>
          <w:sz w:val="28"/>
          <w:szCs w:val="28"/>
        </w:rPr>
        <w:t>owned</w:t>
      </w:r>
      <w:r w:rsidR="00B56E54">
        <w:rPr>
          <w:rFonts w:ascii="Tahoma" w:hAnsi="Tahoma" w:cs="Tahoma"/>
          <w:sz w:val="28"/>
          <w:szCs w:val="28"/>
        </w:rPr>
        <w:t xml:space="preserve"> </w:t>
      </w:r>
      <w:r w:rsidR="0000001A">
        <w:rPr>
          <w:rFonts w:ascii="Tahoma" w:hAnsi="Tahoma" w:cs="Tahoma"/>
          <w:sz w:val="28"/>
          <w:szCs w:val="28"/>
        </w:rPr>
        <w:t>shareholding</w:t>
      </w:r>
      <w:r w:rsidR="00FE3A0F">
        <w:rPr>
          <w:rFonts w:ascii="Tahoma" w:hAnsi="Tahoma" w:cs="Tahoma"/>
          <w:sz w:val="28"/>
          <w:szCs w:val="28"/>
        </w:rPr>
        <w:t xml:space="preserve"> in designated</w:t>
      </w:r>
      <w:r w:rsidR="00E415FC">
        <w:rPr>
          <w:rFonts w:ascii="Tahoma" w:hAnsi="Tahoma" w:cs="Tahoma"/>
          <w:sz w:val="28"/>
          <w:szCs w:val="28"/>
        </w:rPr>
        <w:t xml:space="preserve"> enterprise</w:t>
      </w:r>
      <w:r w:rsidR="00953D9B">
        <w:rPr>
          <w:rFonts w:ascii="Tahoma" w:hAnsi="Tahoma" w:cs="Tahoma"/>
          <w:sz w:val="28"/>
          <w:szCs w:val="28"/>
        </w:rPr>
        <w:t xml:space="preserve">s to private describe </w:t>
      </w:r>
      <w:r w:rsidR="00A667FB">
        <w:rPr>
          <w:rFonts w:ascii="Tahoma" w:hAnsi="Tahoma" w:cs="Tahoma"/>
          <w:sz w:val="28"/>
          <w:szCs w:val="28"/>
        </w:rPr>
        <w:t xml:space="preserve">shareholders </w:t>
      </w:r>
      <w:r w:rsidR="00D52398">
        <w:rPr>
          <w:rFonts w:ascii="Tahoma" w:hAnsi="Tahoma" w:cs="Tahoma"/>
          <w:sz w:val="28"/>
          <w:szCs w:val="28"/>
        </w:rPr>
        <w:t xml:space="preserve">comprising </w:t>
      </w:r>
      <w:r w:rsidR="00D11E57">
        <w:rPr>
          <w:rFonts w:ascii="Tahoma" w:hAnsi="Tahoma" w:cs="Tahoma"/>
          <w:sz w:val="28"/>
          <w:szCs w:val="28"/>
        </w:rPr>
        <w:t xml:space="preserve">individuals and corporate </w:t>
      </w:r>
      <w:r w:rsidR="00C80E70">
        <w:rPr>
          <w:rFonts w:ascii="Tahoma" w:hAnsi="Tahoma" w:cs="Tahoma"/>
          <w:sz w:val="28"/>
          <w:szCs w:val="28"/>
        </w:rPr>
        <w:t>bodies</w:t>
      </w:r>
      <w:r w:rsidR="00AB4CCD">
        <w:rPr>
          <w:rFonts w:ascii="Tahoma" w:hAnsi="Tahoma" w:cs="Tahoma"/>
          <w:sz w:val="28"/>
          <w:szCs w:val="28"/>
        </w:rPr>
        <w:t>.</w:t>
      </w:r>
    </w:p>
    <w:p w:rsidR="00C4403D" w:rsidRDefault="00353D2D" w:rsidP="0075772E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Broadly </w:t>
      </w:r>
      <w:r w:rsidR="00FC5EAB">
        <w:rPr>
          <w:rFonts w:ascii="Tahoma" w:hAnsi="Tahoma" w:cs="Tahoma"/>
          <w:sz w:val="28"/>
          <w:szCs w:val="28"/>
        </w:rPr>
        <w:t>defined privatization is an</w:t>
      </w:r>
      <w:r w:rsidR="0062128E">
        <w:rPr>
          <w:rFonts w:ascii="Tahoma" w:hAnsi="Tahoma" w:cs="Tahoma"/>
          <w:sz w:val="28"/>
          <w:szCs w:val="28"/>
        </w:rPr>
        <w:t xml:space="preserve"> umbrella to</w:t>
      </w:r>
      <w:r w:rsidR="00B90692">
        <w:rPr>
          <w:rFonts w:ascii="Tahoma" w:hAnsi="Tahoma" w:cs="Tahoma"/>
          <w:sz w:val="28"/>
          <w:szCs w:val="28"/>
        </w:rPr>
        <w:t xml:space="preserve"> describe</w:t>
      </w:r>
      <w:r w:rsidR="00F26046">
        <w:rPr>
          <w:rFonts w:ascii="Tahoma" w:hAnsi="Tahoma" w:cs="Tahoma"/>
          <w:sz w:val="28"/>
          <w:szCs w:val="28"/>
        </w:rPr>
        <w:t xml:space="preserve"> a variety of policies which</w:t>
      </w:r>
      <w:r w:rsidR="009F7E1D">
        <w:rPr>
          <w:rFonts w:ascii="Tahoma" w:hAnsi="Tahoma" w:cs="Tahoma"/>
          <w:sz w:val="28"/>
          <w:szCs w:val="28"/>
        </w:rPr>
        <w:t xml:space="preserve"> encourage com</w:t>
      </w:r>
      <w:r w:rsidR="00030569">
        <w:rPr>
          <w:rFonts w:ascii="Tahoma" w:hAnsi="Tahoma" w:cs="Tahoma"/>
          <w:sz w:val="28"/>
          <w:szCs w:val="28"/>
        </w:rPr>
        <w:t>petition and</w:t>
      </w:r>
      <w:r w:rsidR="0004630B">
        <w:rPr>
          <w:rFonts w:ascii="Tahoma" w:hAnsi="Tahoma" w:cs="Tahoma"/>
          <w:sz w:val="28"/>
          <w:szCs w:val="28"/>
        </w:rPr>
        <w:t xml:space="preserve"> emphasis </w:t>
      </w:r>
      <w:r w:rsidR="00EF2CC3">
        <w:rPr>
          <w:rFonts w:ascii="Tahoma" w:hAnsi="Tahoma" w:cs="Tahoma"/>
          <w:sz w:val="28"/>
          <w:szCs w:val="28"/>
        </w:rPr>
        <w:t>the role of market forces</w:t>
      </w:r>
      <w:r w:rsidR="00714DC6">
        <w:rPr>
          <w:rFonts w:ascii="Tahoma" w:hAnsi="Tahoma" w:cs="Tahoma"/>
          <w:sz w:val="28"/>
          <w:szCs w:val="28"/>
        </w:rPr>
        <w:t xml:space="preserve"> in place of statutory </w:t>
      </w:r>
      <w:r w:rsidR="003101F6">
        <w:rPr>
          <w:rFonts w:ascii="Tahoma" w:hAnsi="Tahoma" w:cs="Tahoma"/>
          <w:sz w:val="28"/>
          <w:szCs w:val="28"/>
        </w:rPr>
        <w:t>restrictions and mono</w:t>
      </w:r>
      <w:r w:rsidR="00E618BA">
        <w:rPr>
          <w:rFonts w:ascii="Tahoma" w:hAnsi="Tahoma" w:cs="Tahoma"/>
          <w:sz w:val="28"/>
          <w:szCs w:val="28"/>
        </w:rPr>
        <w:t>poly powers</w:t>
      </w:r>
      <w:r w:rsidR="00E67CB1">
        <w:rPr>
          <w:rFonts w:ascii="Tahoma" w:hAnsi="Tahoma" w:cs="Tahoma"/>
          <w:sz w:val="28"/>
          <w:szCs w:val="28"/>
        </w:rPr>
        <w:t>. The first</w:t>
      </w:r>
      <w:r w:rsidR="0034780B">
        <w:rPr>
          <w:rFonts w:ascii="Tahoma" w:hAnsi="Tahoma" w:cs="Tahoma"/>
          <w:sz w:val="28"/>
          <w:szCs w:val="28"/>
        </w:rPr>
        <w:t xml:space="preserve"> definition relates </w:t>
      </w:r>
      <w:r w:rsidR="00C76527">
        <w:rPr>
          <w:rFonts w:ascii="Tahoma" w:hAnsi="Tahoma" w:cs="Tahoma"/>
          <w:sz w:val="28"/>
          <w:szCs w:val="28"/>
        </w:rPr>
        <w:t xml:space="preserve">to </w:t>
      </w:r>
      <w:proofErr w:type="spellStart"/>
      <w:r w:rsidR="00C76527">
        <w:rPr>
          <w:rFonts w:ascii="Tahoma" w:hAnsi="Tahoma" w:cs="Tahoma"/>
          <w:sz w:val="28"/>
          <w:szCs w:val="28"/>
        </w:rPr>
        <w:t>programmes</w:t>
      </w:r>
      <w:proofErr w:type="spellEnd"/>
      <w:r w:rsidR="00C76527">
        <w:rPr>
          <w:rFonts w:ascii="Tahoma" w:hAnsi="Tahoma" w:cs="Tahoma"/>
          <w:sz w:val="28"/>
          <w:szCs w:val="28"/>
        </w:rPr>
        <w:t xml:space="preserve"> of</w:t>
      </w:r>
      <w:r w:rsidR="00067555">
        <w:rPr>
          <w:rFonts w:ascii="Tahoma" w:hAnsi="Tahoma" w:cs="Tahoma"/>
          <w:sz w:val="28"/>
          <w:szCs w:val="28"/>
        </w:rPr>
        <w:t xml:space="preserve"> privatization without structural</w:t>
      </w:r>
      <w:r w:rsidR="004614E5">
        <w:rPr>
          <w:rFonts w:ascii="Tahoma" w:hAnsi="Tahoma" w:cs="Tahoma"/>
          <w:sz w:val="28"/>
          <w:szCs w:val="28"/>
        </w:rPr>
        <w:t xml:space="preserve"> adjustment, such as has been the </w:t>
      </w:r>
      <w:proofErr w:type="spellStart"/>
      <w:r w:rsidR="004614E5">
        <w:rPr>
          <w:rFonts w:ascii="Tahoma" w:hAnsi="Tahoma" w:cs="Tahoma"/>
          <w:sz w:val="28"/>
          <w:szCs w:val="28"/>
        </w:rPr>
        <w:t>in</w:t>
      </w:r>
      <w:proofErr w:type="spellEnd"/>
      <w:r w:rsidR="004614E5">
        <w:rPr>
          <w:rFonts w:ascii="Tahoma" w:hAnsi="Tahoma" w:cs="Tahoma"/>
          <w:sz w:val="28"/>
          <w:szCs w:val="28"/>
        </w:rPr>
        <w:t xml:space="preserve"> must developed</w:t>
      </w:r>
      <w:r w:rsidR="00CD06E0">
        <w:rPr>
          <w:rFonts w:ascii="Tahoma" w:hAnsi="Tahoma" w:cs="Tahoma"/>
          <w:sz w:val="28"/>
          <w:szCs w:val="28"/>
        </w:rPr>
        <w:t xml:space="preserve"> countries </w:t>
      </w:r>
      <w:r w:rsidR="004964A4">
        <w:rPr>
          <w:rFonts w:ascii="Tahoma" w:hAnsi="Tahoma" w:cs="Tahoma"/>
          <w:sz w:val="28"/>
          <w:szCs w:val="28"/>
        </w:rPr>
        <w:t>e.g.</w:t>
      </w:r>
      <w:r w:rsidR="00D35637">
        <w:rPr>
          <w:rFonts w:ascii="Tahoma" w:hAnsi="Tahoma" w:cs="Tahoma"/>
          <w:sz w:val="28"/>
          <w:szCs w:val="28"/>
        </w:rPr>
        <w:t xml:space="preserve"> </w:t>
      </w:r>
      <w:r w:rsidR="00EA3CAE">
        <w:rPr>
          <w:rFonts w:ascii="Tahoma" w:hAnsi="Tahoma" w:cs="Tahoma"/>
          <w:sz w:val="28"/>
          <w:szCs w:val="28"/>
        </w:rPr>
        <w:t>Franc</w:t>
      </w:r>
      <w:r w:rsidR="00E71BEA">
        <w:rPr>
          <w:rFonts w:ascii="Tahoma" w:hAnsi="Tahoma" w:cs="Tahoma"/>
          <w:sz w:val="28"/>
          <w:szCs w:val="28"/>
        </w:rPr>
        <w:t>e,</w:t>
      </w:r>
      <w:r w:rsidR="006547C4">
        <w:rPr>
          <w:rFonts w:ascii="Tahoma" w:hAnsi="Tahoma" w:cs="Tahoma"/>
          <w:sz w:val="28"/>
          <w:szCs w:val="28"/>
        </w:rPr>
        <w:t xml:space="preserve"> U.K</w:t>
      </w:r>
      <w:r w:rsidR="005746A5">
        <w:rPr>
          <w:rFonts w:ascii="Tahoma" w:hAnsi="Tahoma" w:cs="Tahoma"/>
          <w:sz w:val="28"/>
          <w:szCs w:val="28"/>
        </w:rPr>
        <w:t xml:space="preserve"> </w:t>
      </w:r>
      <w:r w:rsidR="00C37BC2">
        <w:rPr>
          <w:rFonts w:ascii="Tahoma" w:hAnsi="Tahoma" w:cs="Tahoma"/>
          <w:sz w:val="28"/>
          <w:szCs w:val="28"/>
        </w:rPr>
        <w:t>etc.</w:t>
      </w:r>
      <w:r w:rsidR="003900D5">
        <w:rPr>
          <w:rFonts w:ascii="Tahoma" w:hAnsi="Tahoma" w:cs="Tahoma"/>
          <w:sz w:val="28"/>
          <w:szCs w:val="28"/>
        </w:rPr>
        <w:t xml:space="preserve"> The</w:t>
      </w:r>
      <w:r w:rsidR="008122F9">
        <w:rPr>
          <w:rFonts w:ascii="Tahoma" w:hAnsi="Tahoma" w:cs="Tahoma"/>
          <w:sz w:val="28"/>
          <w:szCs w:val="28"/>
        </w:rPr>
        <w:t xml:space="preserve"> second</w:t>
      </w:r>
      <w:r w:rsidR="00F42DB2">
        <w:rPr>
          <w:rFonts w:ascii="Tahoma" w:hAnsi="Tahoma" w:cs="Tahoma"/>
          <w:sz w:val="28"/>
          <w:szCs w:val="28"/>
        </w:rPr>
        <w:t xml:space="preserve"> definition relates to a programme</w:t>
      </w:r>
      <w:r w:rsidR="006166F8">
        <w:rPr>
          <w:rFonts w:ascii="Tahoma" w:hAnsi="Tahoma" w:cs="Tahoma"/>
          <w:sz w:val="28"/>
          <w:szCs w:val="28"/>
        </w:rPr>
        <w:t xml:space="preserve"> of privatization as an</w:t>
      </w:r>
      <w:r w:rsidR="00942152">
        <w:rPr>
          <w:rFonts w:ascii="Tahoma" w:hAnsi="Tahoma" w:cs="Tahoma"/>
          <w:sz w:val="28"/>
          <w:szCs w:val="28"/>
        </w:rPr>
        <w:t xml:space="preserve"> integral part of a structural adjust</w:t>
      </w:r>
      <w:r w:rsidR="0090773E">
        <w:rPr>
          <w:rFonts w:ascii="Tahoma" w:hAnsi="Tahoma" w:cs="Tahoma"/>
          <w:sz w:val="28"/>
          <w:szCs w:val="28"/>
        </w:rPr>
        <w:t>ment</w:t>
      </w:r>
      <w:r w:rsidR="00403BA1">
        <w:rPr>
          <w:rFonts w:ascii="Tahoma" w:hAnsi="Tahoma" w:cs="Tahoma"/>
          <w:sz w:val="28"/>
          <w:szCs w:val="28"/>
        </w:rPr>
        <w:t xml:space="preserve"> programme,</w:t>
      </w:r>
      <w:r w:rsidR="00102FB1">
        <w:rPr>
          <w:rFonts w:ascii="Tahoma" w:hAnsi="Tahoma" w:cs="Tahoma"/>
          <w:sz w:val="28"/>
          <w:szCs w:val="28"/>
        </w:rPr>
        <w:t xml:space="preserve"> such as</w:t>
      </w:r>
      <w:r w:rsidR="00BA07B6">
        <w:rPr>
          <w:rFonts w:ascii="Tahoma" w:hAnsi="Tahoma" w:cs="Tahoma"/>
          <w:sz w:val="28"/>
          <w:szCs w:val="28"/>
        </w:rPr>
        <w:t xml:space="preserve"> we</w:t>
      </w:r>
      <w:r w:rsidR="008529A2">
        <w:rPr>
          <w:rFonts w:ascii="Tahoma" w:hAnsi="Tahoma" w:cs="Tahoma"/>
          <w:sz w:val="28"/>
          <w:szCs w:val="28"/>
        </w:rPr>
        <w:t xml:space="preserve"> have in</w:t>
      </w:r>
      <w:r w:rsidR="005E7502">
        <w:rPr>
          <w:rFonts w:ascii="Tahoma" w:hAnsi="Tahoma" w:cs="Tahoma"/>
          <w:sz w:val="28"/>
          <w:szCs w:val="28"/>
        </w:rPr>
        <w:t xml:space="preserve"> Nigeria</w:t>
      </w:r>
      <w:r w:rsidR="00E1075E">
        <w:rPr>
          <w:rFonts w:ascii="Tahoma" w:hAnsi="Tahoma" w:cs="Tahoma"/>
          <w:sz w:val="28"/>
          <w:szCs w:val="28"/>
        </w:rPr>
        <w:t>.</w:t>
      </w:r>
    </w:p>
    <w:p w:rsidR="00940EB8" w:rsidRDefault="007B16C0" w:rsidP="004F5058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 w:rsidRPr="00B526F4">
        <w:rPr>
          <w:rFonts w:ascii="Tahoma" w:hAnsi="Tahoma" w:cs="Tahoma"/>
          <w:b/>
          <w:sz w:val="28"/>
          <w:szCs w:val="28"/>
        </w:rPr>
        <w:t>Commercialization</w:t>
      </w:r>
      <w:r w:rsidR="001C1ABF" w:rsidRPr="00B526F4">
        <w:rPr>
          <w:rFonts w:ascii="Tahoma" w:hAnsi="Tahoma" w:cs="Tahoma"/>
          <w:b/>
          <w:sz w:val="28"/>
          <w:szCs w:val="28"/>
        </w:rPr>
        <w:t>:</w:t>
      </w:r>
      <w:r w:rsidR="007E2581">
        <w:rPr>
          <w:rFonts w:ascii="Tahoma" w:hAnsi="Tahoma" w:cs="Tahoma"/>
          <w:b/>
          <w:sz w:val="28"/>
          <w:szCs w:val="28"/>
        </w:rPr>
        <w:t xml:space="preserve"> </w:t>
      </w:r>
      <w:r w:rsidR="00987D4E">
        <w:rPr>
          <w:rFonts w:ascii="Tahoma" w:hAnsi="Tahoma" w:cs="Tahoma"/>
          <w:sz w:val="28"/>
          <w:szCs w:val="28"/>
        </w:rPr>
        <w:t>On the other</w:t>
      </w:r>
      <w:r w:rsidR="003850FF">
        <w:rPr>
          <w:rFonts w:ascii="Tahoma" w:hAnsi="Tahoma" w:cs="Tahoma"/>
          <w:sz w:val="28"/>
          <w:szCs w:val="28"/>
        </w:rPr>
        <w:t xml:space="preserve"> hand</w:t>
      </w:r>
      <w:r w:rsidR="0094553A">
        <w:rPr>
          <w:rFonts w:ascii="Tahoma" w:hAnsi="Tahoma" w:cs="Tahoma"/>
          <w:sz w:val="28"/>
          <w:szCs w:val="28"/>
        </w:rPr>
        <w:t>, can be defined as the re-organization</w:t>
      </w:r>
      <w:r w:rsidR="00AC3883">
        <w:rPr>
          <w:rFonts w:ascii="Tahoma" w:hAnsi="Tahoma" w:cs="Tahoma"/>
          <w:sz w:val="28"/>
          <w:szCs w:val="28"/>
        </w:rPr>
        <w:t xml:space="preserve"> of </w:t>
      </w:r>
      <w:r w:rsidR="00BC0A01">
        <w:rPr>
          <w:rFonts w:ascii="Tahoma" w:hAnsi="Tahoma" w:cs="Tahoma"/>
          <w:sz w:val="28"/>
          <w:szCs w:val="28"/>
        </w:rPr>
        <w:t>enterprise</w:t>
      </w:r>
      <w:r w:rsidR="009C3ED5">
        <w:rPr>
          <w:rFonts w:ascii="Tahoma" w:hAnsi="Tahoma" w:cs="Tahoma"/>
          <w:sz w:val="28"/>
          <w:szCs w:val="28"/>
        </w:rPr>
        <w:t>s,</w:t>
      </w:r>
      <w:r w:rsidR="00103F4C">
        <w:rPr>
          <w:rFonts w:ascii="Tahoma" w:hAnsi="Tahoma" w:cs="Tahoma"/>
          <w:sz w:val="28"/>
          <w:szCs w:val="28"/>
        </w:rPr>
        <w:t xml:space="preserve"> wholly</w:t>
      </w:r>
      <w:r w:rsidR="00632B27">
        <w:rPr>
          <w:rFonts w:ascii="Tahoma" w:hAnsi="Tahoma" w:cs="Tahoma"/>
          <w:sz w:val="28"/>
          <w:szCs w:val="28"/>
        </w:rPr>
        <w:t xml:space="preserve"> and</w:t>
      </w:r>
      <w:r w:rsidR="005A3EA1">
        <w:rPr>
          <w:rFonts w:ascii="Tahoma" w:hAnsi="Tahoma" w:cs="Tahoma"/>
          <w:sz w:val="28"/>
          <w:szCs w:val="28"/>
        </w:rPr>
        <w:t xml:space="preserve"> partially</w:t>
      </w:r>
      <w:r w:rsidR="004D0FDC">
        <w:rPr>
          <w:rFonts w:ascii="Tahoma" w:hAnsi="Tahoma" w:cs="Tahoma"/>
          <w:sz w:val="28"/>
          <w:szCs w:val="28"/>
        </w:rPr>
        <w:t xml:space="preserve"> owned by th</w:t>
      </w:r>
      <w:r w:rsidR="004D3EAD">
        <w:rPr>
          <w:rFonts w:ascii="Tahoma" w:hAnsi="Tahoma" w:cs="Tahoma"/>
          <w:sz w:val="28"/>
          <w:szCs w:val="28"/>
        </w:rPr>
        <w:t>e government</w:t>
      </w:r>
      <w:r w:rsidR="00F4226F">
        <w:rPr>
          <w:rFonts w:ascii="Tahoma" w:hAnsi="Tahoma" w:cs="Tahoma"/>
          <w:sz w:val="28"/>
          <w:szCs w:val="28"/>
        </w:rPr>
        <w:t>, in which</w:t>
      </w:r>
      <w:r w:rsidR="001524F9">
        <w:rPr>
          <w:rFonts w:ascii="Tahoma" w:hAnsi="Tahoma" w:cs="Tahoma"/>
          <w:sz w:val="28"/>
          <w:szCs w:val="28"/>
        </w:rPr>
        <w:t xml:space="preserve"> </w:t>
      </w:r>
      <w:r w:rsidR="005664C6">
        <w:rPr>
          <w:rFonts w:ascii="Tahoma" w:hAnsi="Tahoma" w:cs="Tahoma"/>
          <w:sz w:val="28"/>
          <w:szCs w:val="28"/>
        </w:rPr>
        <w:t>such</w:t>
      </w:r>
      <w:r w:rsidR="009F5511">
        <w:rPr>
          <w:rFonts w:ascii="Tahoma" w:hAnsi="Tahoma" w:cs="Tahoma"/>
          <w:sz w:val="28"/>
          <w:szCs w:val="28"/>
        </w:rPr>
        <w:t xml:space="preserve"> commercialized </w:t>
      </w:r>
      <w:r w:rsidR="00CB3862">
        <w:rPr>
          <w:rFonts w:ascii="Tahoma" w:hAnsi="Tahoma" w:cs="Tahoma"/>
          <w:sz w:val="28"/>
          <w:szCs w:val="28"/>
        </w:rPr>
        <w:t>enterprises shall operate as profit making commercial ventures without subvention form the</w:t>
      </w:r>
      <w:r w:rsidR="00EF5DF1">
        <w:rPr>
          <w:rFonts w:ascii="Tahoma" w:hAnsi="Tahoma" w:cs="Tahoma"/>
          <w:sz w:val="28"/>
          <w:szCs w:val="28"/>
        </w:rPr>
        <w:t xml:space="preserve"> Go</w:t>
      </w:r>
      <w:r w:rsidR="00BD4977">
        <w:rPr>
          <w:rFonts w:ascii="Tahoma" w:hAnsi="Tahoma" w:cs="Tahoma"/>
          <w:sz w:val="28"/>
          <w:szCs w:val="28"/>
        </w:rPr>
        <w:t>vernment.</w:t>
      </w:r>
    </w:p>
    <w:p w:rsidR="00583391" w:rsidRDefault="00DE10B1" w:rsidP="004F5058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 w:rsidRPr="004A5466">
        <w:rPr>
          <w:rFonts w:ascii="Tahoma" w:hAnsi="Tahoma" w:cs="Tahoma"/>
          <w:sz w:val="28"/>
          <w:szCs w:val="28"/>
        </w:rPr>
        <w:tab/>
      </w:r>
      <w:r w:rsidR="005D6807" w:rsidRPr="004A5466">
        <w:rPr>
          <w:rFonts w:ascii="Tahoma" w:hAnsi="Tahoma" w:cs="Tahoma"/>
          <w:sz w:val="28"/>
          <w:szCs w:val="28"/>
        </w:rPr>
        <w:t>T</w:t>
      </w:r>
      <w:r w:rsidR="004A5466" w:rsidRPr="004A5466">
        <w:rPr>
          <w:rFonts w:ascii="Tahoma" w:hAnsi="Tahoma" w:cs="Tahoma"/>
          <w:sz w:val="28"/>
          <w:szCs w:val="28"/>
        </w:rPr>
        <w:t>he</w:t>
      </w:r>
      <w:r w:rsidR="005D6807">
        <w:rPr>
          <w:rFonts w:ascii="Tahoma" w:hAnsi="Tahoma" w:cs="Tahoma"/>
          <w:sz w:val="28"/>
          <w:szCs w:val="28"/>
        </w:rPr>
        <w:t xml:space="preserve"> </w:t>
      </w:r>
      <w:r w:rsidR="00B0606A">
        <w:rPr>
          <w:rFonts w:ascii="Tahoma" w:hAnsi="Tahoma" w:cs="Tahoma"/>
          <w:sz w:val="28"/>
          <w:szCs w:val="28"/>
        </w:rPr>
        <w:t>main</w:t>
      </w:r>
      <w:r w:rsidR="00080683">
        <w:rPr>
          <w:rFonts w:ascii="Tahoma" w:hAnsi="Tahoma" w:cs="Tahoma"/>
          <w:sz w:val="28"/>
          <w:szCs w:val="28"/>
        </w:rPr>
        <w:t xml:space="preserve"> thrust</w:t>
      </w:r>
      <w:r w:rsidR="00815FEE">
        <w:rPr>
          <w:rFonts w:ascii="Tahoma" w:hAnsi="Tahoma" w:cs="Tahoma"/>
          <w:sz w:val="28"/>
          <w:szCs w:val="28"/>
        </w:rPr>
        <w:t xml:space="preserve"> of the </w:t>
      </w:r>
      <w:r w:rsidR="00B611EE">
        <w:rPr>
          <w:rFonts w:ascii="Tahoma" w:hAnsi="Tahoma" w:cs="Tahoma"/>
          <w:sz w:val="28"/>
          <w:szCs w:val="28"/>
        </w:rPr>
        <w:t>Nigeria commercialization programme has</w:t>
      </w:r>
      <w:r w:rsidR="002046EB">
        <w:rPr>
          <w:rFonts w:ascii="Tahoma" w:hAnsi="Tahoma" w:cs="Tahoma"/>
          <w:sz w:val="28"/>
          <w:szCs w:val="28"/>
        </w:rPr>
        <w:t xml:space="preserve"> been</w:t>
      </w:r>
      <w:r w:rsidR="00854868">
        <w:rPr>
          <w:rFonts w:ascii="Tahoma" w:hAnsi="Tahoma" w:cs="Tahoma"/>
          <w:sz w:val="28"/>
          <w:szCs w:val="28"/>
        </w:rPr>
        <w:t xml:space="preserve"> to:</w:t>
      </w:r>
    </w:p>
    <w:p w:rsidR="00201C79" w:rsidRDefault="00E252D1" w:rsidP="000674CD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</w:t>
      </w:r>
      <w:r w:rsidR="00212E87">
        <w:rPr>
          <w:rFonts w:ascii="Tahoma" w:hAnsi="Tahoma" w:cs="Tahoma"/>
          <w:sz w:val="28"/>
          <w:szCs w:val="28"/>
        </w:rPr>
        <w:tab/>
      </w:r>
      <w:r w:rsidR="00DE3ADF">
        <w:rPr>
          <w:rFonts w:ascii="Tahoma" w:hAnsi="Tahoma" w:cs="Tahoma"/>
          <w:sz w:val="28"/>
          <w:szCs w:val="28"/>
        </w:rPr>
        <w:t>U</w:t>
      </w:r>
      <w:r w:rsidR="004949A0">
        <w:rPr>
          <w:rFonts w:ascii="Tahoma" w:hAnsi="Tahoma" w:cs="Tahoma"/>
          <w:sz w:val="28"/>
          <w:szCs w:val="28"/>
        </w:rPr>
        <w:t>pgrade the</w:t>
      </w:r>
      <w:r w:rsidR="004B3088">
        <w:rPr>
          <w:rFonts w:ascii="Tahoma" w:hAnsi="Tahoma" w:cs="Tahoma"/>
          <w:sz w:val="28"/>
          <w:szCs w:val="28"/>
        </w:rPr>
        <w:t xml:space="preserve"> </w:t>
      </w:r>
      <w:r w:rsidR="00470310">
        <w:rPr>
          <w:rFonts w:ascii="Tahoma" w:hAnsi="Tahoma" w:cs="Tahoma"/>
          <w:sz w:val="28"/>
          <w:szCs w:val="28"/>
        </w:rPr>
        <w:t xml:space="preserve">management </w:t>
      </w:r>
      <w:r w:rsidR="00B80563">
        <w:rPr>
          <w:rFonts w:ascii="Tahoma" w:hAnsi="Tahoma" w:cs="Tahoma"/>
          <w:sz w:val="28"/>
          <w:szCs w:val="28"/>
        </w:rPr>
        <w:t>information system</w:t>
      </w:r>
      <w:r w:rsidR="0022068C">
        <w:rPr>
          <w:rFonts w:ascii="Tahoma" w:hAnsi="Tahoma" w:cs="Tahoma"/>
          <w:sz w:val="28"/>
          <w:szCs w:val="28"/>
        </w:rPr>
        <w:t xml:space="preserve"> of the</w:t>
      </w:r>
      <w:r w:rsidR="000674CD">
        <w:rPr>
          <w:rFonts w:ascii="Tahoma" w:hAnsi="Tahoma" w:cs="Tahoma"/>
          <w:sz w:val="28"/>
          <w:szCs w:val="28"/>
        </w:rPr>
        <w:t xml:space="preserve"> </w:t>
      </w:r>
      <w:r w:rsidR="004B3088">
        <w:rPr>
          <w:rFonts w:ascii="Tahoma" w:hAnsi="Tahoma" w:cs="Tahoma"/>
          <w:sz w:val="28"/>
          <w:szCs w:val="28"/>
        </w:rPr>
        <w:t>affected enterprise</w:t>
      </w:r>
      <w:r w:rsidR="007C491D">
        <w:rPr>
          <w:rFonts w:ascii="Tahoma" w:hAnsi="Tahoma" w:cs="Tahoma"/>
          <w:sz w:val="28"/>
          <w:szCs w:val="28"/>
        </w:rPr>
        <w:t>s</w:t>
      </w:r>
      <w:r w:rsidR="00452EBB">
        <w:rPr>
          <w:rFonts w:ascii="Tahoma" w:hAnsi="Tahoma" w:cs="Tahoma"/>
          <w:sz w:val="28"/>
          <w:szCs w:val="28"/>
        </w:rPr>
        <w:t xml:space="preserve">. </w:t>
      </w:r>
    </w:p>
    <w:p w:rsidR="007357BB" w:rsidRDefault="00585836" w:rsidP="000674CD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</w:t>
      </w:r>
      <w:r>
        <w:rPr>
          <w:rFonts w:ascii="Tahoma" w:hAnsi="Tahoma" w:cs="Tahoma"/>
          <w:sz w:val="28"/>
          <w:szCs w:val="28"/>
        </w:rPr>
        <w:tab/>
      </w:r>
      <w:r w:rsidR="00B91715">
        <w:rPr>
          <w:rFonts w:ascii="Tahoma" w:hAnsi="Tahoma" w:cs="Tahoma"/>
          <w:sz w:val="28"/>
          <w:szCs w:val="28"/>
        </w:rPr>
        <w:t>To</w:t>
      </w:r>
      <w:r w:rsidR="003A75F7">
        <w:rPr>
          <w:rFonts w:ascii="Tahoma" w:hAnsi="Tahoma" w:cs="Tahoma"/>
          <w:sz w:val="28"/>
          <w:szCs w:val="28"/>
        </w:rPr>
        <w:t xml:space="preserve"> improve efficiency </w:t>
      </w:r>
      <w:r w:rsidR="00BA7AB4">
        <w:rPr>
          <w:rFonts w:ascii="Tahoma" w:hAnsi="Tahoma" w:cs="Tahoma"/>
          <w:sz w:val="28"/>
          <w:szCs w:val="28"/>
        </w:rPr>
        <w:t xml:space="preserve">performance </w:t>
      </w:r>
      <w:r w:rsidR="00077282">
        <w:rPr>
          <w:rFonts w:ascii="Tahoma" w:hAnsi="Tahoma" w:cs="Tahoma"/>
          <w:sz w:val="28"/>
          <w:szCs w:val="28"/>
        </w:rPr>
        <w:t>of the</w:t>
      </w:r>
      <w:r w:rsidR="00874A0A">
        <w:rPr>
          <w:rFonts w:ascii="Tahoma" w:hAnsi="Tahoma" w:cs="Tahoma"/>
          <w:sz w:val="28"/>
          <w:szCs w:val="28"/>
        </w:rPr>
        <w:t xml:space="preserve"> enterprise and best</w:t>
      </w:r>
      <w:r w:rsidR="00A9399C">
        <w:rPr>
          <w:rFonts w:ascii="Tahoma" w:hAnsi="Tahoma" w:cs="Tahoma"/>
          <w:sz w:val="28"/>
          <w:szCs w:val="28"/>
        </w:rPr>
        <w:t xml:space="preserve"> workers </w:t>
      </w:r>
      <w:r w:rsidR="007D5D62">
        <w:rPr>
          <w:rFonts w:ascii="Tahoma" w:hAnsi="Tahoma" w:cs="Tahoma"/>
          <w:sz w:val="28"/>
          <w:szCs w:val="28"/>
        </w:rPr>
        <w:t>effectiveness</w:t>
      </w:r>
      <w:r w:rsidR="00A9399C">
        <w:rPr>
          <w:rFonts w:ascii="Tahoma" w:hAnsi="Tahoma" w:cs="Tahoma"/>
          <w:sz w:val="28"/>
          <w:szCs w:val="28"/>
        </w:rPr>
        <w:t>.</w:t>
      </w:r>
    </w:p>
    <w:p w:rsidR="00944253" w:rsidRDefault="002565D3" w:rsidP="000674CD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</w:t>
      </w:r>
      <w:r w:rsidR="00A47A91">
        <w:rPr>
          <w:rFonts w:ascii="Tahoma" w:hAnsi="Tahoma" w:cs="Tahoma"/>
          <w:sz w:val="28"/>
          <w:szCs w:val="28"/>
        </w:rPr>
        <w:tab/>
      </w:r>
      <w:r w:rsidR="00AF1467">
        <w:rPr>
          <w:rFonts w:ascii="Tahoma" w:hAnsi="Tahoma" w:cs="Tahoma"/>
          <w:sz w:val="28"/>
          <w:szCs w:val="28"/>
        </w:rPr>
        <w:t>Strength financial/accounting controls at the enterprise level.</w:t>
      </w:r>
    </w:p>
    <w:p w:rsidR="00D83CED" w:rsidRDefault="00A54C5A" w:rsidP="00CE722D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To </w:t>
      </w:r>
      <w:r w:rsidR="000D33B7">
        <w:rPr>
          <w:rFonts w:ascii="Tahoma" w:hAnsi="Tahoma" w:cs="Tahoma"/>
          <w:sz w:val="28"/>
          <w:szCs w:val="28"/>
        </w:rPr>
        <w:t>the</w:t>
      </w:r>
      <w:r w:rsidR="00FF0844">
        <w:rPr>
          <w:rFonts w:ascii="Tahoma" w:hAnsi="Tahoma" w:cs="Tahoma"/>
          <w:sz w:val="28"/>
          <w:szCs w:val="28"/>
        </w:rPr>
        <w:t xml:space="preserve"> purpose of understanding </w:t>
      </w:r>
      <w:r w:rsidR="00CA0B98">
        <w:rPr>
          <w:rFonts w:ascii="Tahoma" w:hAnsi="Tahoma" w:cs="Tahoma"/>
          <w:sz w:val="28"/>
          <w:szCs w:val="28"/>
        </w:rPr>
        <w:t>the terms</w:t>
      </w:r>
      <w:r w:rsidR="00083ADA">
        <w:rPr>
          <w:rFonts w:ascii="Tahoma" w:hAnsi="Tahoma" w:cs="Tahoma"/>
          <w:sz w:val="28"/>
          <w:szCs w:val="28"/>
        </w:rPr>
        <w:t xml:space="preserve"> Privatization and commercialization</w:t>
      </w:r>
      <w:r w:rsidR="008D17D2">
        <w:rPr>
          <w:rFonts w:ascii="Tahoma" w:hAnsi="Tahoma" w:cs="Tahoma"/>
          <w:sz w:val="28"/>
          <w:szCs w:val="28"/>
        </w:rPr>
        <w:t xml:space="preserve"> to a lay man</w:t>
      </w:r>
      <w:r w:rsidR="00C46558">
        <w:rPr>
          <w:rFonts w:ascii="Tahoma" w:hAnsi="Tahoma" w:cs="Tahoma"/>
          <w:sz w:val="28"/>
          <w:szCs w:val="28"/>
        </w:rPr>
        <w:t xml:space="preserve"> understanding,</w:t>
      </w:r>
      <w:r w:rsidR="002A2119">
        <w:rPr>
          <w:rFonts w:ascii="Tahoma" w:hAnsi="Tahoma" w:cs="Tahoma"/>
          <w:sz w:val="28"/>
          <w:szCs w:val="28"/>
        </w:rPr>
        <w:t xml:space="preserve"> privatization </w:t>
      </w:r>
      <w:r w:rsidR="00200B13">
        <w:rPr>
          <w:rFonts w:ascii="Tahoma" w:hAnsi="Tahoma" w:cs="Tahoma"/>
          <w:sz w:val="28"/>
          <w:szCs w:val="28"/>
        </w:rPr>
        <w:t>is generally refers</w:t>
      </w:r>
      <w:r w:rsidR="002C624C">
        <w:rPr>
          <w:rFonts w:ascii="Tahoma" w:hAnsi="Tahoma" w:cs="Tahoma"/>
          <w:sz w:val="28"/>
          <w:szCs w:val="28"/>
        </w:rPr>
        <w:t xml:space="preserve"> to the</w:t>
      </w:r>
      <w:r w:rsidR="0098194B">
        <w:rPr>
          <w:rFonts w:ascii="Tahoma" w:hAnsi="Tahoma" w:cs="Tahoma"/>
          <w:sz w:val="28"/>
          <w:szCs w:val="28"/>
        </w:rPr>
        <w:t xml:space="preserve"> </w:t>
      </w:r>
      <w:r w:rsidR="009A4B3F">
        <w:rPr>
          <w:rFonts w:ascii="Tahoma" w:hAnsi="Tahoma" w:cs="Tahoma"/>
          <w:sz w:val="28"/>
          <w:szCs w:val="28"/>
        </w:rPr>
        <w:t xml:space="preserve">process </w:t>
      </w:r>
      <w:r w:rsidR="00EE6CD4">
        <w:rPr>
          <w:rFonts w:ascii="Tahoma" w:hAnsi="Tahoma" w:cs="Tahoma"/>
          <w:sz w:val="28"/>
          <w:szCs w:val="28"/>
        </w:rPr>
        <w:t>where</w:t>
      </w:r>
      <w:r w:rsidR="004A349A">
        <w:rPr>
          <w:rFonts w:ascii="Tahoma" w:hAnsi="Tahoma" w:cs="Tahoma"/>
          <w:sz w:val="28"/>
          <w:szCs w:val="28"/>
        </w:rPr>
        <w:t xml:space="preserve"> business</w:t>
      </w:r>
      <w:r w:rsidR="00444B5A">
        <w:rPr>
          <w:rFonts w:ascii="Tahoma" w:hAnsi="Tahoma" w:cs="Tahoma"/>
          <w:sz w:val="28"/>
          <w:szCs w:val="28"/>
        </w:rPr>
        <w:t xml:space="preserve">es </w:t>
      </w:r>
      <w:r w:rsidR="00537AC4">
        <w:rPr>
          <w:rFonts w:ascii="Tahoma" w:hAnsi="Tahoma" w:cs="Tahoma"/>
          <w:sz w:val="28"/>
          <w:szCs w:val="28"/>
        </w:rPr>
        <w:t>or assets which</w:t>
      </w:r>
      <w:r w:rsidR="007D3B49">
        <w:rPr>
          <w:rFonts w:ascii="Tahoma" w:hAnsi="Tahoma" w:cs="Tahoma"/>
          <w:sz w:val="28"/>
          <w:szCs w:val="28"/>
        </w:rPr>
        <w:t xml:space="preserve"> were</w:t>
      </w:r>
      <w:r w:rsidR="00605E9D">
        <w:rPr>
          <w:rFonts w:ascii="Tahoma" w:hAnsi="Tahoma" w:cs="Tahoma"/>
          <w:sz w:val="28"/>
          <w:szCs w:val="28"/>
        </w:rPr>
        <w:t xml:space="preserve"> formally</w:t>
      </w:r>
      <w:r w:rsidR="00AA2552">
        <w:rPr>
          <w:rFonts w:ascii="Tahoma" w:hAnsi="Tahoma" w:cs="Tahoma"/>
          <w:sz w:val="28"/>
          <w:szCs w:val="28"/>
        </w:rPr>
        <w:t xml:space="preserve"> owned by the people (</w:t>
      </w:r>
      <w:r w:rsidR="00202FC5">
        <w:rPr>
          <w:rFonts w:ascii="Tahoma" w:hAnsi="Tahoma" w:cs="Tahoma"/>
          <w:sz w:val="28"/>
          <w:szCs w:val="28"/>
        </w:rPr>
        <w:t xml:space="preserve">i.e. </w:t>
      </w:r>
      <w:r w:rsidR="002951BE">
        <w:rPr>
          <w:rFonts w:ascii="Tahoma" w:hAnsi="Tahoma" w:cs="Tahoma"/>
          <w:sz w:val="28"/>
          <w:szCs w:val="28"/>
        </w:rPr>
        <w:t>the government</w:t>
      </w:r>
      <w:r w:rsidR="00AA2552">
        <w:rPr>
          <w:rFonts w:ascii="Tahoma" w:hAnsi="Tahoma" w:cs="Tahoma"/>
          <w:sz w:val="28"/>
          <w:szCs w:val="28"/>
        </w:rPr>
        <w:t>)</w:t>
      </w:r>
      <w:r w:rsidR="004B65A6">
        <w:rPr>
          <w:rFonts w:ascii="Tahoma" w:hAnsi="Tahoma" w:cs="Tahoma"/>
          <w:sz w:val="28"/>
          <w:szCs w:val="28"/>
        </w:rPr>
        <w:t xml:space="preserve"> are</w:t>
      </w:r>
      <w:r w:rsidR="00C403A6">
        <w:rPr>
          <w:rFonts w:ascii="Tahoma" w:hAnsi="Tahoma" w:cs="Tahoma"/>
          <w:sz w:val="28"/>
          <w:szCs w:val="28"/>
        </w:rPr>
        <w:t xml:space="preserve"> sold to private individual</w:t>
      </w:r>
      <w:r w:rsidR="00545B5A">
        <w:rPr>
          <w:rFonts w:ascii="Tahoma" w:hAnsi="Tahoma" w:cs="Tahoma"/>
          <w:sz w:val="28"/>
          <w:szCs w:val="28"/>
        </w:rPr>
        <w:t xml:space="preserve">s profit-making </w:t>
      </w:r>
      <w:r w:rsidR="00F635FB">
        <w:rPr>
          <w:rFonts w:ascii="Tahoma" w:hAnsi="Tahoma" w:cs="Tahoma"/>
          <w:sz w:val="28"/>
          <w:szCs w:val="28"/>
        </w:rPr>
        <w:t>enterprises but, it was not the ultimate aim to make profit but has</w:t>
      </w:r>
      <w:r w:rsidR="00EA1265">
        <w:rPr>
          <w:rFonts w:ascii="Tahoma" w:hAnsi="Tahoma" w:cs="Tahoma"/>
          <w:sz w:val="28"/>
          <w:szCs w:val="28"/>
        </w:rPr>
        <w:t xml:space="preserve"> to render </w:t>
      </w:r>
      <w:r w:rsidR="00E222BA">
        <w:rPr>
          <w:rFonts w:ascii="Tahoma" w:hAnsi="Tahoma" w:cs="Tahoma"/>
          <w:sz w:val="28"/>
          <w:szCs w:val="28"/>
        </w:rPr>
        <w:t xml:space="preserve">pure service thereby increase </w:t>
      </w:r>
      <w:r w:rsidR="00001889">
        <w:rPr>
          <w:rFonts w:ascii="Tahoma" w:hAnsi="Tahoma" w:cs="Tahoma"/>
          <w:sz w:val="28"/>
          <w:szCs w:val="28"/>
        </w:rPr>
        <w:t xml:space="preserve">efficiency </w:t>
      </w:r>
      <w:r w:rsidR="00232AC6">
        <w:rPr>
          <w:rFonts w:ascii="Tahoma" w:hAnsi="Tahoma" w:cs="Tahoma"/>
          <w:sz w:val="28"/>
          <w:szCs w:val="28"/>
        </w:rPr>
        <w:t>of performance</w:t>
      </w:r>
      <w:r w:rsidR="00A61AC4">
        <w:rPr>
          <w:rFonts w:ascii="Tahoma" w:hAnsi="Tahoma" w:cs="Tahoma"/>
          <w:sz w:val="28"/>
          <w:szCs w:val="28"/>
        </w:rPr>
        <w:t xml:space="preserve"> and effectiveness </w:t>
      </w:r>
      <w:r w:rsidR="002A5BE5">
        <w:rPr>
          <w:rFonts w:ascii="Tahoma" w:hAnsi="Tahoma" w:cs="Tahoma"/>
          <w:sz w:val="28"/>
          <w:szCs w:val="28"/>
        </w:rPr>
        <w:t>of jo</w:t>
      </w:r>
      <w:r w:rsidR="00F844F9">
        <w:rPr>
          <w:rFonts w:ascii="Tahoma" w:hAnsi="Tahoma" w:cs="Tahoma"/>
          <w:sz w:val="28"/>
          <w:szCs w:val="28"/>
        </w:rPr>
        <w:t>b done</w:t>
      </w:r>
      <w:r w:rsidR="00B0035F">
        <w:rPr>
          <w:rFonts w:ascii="Tahoma" w:hAnsi="Tahoma" w:cs="Tahoma"/>
          <w:sz w:val="28"/>
          <w:szCs w:val="28"/>
        </w:rPr>
        <w:t xml:space="preserve"> and</w:t>
      </w:r>
      <w:r w:rsidR="00A35E83">
        <w:rPr>
          <w:rFonts w:ascii="Tahoma" w:hAnsi="Tahoma" w:cs="Tahoma"/>
          <w:sz w:val="28"/>
          <w:szCs w:val="28"/>
        </w:rPr>
        <w:t xml:space="preserve"> automatically</w:t>
      </w:r>
      <w:r w:rsidR="00B90D37">
        <w:rPr>
          <w:rFonts w:ascii="Tahoma" w:hAnsi="Tahoma" w:cs="Tahoma"/>
          <w:sz w:val="28"/>
          <w:szCs w:val="28"/>
        </w:rPr>
        <w:t xml:space="preserve"> increase the gross domestic</w:t>
      </w:r>
      <w:r w:rsidR="00EC1ED2">
        <w:rPr>
          <w:rFonts w:ascii="Tahoma" w:hAnsi="Tahoma" w:cs="Tahoma"/>
          <w:sz w:val="28"/>
          <w:szCs w:val="28"/>
        </w:rPr>
        <w:t xml:space="preserve"> products of a nation through economy</w:t>
      </w:r>
      <w:r w:rsidR="00186734">
        <w:rPr>
          <w:rFonts w:ascii="Tahoma" w:hAnsi="Tahoma" w:cs="Tahoma"/>
          <w:sz w:val="28"/>
          <w:szCs w:val="28"/>
        </w:rPr>
        <w:t xml:space="preserve"> growth</w:t>
      </w:r>
      <w:r w:rsidR="002909B6">
        <w:rPr>
          <w:rFonts w:ascii="Tahoma" w:hAnsi="Tahoma" w:cs="Tahoma"/>
          <w:sz w:val="28"/>
          <w:szCs w:val="28"/>
        </w:rPr>
        <w:t>. While</w:t>
      </w:r>
      <w:r w:rsidR="0070793A">
        <w:rPr>
          <w:rFonts w:ascii="Tahoma" w:hAnsi="Tahoma" w:cs="Tahoma"/>
          <w:sz w:val="28"/>
          <w:szCs w:val="28"/>
        </w:rPr>
        <w:t xml:space="preserve"> commercialization generally refer</w:t>
      </w:r>
      <w:r w:rsidR="00E708EC">
        <w:rPr>
          <w:rFonts w:ascii="Tahoma" w:hAnsi="Tahoma" w:cs="Tahoma"/>
          <w:sz w:val="28"/>
          <w:szCs w:val="28"/>
        </w:rPr>
        <w:t>s to ta</w:t>
      </w:r>
      <w:r w:rsidR="006B6361">
        <w:rPr>
          <w:rFonts w:ascii="Tahoma" w:hAnsi="Tahoma" w:cs="Tahoma"/>
          <w:sz w:val="28"/>
          <w:szCs w:val="28"/>
        </w:rPr>
        <w:t>king the products of research (whether</w:t>
      </w:r>
      <w:r w:rsidR="00155DDA">
        <w:rPr>
          <w:rFonts w:ascii="Tahoma" w:hAnsi="Tahoma" w:cs="Tahoma"/>
          <w:sz w:val="28"/>
          <w:szCs w:val="28"/>
        </w:rPr>
        <w:t xml:space="preserve"> private or</w:t>
      </w:r>
      <w:r w:rsidR="00102DB6">
        <w:rPr>
          <w:rFonts w:ascii="Tahoma" w:hAnsi="Tahoma" w:cs="Tahoma"/>
          <w:sz w:val="28"/>
          <w:szCs w:val="28"/>
        </w:rPr>
        <w:t xml:space="preserve"> public is immaterial)</w:t>
      </w:r>
      <w:r w:rsidR="00FA771D">
        <w:rPr>
          <w:rFonts w:ascii="Tahoma" w:hAnsi="Tahoma" w:cs="Tahoma"/>
          <w:sz w:val="28"/>
          <w:szCs w:val="28"/>
        </w:rPr>
        <w:t xml:space="preserve"> and building a business out</w:t>
      </w:r>
      <w:r w:rsidR="005F2DE6">
        <w:rPr>
          <w:rFonts w:ascii="Tahoma" w:hAnsi="Tahoma" w:cs="Tahoma"/>
          <w:sz w:val="28"/>
          <w:szCs w:val="28"/>
        </w:rPr>
        <w:t xml:space="preserve"> of idea</w:t>
      </w:r>
      <w:r w:rsidR="008A06E2">
        <w:rPr>
          <w:rFonts w:ascii="Tahoma" w:hAnsi="Tahoma" w:cs="Tahoma"/>
          <w:sz w:val="28"/>
          <w:szCs w:val="28"/>
        </w:rPr>
        <w:t xml:space="preserve">. Usually, </w:t>
      </w:r>
      <w:r w:rsidR="00D26644">
        <w:rPr>
          <w:rFonts w:ascii="Tahoma" w:hAnsi="Tahoma" w:cs="Tahoma"/>
          <w:sz w:val="28"/>
          <w:szCs w:val="28"/>
        </w:rPr>
        <w:t xml:space="preserve">the term </w:t>
      </w:r>
      <w:r w:rsidR="00512FF1">
        <w:rPr>
          <w:rFonts w:ascii="Tahoma" w:hAnsi="Tahoma" w:cs="Tahoma"/>
          <w:sz w:val="28"/>
          <w:szCs w:val="28"/>
        </w:rPr>
        <w:t>“</w:t>
      </w:r>
      <w:r w:rsidR="00D26644">
        <w:rPr>
          <w:rFonts w:ascii="Tahoma" w:hAnsi="Tahoma" w:cs="Tahoma"/>
          <w:sz w:val="28"/>
          <w:szCs w:val="28"/>
        </w:rPr>
        <w:t>commercialization</w:t>
      </w:r>
      <w:r w:rsidR="00512FF1">
        <w:rPr>
          <w:rFonts w:ascii="Tahoma" w:hAnsi="Tahoma" w:cs="Tahoma"/>
          <w:sz w:val="28"/>
          <w:szCs w:val="28"/>
        </w:rPr>
        <w:t>” is used when</w:t>
      </w:r>
      <w:r w:rsidR="000F6B55">
        <w:rPr>
          <w:rFonts w:ascii="Tahoma" w:hAnsi="Tahoma" w:cs="Tahoma"/>
          <w:sz w:val="28"/>
          <w:szCs w:val="28"/>
        </w:rPr>
        <w:t xml:space="preserve"> taking a research</w:t>
      </w:r>
      <w:r w:rsidR="00871957">
        <w:rPr>
          <w:rFonts w:ascii="Tahoma" w:hAnsi="Tahoma" w:cs="Tahoma"/>
          <w:sz w:val="28"/>
          <w:szCs w:val="28"/>
        </w:rPr>
        <w:t xml:space="preserve"> idea</w:t>
      </w:r>
      <w:r w:rsidR="00BE5582">
        <w:rPr>
          <w:rFonts w:ascii="Tahoma" w:hAnsi="Tahoma" w:cs="Tahoma"/>
          <w:sz w:val="28"/>
          <w:szCs w:val="28"/>
        </w:rPr>
        <w:t xml:space="preserve"> </w:t>
      </w:r>
      <w:r w:rsidR="001E13AB">
        <w:rPr>
          <w:rFonts w:ascii="Tahoma" w:hAnsi="Tahoma" w:cs="Tahoma"/>
          <w:sz w:val="28"/>
          <w:szCs w:val="28"/>
        </w:rPr>
        <w:t xml:space="preserve">and building a business around that </w:t>
      </w:r>
      <w:r w:rsidR="00A32FAF">
        <w:rPr>
          <w:rFonts w:ascii="Tahoma" w:hAnsi="Tahoma" w:cs="Tahoma"/>
          <w:sz w:val="28"/>
          <w:szCs w:val="28"/>
        </w:rPr>
        <w:t>idea.</w:t>
      </w:r>
      <w:r w:rsidR="000F3F18">
        <w:rPr>
          <w:rFonts w:ascii="Tahoma" w:hAnsi="Tahoma" w:cs="Tahoma"/>
          <w:sz w:val="28"/>
          <w:szCs w:val="28"/>
        </w:rPr>
        <w:t xml:space="preserve"> </w:t>
      </w:r>
      <w:r w:rsidR="00B73F98">
        <w:rPr>
          <w:rFonts w:ascii="Tahoma" w:hAnsi="Tahoma" w:cs="Tahoma"/>
          <w:sz w:val="28"/>
          <w:szCs w:val="28"/>
        </w:rPr>
        <w:t xml:space="preserve">Historically, the participation of the state in </w:t>
      </w:r>
      <w:r w:rsidR="001E13AB">
        <w:rPr>
          <w:rFonts w:ascii="Tahoma" w:hAnsi="Tahoma" w:cs="Tahoma"/>
          <w:sz w:val="28"/>
          <w:szCs w:val="28"/>
        </w:rPr>
        <w:t>ate in</w:t>
      </w:r>
      <w:r w:rsidR="00F34264">
        <w:rPr>
          <w:rFonts w:ascii="Tahoma" w:hAnsi="Tahoma" w:cs="Tahoma"/>
          <w:sz w:val="28"/>
          <w:szCs w:val="28"/>
        </w:rPr>
        <w:t xml:space="preserve"> enterprises in </w:t>
      </w:r>
      <w:r w:rsidR="00BF3577">
        <w:rPr>
          <w:rFonts w:ascii="Tahoma" w:hAnsi="Tahoma" w:cs="Tahoma"/>
          <w:sz w:val="28"/>
          <w:szCs w:val="28"/>
        </w:rPr>
        <w:t>Nigeria</w:t>
      </w:r>
      <w:r w:rsidR="00E77643">
        <w:rPr>
          <w:rFonts w:ascii="Tahoma" w:hAnsi="Tahoma" w:cs="Tahoma"/>
          <w:sz w:val="28"/>
          <w:szCs w:val="28"/>
        </w:rPr>
        <w:t xml:space="preserve"> dates</w:t>
      </w:r>
      <w:r w:rsidR="00E84D0F">
        <w:rPr>
          <w:rFonts w:ascii="Tahoma" w:hAnsi="Tahoma" w:cs="Tahoma"/>
          <w:sz w:val="28"/>
          <w:szCs w:val="28"/>
        </w:rPr>
        <w:t xml:space="preserve"> back</w:t>
      </w:r>
      <w:r w:rsidR="00093A04">
        <w:rPr>
          <w:rFonts w:ascii="Tahoma" w:hAnsi="Tahoma" w:cs="Tahoma"/>
          <w:sz w:val="28"/>
          <w:szCs w:val="28"/>
        </w:rPr>
        <w:t xml:space="preserve"> to</w:t>
      </w:r>
      <w:r w:rsidR="00BF066B">
        <w:rPr>
          <w:rFonts w:ascii="Tahoma" w:hAnsi="Tahoma" w:cs="Tahoma"/>
          <w:sz w:val="28"/>
          <w:szCs w:val="28"/>
        </w:rPr>
        <w:t xml:space="preserve"> the</w:t>
      </w:r>
      <w:r w:rsidR="00684831">
        <w:rPr>
          <w:rFonts w:ascii="Tahoma" w:hAnsi="Tahoma" w:cs="Tahoma"/>
          <w:sz w:val="28"/>
          <w:szCs w:val="28"/>
        </w:rPr>
        <w:t xml:space="preserve"> colonial </w:t>
      </w:r>
      <w:r w:rsidR="00581E05">
        <w:rPr>
          <w:rFonts w:ascii="Tahoma" w:hAnsi="Tahoma" w:cs="Tahoma"/>
          <w:sz w:val="28"/>
          <w:szCs w:val="28"/>
        </w:rPr>
        <w:t>era</w:t>
      </w:r>
      <w:r w:rsidR="00197179">
        <w:rPr>
          <w:rFonts w:ascii="Tahoma" w:hAnsi="Tahoma" w:cs="Tahoma"/>
          <w:sz w:val="28"/>
          <w:szCs w:val="28"/>
        </w:rPr>
        <w:t xml:space="preserve">. </w:t>
      </w:r>
      <w:r w:rsidR="00FA09F3">
        <w:rPr>
          <w:rFonts w:ascii="Tahoma" w:hAnsi="Tahoma" w:cs="Tahoma"/>
          <w:sz w:val="28"/>
          <w:szCs w:val="28"/>
        </w:rPr>
        <w:t>T</w:t>
      </w:r>
      <w:r w:rsidR="00197179">
        <w:rPr>
          <w:rFonts w:ascii="Tahoma" w:hAnsi="Tahoma" w:cs="Tahoma"/>
          <w:sz w:val="28"/>
          <w:szCs w:val="28"/>
        </w:rPr>
        <w:t>he</w:t>
      </w:r>
      <w:r w:rsidR="00FA09F3">
        <w:rPr>
          <w:rFonts w:ascii="Tahoma" w:hAnsi="Tahoma" w:cs="Tahoma"/>
          <w:sz w:val="28"/>
          <w:szCs w:val="28"/>
        </w:rPr>
        <w:t xml:space="preserve"> task</w:t>
      </w:r>
      <w:r w:rsidR="008B2439">
        <w:rPr>
          <w:rFonts w:ascii="Tahoma" w:hAnsi="Tahoma" w:cs="Tahoma"/>
          <w:sz w:val="28"/>
          <w:szCs w:val="28"/>
        </w:rPr>
        <w:t xml:space="preserve"> of providing infrastructural </w:t>
      </w:r>
      <w:r w:rsidR="00E353BD">
        <w:rPr>
          <w:rFonts w:ascii="Tahoma" w:hAnsi="Tahoma" w:cs="Tahoma"/>
          <w:sz w:val="28"/>
          <w:szCs w:val="28"/>
        </w:rPr>
        <w:t>facilities</w:t>
      </w:r>
      <w:r w:rsidR="00AA4E37">
        <w:rPr>
          <w:rFonts w:ascii="Tahoma" w:hAnsi="Tahoma" w:cs="Tahoma"/>
          <w:sz w:val="28"/>
          <w:szCs w:val="28"/>
        </w:rPr>
        <w:t xml:space="preserve"> such</w:t>
      </w:r>
      <w:r w:rsidR="00C867C1">
        <w:rPr>
          <w:rFonts w:ascii="Tahoma" w:hAnsi="Tahoma" w:cs="Tahoma"/>
          <w:sz w:val="28"/>
          <w:szCs w:val="28"/>
        </w:rPr>
        <w:t xml:space="preserve"> as</w:t>
      </w:r>
      <w:r w:rsidR="005450A0">
        <w:rPr>
          <w:rFonts w:ascii="Tahoma" w:hAnsi="Tahoma" w:cs="Tahoma"/>
          <w:sz w:val="28"/>
          <w:szCs w:val="28"/>
        </w:rPr>
        <w:t xml:space="preserve"> </w:t>
      </w:r>
      <w:r w:rsidR="001B1C24">
        <w:rPr>
          <w:rFonts w:ascii="Tahoma" w:hAnsi="Tahoma" w:cs="Tahoma"/>
          <w:sz w:val="28"/>
          <w:szCs w:val="28"/>
        </w:rPr>
        <w:t>railway</w:t>
      </w:r>
      <w:r w:rsidR="00520F3C">
        <w:rPr>
          <w:rFonts w:ascii="Tahoma" w:hAnsi="Tahoma" w:cs="Tahoma"/>
          <w:sz w:val="28"/>
          <w:szCs w:val="28"/>
        </w:rPr>
        <w:t>,</w:t>
      </w:r>
      <w:r w:rsidR="001B1C24">
        <w:rPr>
          <w:rFonts w:ascii="Tahoma" w:hAnsi="Tahoma" w:cs="Tahoma"/>
          <w:sz w:val="28"/>
          <w:szCs w:val="28"/>
        </w:rPr>
        <w:t xml:space="preserve"> road</w:t>
      </w:r>
      <w:r w:rsidR="001B2790">
        <w:rPr>
          <w:rFonts w:ascii="Tahoma" w:hAnsi="Tahoma" w:cs="Tahoma"/>
          <w:sz w:val="28"/>
          <w:szCs w:val="28"/>
        </w:rPr>
        <w:t>,</w:t>
      </w:r>
      <w:r w:rsidR="007A32A7">
        <w:rPr>
          <w:rFonts w:ascii="Tahoma" w:hAnsi="Tahoma" w:cs="Tahoma"/>
          <w:sz w:val="28"/>
          <w:szCs w:val="28"/>
        </w:rPr>
        <w:t xml:space="preserve"> </w:t>
      </w:r>
      <w:r w:rsidR="00881CBA">
        <w:rPr>
          <w:rFonts w:ascii="Tahoma" w:hAnsi="Tahoma" w:cs="Tahoma"/>
          <w:sz w:val="28"/>
          <w:szCs w:val="28"/>
        </w:rPr>
        <w:t>bridges, water</w:t>
      </w:r>
      <w:r w:rsidR="00984552">
        <w:rPr>
          <w:rFonts w:ascii="Tahoma" w:hAnsi="Tahoma" w:cs="Tahoma"/>
          <w:sz w:val="28"/>
          <w:szCs w:val="28"/>
        </w:rPr>
        <w:t xml:space="preserve"> company, electricity and </w:t>
      </w:r>
      <w:r w:rsidR="00395273">
        <w:rPr>
          <w:rFonts w:ascii="Tahoma" w:hAnsi="Tahoma" w:cs="Tahoma"/>
          <w:sz w:val="28"/>
          <w:szCs w:val="28"/>
        </w:rPr>
        <w:t>port</w:t>
      </w:r>
      <w:r w:rsidR="005A7F72">
        <w:rPr>
          <w:rFonts w:ascii="Tahoma" w:hAnsi="Tahoma" w:cs="Tahoma"/>
          <w:sz w:val="28"/>
          <w:szCs w:val="28"/>
        </w:rPr>
        <w:t xml:space="preserve"> facilities </w:t>
      </w:r>
      <w:r w:rsidR="00060B5F">
        <w:rPr>
          <w:rFonts w:ascii="Tahoma" w:hAnsi="Tahoma" w:cs="Tahoma"/>
          <w:sz w:val="28"/>
          <w:szCs w:val="28"/>
        </w:rPr>
        <w:t xml:space="preserve">fell on the colonial government due to the absence of </w:t>
      </w:r>
      <w:r w:rsidR="00FB6FFC">
        <w:rPr>
          <w:rFonts w:ascii="Tahoma" w:hAnsi="Tahoma" w:cs="Tahoma"/>
          <w:sz w:val="28"/>
          <w:szCs w:val="28"/>
        </w:rPr>
        <w:t xml:space="preserve">indigenous </w:t>
      </w:r>
      <w:r w:rsidR="00784AE5">
        <w:rPr>
          <w:rFonts w:ascii="Tahoma" w:hAnsi="Tahoma" w:cs="Tahoma"/>
          <w:sz w:val="28"/>
          <w:szCs w:val="28"/>
        </w:rPr>
        <w:t>companies with the</w:t>
      </w:r>
      <w:r w:rsidR="00AD4316">
        <w:rPr>
          <w:rFonts w:ascii="Tahoma" w:hAnsi="Tahoma" w:cs="Tahoma"/>
          <w:sz w:val="28"/>
          <w:szCs w:val="28"/>
        </w:rPr>
        <w:t xml:space="preserve"> required capital as well as</w:t>
      </w:r>
      <w:r w:rsidR="00C1233D">
        <w:rPr>
          <w:rFonts w:ascii="Tahoma" w:hAnsi="Tahoma" w:cs="Tahoma"/>
          <w:sz w:val="28"/>
          <w:szCs w:val="28"/>
        </w:rPr>
        <w:t xml:space="preserve"> the inability or unwillingness </w:t>
      </w:r>
      <w:r w:rsidR="00A91FEE">
        <w:rPr>
          <w:rFonts w:ascii="Tahoma" w:hAnsi="Tahoma" w:cs="Tahoma"/>
          <w:sz w:val="28"/>
          <w:szCs w:val="28"/>
        </w:rPr>
        <w:t>of foreign tradin</w:t>
      </w:r>
      <w:r w:rsidR="00FD6C87">
        <w:rPr>
          <w:rFonts w:ascii="Tahoma" w:hAnsi="Tahoma" w:cs="Tahoma"/>
          <w:sz w:val="28"/>
          <w:szCs w:val="28"/>
        </w:rPr>
        <w:t xml:space="preserve">g </w:t>
      </w:r>
      <w:r w:rsidR="00C237F9">
        <w:rPr>
          <w:rFonts w:ascii="Tahoma" w:hAnsi="Tahoma" w:cs="Tahoma"/>
          <w:sz w:val="28"/>
          <w:szCs w:val="28"/>
        </w:rPr>
        <w:t>companies</w:t>
      </w:r>
      <w:r w:rsidR="00A91FEE">
        <w:rPr>
          <w:rFonts w:ascii="Tahoma" w:hAnsi="Tahoma" w:cs="Tahoma"/>
          <w:sz w:val="28"/>
          <w:szCs w:val="28"/>
        </w:rPr>
        <w:t xml:space="preserve"> to embark</w:t>
      </w:r>
      <w:r w:rsidR="00F21A8A">
        <w:rPr>
          <w:rFonts w:ascii="Tahoma" w:hAnsi="Tahoma" w:cs="Tahoma"/>
          <w:sz w:val="28"/>
          <w:szCs w:val="28"/>
        </w:rPr>
        <w:t xml:space="preserve"> </w:t>
      </w:r>
      <w:r w:rsidR="00B424C6">
        <w:rPr>
          <w:rFonts w:ascii="Tahoma" w:hAnsi="Tahoma" w:cs="Tahoma"/>
          <w:sz w:val="28"/>
          <w:szCs w:val="28"/>
        </w:rPr>
        <w:t>on these</w:t>
      </w:r>
      <w:r w:rsidR="00B76899">
        <w:rPr>
          <w:rFonts w:ascii="Tahoma" w:hAnsi="Tahoma" w:cs="Tahoma"/>
          <w:sz w:val="28"/>
          <w:szCs w:val="28"/>
        </w:rPr>
        <w:t xml:space="preserve"> capital intensive projects.</w:t>
      </w:r>
      <w:r w:rsidR="00950105">
        <w:rPr>
          <w:rFonts w:ascii="Tahoma" w:hAnsi="Tahoma" w:cs="Tahoma"/>
          <w:sz w:val="28"/>
          <w:szCs w:val="28"/>
        </w:rPr>
        <w:t xml:space="preserve"> This involvement </w:t>
      </w:r>
      <w:r w:rsidR="0012358E">
        <w:rPr>
          <w:rFonts w:ascii="Tahoma" w:hAnsi="Tahoma" w:cs="Tahoma"/>
          <w:sz w:val="28"/>
          <w:szCs w:val="28"/>
        </w:rPr>
        <w:t>was expended and</w:t>
      </w:r>
      <w:r w:rsidR="004A39EB">
        <w:rPr>
          <w:rFonts w:ascii="Tahoma" w:hAnsi="Tahoma" w:cs="Tahoma"/>
          <w:sz w:val="28"/>
          <w:szCs w:val="28"/>
        </w:rPr>
        <w:t xml:space="preserve"> consolidated by the colonial welfare</w:t>
      </w:r>
      <w:r w:rsidR="00FF365E">
        <w:rPr>
          <w:rFonts w:ascii="Tahoma" w:hAnsi="Tahoma" w:cs="Tahoma"/>
          <w:sz w:val="28"/>
          <w:szCs w:val="28"/>
        </w:rPr>
        <w:t xml:space="preserve"> development plan</w:t>
      </w:r>
      <w:r w:rsidR="009409CF">
        <w:rPr>
          <w:rFonts w:ascii="Tahoma" w:hAnsi="Tahoma" w:cs="Tahoma"/>
          <w:sz w:val="28"/>
          <w:szCs w:val="28"/>
        </w:rPr>
        <w:t xml:space="preserve"> (</w:t>
      </w:r>
      <w:r w:rsidR="00881141">
        <w:rPr>
          <w:rFonts w:ascii="Tahoma" w:hAnsi="Tahoma" w:cs="Tahoma"/>
          <w:sz w:val="28"/>
          <w:szCs w:val="28"/>
        </w:rPr>
        <w:t>1946</w:t>
      </w:r>
      <w:r w:rsidR="00614688">
        <w:rPr>
          <w:rFonts w:ascii="Tahoma" w:hAnsi="Tahoma" w:cs="Tahoma"/>
          <w:sz w:val="28"/>
          <w:szCs w:val="28"/>
        </w:rPr>
        <w:t>-56</w:t>
      </w:r>
      <w:r w:rsidR="009409CF">
        <w:rPr>
          <w:rFonts w:ascii="Tahoma" w:hAnsi="Tahoma" w:cs="Tahoma"/>
          <w:sz w:val="28"/>
          <w:szCs w:val="28"/>
        </w:rPr>
        <w:t>)</w:t>
      </w:r>
      <w:r w:rsidR="00167229">
        <w:rPr>
          <w:rFonts w:ascii="Tahoma" w:hAnsi="Tahoma" w:cs="Tahoma"/>
          <w:sz w:val="28"/>
          <w:szCs w:val="28"/>
        </w:rPr>
        <w:t>.</w:t>
      </w:r>
    </w:p>
    <w:p w:rsidR="00BB4E7C" w:rsidRDefault="00130D34" w:rsidP="00CE722D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According to Act</w:t>
      </w:r>
      <w:r w:rsidR="00DC3835">
        <w:rPr>
          <w:rFonts w:ascii="Tahoma" w:hAnsi="Tahoma" w:cs="Tahoma"/>
          <w:sz w:val="28"/>
          <w:szCs w:val="28"/>
        </w:rPr>
        <w:t xml:space="preserve"> 1988</w:t>
      </w:r>
      <w:r w:rsidR="006C7C40">
        <w:rPr>
          <w:rFonts w:ascii="Tahoma" w:hAnsi="Tahoma" w:cs="Tahoma"/>
          <w:sz w:val="28"/>
          <w:szCs w:val="28"/>
        </w:rPr>
        <w:t xml:space="preserve"> and </w:t>
      </w:r>
      <w:r w:rsidR="00BE07C7">
        <w:rPr>
          <w:rFonts w:ascii="Tahoma" w:hAnsi="Tahoma" w:cs="Tahoma"/>
          <w:sz w:val="28"/>
          <w:szCs w:val="28"/>
        </w:rPr>
        <w:t>Bureau</w:t>
      </w:r>
      <w:r w:rsidR="00B46E19">
        <w:rPr>
          <w:rFonts w:ascii="Tahoma" w:hAnsi="Tahoma" w:cs="Tahoma"/>
          <w:sz w:val="28"/>
          <w:szCs w:val="28"/>
        </w:rPr>
        <w:t xml:space="preserve"> of </w:t>
      </w:r>
      <w:r w:rsidR="009223D6">
        <w:rPr>
          <w:rFonts w:ascii="Tahoma" w:hAnsi="Tahoma" w:cs="Tahoma"/>
          <w:sz w:val="28"/>
          <w:szCs w:val="28"/>
        </w:rPr>
        <w:t>public enterprises defined privatization</w:t>
      </w:r>
      <w:r w:rsidR="002B66F0">
        <w:rPr>
          <w:rFonts w:ascii="Tahoma" w:hAnsi="Tahoma" w:cs="Tahoma"/>
          <w:sz w:val="28"/>
          <w:szCs w:val="28"/>
        </w:rPr>
        <w:t xml:space="preserve"> as the relinquishment of</w:t>
      </w:r>
      <w:r w:rsidR="00CE2B39">
        <w:rPr>
          <w:rFonts w:ascii="Tahoma" w:hAnsi="Tahoma" w:cs="Tahoma"/>
          <w:sz w:val="28"/>
          <w:szCs w:val="28"/>
        </w:rPr>
        <w:t xml:space="preserve"> part or all of the equity and other</w:t>
      </w:r>
      <w:r w:rsidR="00DD4FF7">
        <w:rPr>
          <w:rFonts w:ascii="Tahoma" w:hAnsi="Tahoma" w:cs="Tahoma"/>
          <w:sz w:val="28"/>
          <w:szCs w:val="28"/>
        </w:rPr>
        <w:t xml:space="preserve"> interest held by the federal government or any of its </w:t>
      </w:r>
      <w:r w:rsidR="00311001">
        <w:rPr>
          <w:rFonts w:ascii="Tahoma" w:hAnsi="Tahoma" w:cs="Tahoma"/>
          <w:sz w:val="28"/>
          <w:szCs w:val="28"/>
        </w:rPr>
        <w:t>agencies</w:t>
      </w:r>
      <w:r w:rsidR="004D0A07">
        <w:rPr>
          <w:rFonts w:ascii="Tahoma" w:hAnsi="Tahoma" w:cs="Tahoma"/>
          <w:sz w:val="28"/>
          <w:szCs w:val="28"/>
        </w:rPr>
        <w:t xml:space="preserve"> in enterprises whether </w:t>
      </w:r>
      <w:r w:rsidR="000A7B41">
        <w:rPr>
          <w:rFonts w:ascii="Tahoma" w:hAnsi="Tahoma" w:cs="Tahoma"/>
          <w:sz w:val="28"/>
          <w:szCs w:val="28"/>
        </w:rPr>
        <w:t>wholly or</w:t>
      </w:r>
      <w:r w:rsidR="00EF1DD6">
        <w:rPr>
          <w:rFonts w:ascii="Tahoma" w:hAnsi="Tahoma" w:cs="Tahoma"/>
          <w:sz w:val="28"/>
          <w:szCs w:val="28"/>
        </w:rPr>
        <w:t xml:space="preserve"> partly</w:t>
      </w:r>
      <w:r w:rsidR="00756F8A">
        <w:rPr>
          <w:rFonts w:ascii="Tahoma" w:hAnsi="Tahoma" w:cs="Tahoma"/>
          <w:sz w:val="28"/>
          <w:szCs w:val="28"/>
        </w:rPr>
        <w:t xml:space="preserve"> </w:t>
      </w:r>
      <w:r w:rsidR="00F904EF">
        <w:rPr>
          <w:rFonts w:ascii="Tahoma" w:hAnsi="Tahoma" w:cs="Tahoma"/>
          <w:sz w:val="28"/>
          <w:szCs w:val="28"/>
        </w:rPr>
        <w:t xml:space="preserve">owned by the federal </w:t>
      </w:r>
      <w:r w:rsidR="00D63C26">
        <w:rPr>
          <w:rFonts w:ascii="Tahoma" w:hAnsi="Tahoma" w:cs="Tahoma"/>
          <w:sz w:val="28"/>
          <w:szCs w:val="28"/>
        </w:rPr>
        <w:t>government</w:t>
      </w:r>
      <w:r w:rsidR="001B746D">
        <w:rPr>
          <w:rFonts w:ascii="Tahoma" w:hAnsi="Tahoma" w:cs="Tahoma"/>
          <w:sz w:val="28"/>
          <w:szCs w:val="28"/>
        </w:rPr>
        <w:t xml:space="preserve">. In </w:t>
      </w:r>
      <w:r w:rsidR="00E07F92">
        <w:rPr>
          <w:rFonts w:ascii="Tahoma" w:hAnsi="Tahoma" w:cs="Tahoma"/>
          <w:sz w:val="28"/>
          <w:szCs w:val="28"/>
        </w:rPr>
        <w:t>a similar vein,</w:t>
      </w:r>
      <w:r w:rsidR="00814FF3">
        <w:rPr>
          <w:rFonts w:ascii="Tahoma" w:hAnsi="Tahoma" w:cs="Tahoma"/>
          <w:sz w:val="28"/>
          <w:szCs w:val="28"/>
        </w:rPr>
        <w:t xml:space="preserve"> “</w:t>
      </w:r>
      <w:r w:rsidR="006444DF">
        <w:rPr>
          <w:rFonts w:ascii="Tahoma" w:hAnsi="Tahoma" w:cs="Tahoma"/>
          <w:sz w:val="28"/>
          <w:szCs w:val="28"/>
        </w:rPr>
        <w:t>star</w:t>
      </w:r>
      <w:r w:rsidR="002E4381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2E4381">
        <w:rPr>
          <w:rFonts w:ascii="Tahoma" w:hAnsi="Tahoma" w:cs="Tahoma"/>
          <w:sz w:val="28"/>
          <w:szCs w:val="28"/>
        </w:rPr>
        <w:t>stip</w:t>
      </w:r>
      <w:proofErr w:type="spellEnd"/>
      <w:r w:rsidR="006A2F23">
        <w:rPr>
          <w:rFonts w:ascii="Tahoma" w:hAnsi="Tahoma" w:cs="Tahoma"/>
          <w:sz w:val="28"/>
          <w:szCs w:val="28"/>
        </w:rPr>
        <w:t xml:space="preserve"> in as</w:t>
      </w:r>
      <w:r w:rsidR="009E7E83">
        <w:rPr>
          <w:rFonts w:ascii="Tahoma" w:hAnsi="Tahoma" w:cs="Tahoma"/>
          <w:sz w:val="28"/>
          <w:szCs w:val="28"/>
        </w:rPr>
        <w:t xml:space="preserve"> a shift from</w:t>
      </w:r>
      <w:r w:rsidR="00AD3D29">
        <w:rPr>
          <w:rFonts w:ascii="Tahoma" w:hAnsi="Tahoma" w:cs="Tahoma"/>
          <w:sz w:val="28"/>
          <w:szCs w:val="28"/>
        </w:rPr>
        <w:t xml:space="preserve"> the public to the</w:t>
      </w:r>
      <w:r w:rsidR="00CF492F">
        <w:rPr>
          <w:rFonts w:ascii="Tahoma" w:hAnsi="Tahoma" w:cs="Tahoma"/>
          <w:sz w:val="28"/>
          <w:szCs w:val="28"/>
        </w:rPr>
        <w:t xml:space="preserve"> private sector,</w:t>
      </w:r>
      <w:r w:rsidR="00182BF9">
        <w:rPr>
          <w:rFonts w:ascii="Tahoma" w:hAnsi="Tahoma" w:cs="Tahoma"/>
          <w:sz w:val="28"/>
          <w:szCs w:val="28"/>
        </w:rPr>
        <w:t xml:space="preserve"> not shift within</w:t>
      </w:r>
      <w:r w:rsidR="009F689F">
        <w:rPr>
          <w:rFonts w:ascii="Tahoma" w:hAnsi="Tahoma" w:cs="Tahoma"/>
          <w:sz w:val="28"/>
          <w:szCs w:val="28"/>
        </w:rPr>
        <w:t>,</w:t>
      </w:r>
      <w:r w:rsidR="001C17E6">
        <w:rPr>
          <w:rFonts w:ascii="Tahoma" w:hAnsi="Tahoma" w:cs="Tahoma"/>
          <w:sz w:val="28"/>
          <w:szCs w:val="28"/>
        </w:rPr>
        <w:t xml:space="preserve"> sectors. </w:t>
      </w:r>
    </w:p>
    <w:p w:rsidR="003A6807" w:rsidRDefault="00472E46" w:rsidP="00CE722D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</w:t>
      </w:r>
      <w:r w:rsidR="000C7E0F">
        <w:rPr>
          <w:rFonts w:ascii="Tahoma" w:hAnsi="Tahoma" w:cs="Tahoma"/>
          <w:sz w:val="28"/>
          <w:szCs w:val="28"/>
        </w:rPr>
        <w:t>o</w:t>
      </w:r>
      <w:r>
        <w:rPr>
          <w:rFonts w:ascii="Tahoma" w:hAnsi="Tahoma" w:cs="Tahoma"/>
          <w:sz w:val="28"/>
          <w:szCs w:val="28"/>
        </w:rPr>
        <w:t xml:space="preserve"> end my case, with own ideological </w:t>
      </w:r>
      <w:r w:rsidR="007A3987">
        <w:rPr>
          <w:rFonts w:ascii="Tahoma" w:hAnsi="Tahoma" w:cs="Tahoma"/>
          <w:sz w:val="28"/>
          <w:szCs w:val="28"/>
        </w:rPr>
        <w:t xml:space="preserve">sense </w:t>
      </w:r>
      <w:r w:rsidR="00D47316">
        <w:rPr>
          <w:rFonts w:ascii="Tahoma" w:hAnsi="Tahoma" w:cs="Tahoma"/>
          <w:sz w:val="28"/>
          <w:szCs w:val="28"/>
        </w:rPr>
        <w:t xml:space="preserve">privatization may </w:t>
      </w:r>
      <w:proofErr w:type="spellStart"/>
      <w:r w:rsidR="00D47316">
        <w:rPr>
          <w:rFonts w:ascii="Tahoma" w:hAnsi="Tahoma" w:cs="Tahoma"/>
          <w:sz w:val="28"/>
          <w:szCs w:val="28"/>
        </w:rPr>
        <w:t>seen</w:t>
      </w:r>
      <w:proofErr w:type="spellEnd"/>
      <w:r w:rsidR="00D47316">
        <w:rPr>
          <w:rFonts w:ascii="Tahoma" w:hAnsi="Tahoma" w:cs="Tahoma"/>
          <w:sz w:val="28"/>
          <w:szCs w:val="28"/>
        </w:rPr>
        <w:t xml:space="preserve"> as any</w:t>
      </w:r>
      <w:r w:rsidR="004A1D36">
        <w:rPr>
          <w:rFonts w:ascii="Tahoma" w:hAnsi="Tahoma" w:cs="Tahoma"/>
          <w:sz w:val="28"/>
          <w:szCs w:val="28"/>
        </w:rPr>
        <w:t xml:space="preserve"> variety of measurers </w:t>
      </w:r>
      <w:r w:rsidR="00D35251">
        <w:rPr>
          <w:rFonts w:ascii="Tahoma" w:hAnsi="Tahoma" w:cs="Tahoma"/>
          <w:sz w:val="28"/>
          <w:szCs w:val="28"/>
        </w:rPr>
        <w:t>adopted by government to expose a</w:t>
      </w:r>
      <w:r w:rsidR="002E55BB">
        <w:rPr>
          <w:rFonts w:ascii="Tahoma" w:hAnsi="Tahoma" w:cs="Tahoma"/>
          <w:sz w:val="28"/>
          <w:szCs w:val="28"/>
        </w:rPr>
        <w:t xml:space="preserve"> public enterprise </w:t>
      </w:r>
      <w:r w:rsidR="00B761B7">
        <w:rPr>
          <w:rFonts w:ascii="Tahoma" w:hAnsi="Tahoma" w:cs="Tahoma"/>
          <w:sz w:val="28"/>
          <w:szCs w:val="28"/>
        </w:rPr>
        <w:t>to c</w:t>
      </w:r>
      <w:r w:rsidR="00585498">
        <w:rPr>
          <w:rFonts w:ascii="Tahoma" w:hAnsi="Tahoma" w:cs="Tahoma"/>
          <w:sz w:val="28"/>
          <w:szCs w:val="28"/>
        </w:rPr>
        <w:t>om</w:t>
      </w:r>
      <w:r w:rsidR="00B761B7">
        <w:rPr>
          <w:rFonts w:ascii="Tahoma" w:hAnsi="Tahoma" w:cs="Tahoma"/>
          <w:sz w:val="28"/>
          <w:szCs w:val="28"/>
        </w:rPr>
        <w:t>petition or to bring</w:t>
      </w:r>
      <w:r w:rsidR="002565E6">
        <w:rPr>
          <w:rFonts w:ascii="Tahoma" w:hAnsi="Tahoma" w:cs="Tahoma"/>
          <w:sz w:val="28"/>
          <w:szCs w:val="28"/>
        </w:rPr>
        <w:t xml:space="preserve"> in private ownerships or control or</w:t>
      </w:r>
      <w:r w:rsidR="00A4063F">
        <w:rPr>
          <w:rFonts w:ascii="Tahoma" w:hAnsi="Tahoma" w:cs="Tahoma"/>
          <w:sz w:val="28"/>
          <w:szCs w:val="28"/>
        </w:rPr>
        <w:t xml:space="preserve"> manage into a public enterprise and accordingly to reduce the usual of public ownership</w:t>
      </w:r>
      <w:r w:rsidR="003A6807">
        <w:rPr>
          <w:rFonts w:ascii="Tahoma" w:hAnsi="Tahoma" w:cs="Tahoma"/>
          <w:sz w:val="28"/>
          <w:szCs w:val="28"/>
        </w:rPr>
        <w:t xml:space="preserve"> or control.</w:t>
      </w:r>
    </w:p>
    <w:p w:rsidR="00A24A9E" w:rsidRDefault="00233FE7" w:rsidP="00870C67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  <w:r w:rsidR="0076120C">
        <w:rPr>
          <w:rFonts w:ascii="Tahoma" w:hAnsi="Tahoma" w:cs="Tahoma"/>
          <w:sz w:val="28"/>
          <w:szCs w:val="28"/>
        </w:rPr>
        <w:t>ll</w:t>
      </w:r>
      <w:r>
        <w:rPr>
          <w:rFonts w:ascii="Tahoma" w:hAnsi="Tahoma" w:cs="Tahoma"/>
          <w:sz w:val="28"/>
          <w:szCs w:val="28"/>
        </w:rPr>
        <w:t xml:space="preserve"> the government reasoning for direct</w:t>
      </w:r>
      <w:r w:rsidR="006F4E6D">
        <w:rPr>
          <w:rFonts w:ascii="Tahoma" w:hAnsi="Tahoma" w:cs="Tahoma"/>
          <w:sz w:val="28"/>
          <w:szCs w:val="28"/>
        </w:rPr>
        <w:t xml:space="preserve"> involvement </w:t>
      </w:r>
      <w:r w:rsidR="00433EC3">
        <w:rPr>
          <w:rFonts w:ascii="Tahoma" w:hAnsi="Tahoma" w:cs="Tahoma"/>
          <w:sz w:val="28"/>
          <w:szCs w:val="28"/>
        </w:rPr>
        <w:t>in companies is applicable in the</w:t>
      </w:r>
      <w:r w:rsidR="00AD4ADA">
        <w:rPr>
          <w:rFonts w:ascii="Tahoma" w:hAnsi="Tahoma" w:cs="Tahoma"/>
          <w:sz w:val="28"/>
          <w:szCs w:val="28"/>
        </w:rPr>
        <w:t xml:space="preserve"> running of the power</w:t>
      </w:r>
      <w:r w:rsidR="005D2101">
        <w:rPr>
          <w:rFonts w:ascii="Tahoma" w:hAnsi="Tahoma" w:cs="Tahoma"/>
          <w:sz w:val="28"/>
          <w:szCs w:val="28"/>
        </w:rPr>
        <w:t xml:space="preserve"> holding company </w:t>
      </w:r>
      <w:r w:rsidR="00950CC4">
        <w:rPr>
          <w:rFonts w:ascii="Tahoma" w:hAnsi="Tahoma" w:cs="Tahoma"/>
          <w:sz w:val="28"/>
          <w:szCs w:val="28"/>
        </w:rPr>
        <w:t xml:space="preserve">of </w:t>
      </w:r>
      <w:r w:rsidR="00E60B6B">
        <w:rPr>
          <w:rFonts w:ascii="Tahoma" w:hAnsi="Tahoma" w:cs="Tahoma"/>
          <w:sz w:val="28"/>
          <w:szCs w:val="28"/>
        </w:rPr>
        <w:t xml:space="preserve">Nigeria </w:t>
      </w:r>
      <w:r w:rsidR="002D73B7">
        <w:rPr>
          <w:rFonts w:ascii="Tahoma" w:hAnsi="Tahoma" w:cs="Tahoma"/>
          <w:sz w:val="28"/>
          <w:szCs w:val="28"/>
        </w:rPr>
        <w:t>(</w:t>
      </w:r>
      <w:r w:rsidR="00AE2D1D">
        <w:rPr>
          <w:rFonts w:ascii="Tahoma" w:hAnsi="Tahoma" w:cs="Tahoma"/>
          <w:sz w:val="28"/>
          <w:szCs w:val="28"/>
        </w:rPr>
        <w:t>PHC</w:t>
      </w:r>
      <w:r w:rsidR="002D73B7">
        <w:rPr>
          <w:rFonts w:ascii="Tahoma" w:hAnsi="Tahoma" w:cs="Tahoma"/>
          <w:sz w:val="28"/>
          <w:szCs w:val="28"/>
        </w:rPr>
        <w:t>)</w:t>
      </w:r>
      <w:r w:rsidR="008A544A">
        <w:rPr>
          <w:rFonts w:ascii="Tahoma" w:hAnsi="Tahoma" w:cs="Tahoma"/>
          <w:sz w:val="28"/>
          <w:szCs w:val="28"/>
        </w:rPr>
        <w:t xml:space="preserve"> it serves as</w:t>
      </w:r>
      <w:r w:rsidR="00C744DC">
        <w:rPr>
          <w:rFonts w:ascii="Tahoma" w:hAnsi="Tahoma" w:cs="Tahoma"/>
          <w:sz w:val="28"/>
          <w:szCs w:val="28"/>
        </w:rPr>
        <w:t xml:space="preserve"> a</w:t>
      </w:r>
      <w:r w:rsidR="006C2B7F">
        <w:rPr>
          <w:rFonts w:ascii="Tahoma" w:hAnsi="Tahoma" w:cs="Tahoma"/>
          <w:sz w:val="28"/>
          <w:szCs w:val="28"/>
        </w:rPr>
        <w:t xml:space="preserve"> “</w:t>
      </w:r>
      <w:r w:rsidR="00034F2D">
        <w:rPr>
          <w:rFonts w:ascii="Tahoma" w:hAnsi="Tahoma" w:cs="Tahoma"/>
          <w:sz w:val="28"/>
          <w:szCs w:val="28"/>
        </w:rPr>
        <w:t>gauge</w:t>
      </w:r>
      <w:r w:rsidR="006C2B7F">
        <w:rPr>
          <w:rFonts w:ascii="Tahoma" w:hAnsi="Tahoma" w:cs="Tahoma"/>
          <w:sz w:val="28"/>
          <w:szCs w:val="28"/>
        </w:rPr>
        <w:t>”</w:t>
      </w:r>
      <w:r w:rsidR="0014484D">
        <w:rPr>
          <w:rFonts w:ascii="Tahoma" w:hAnsi="Tahoma" w:cs="Tahoma"/>
          <w:sz w:val="28"/>
          <w:szCs w:val="28"/>
        </w:rPr>
        <w:t xml:space="preserve"> </w:t>
      </w:r>
      <w:r w:rsidR="0011641E">
        <w:rPr>
          <w:rFonts w:ascii="Tahoma" w:hAnsi="Tahoma" w:cs="Tahoma"/>
          <w:sz w:val="28"/>
          <w:szCs w:val="28"/>
        </w:rPr>
        <w:t>of a</w:t>
      </w:r>
      <w:r w:rsidR="004F159A">
        <w:rPr>
          <w:rFonts w:ascii="Tahoma" w:hAnsi="Tahoma" w:cs="Tahoma"/>
          <w:sz w:val="28"/>
          <w:szCs w:val="28"/>
        </w:rPr>
        <w:t xml:space="preserve"> nation’s development status</w:t>
      </w:r>
      <w:r w:rsidR="00695315">
        <w:rPr>
          <w:rFonts w:ascii="Tahoma" w:hAnsi="Tahoma" w:cs="Tahoma"/>
          <w:sz w:val="28"/>
          <w:szCs w:val="28"/>
        </w:rPr>
        <w:t>.</w:t>
      </w:r>
      <w:r w:rsidR="007071B3">
        <w:rPr>
          <w:rFonts w:ascii="Tahoma" w:hAnsi="Tahoma" w:cs="Tahoma"/>
          <w:sz w:val="28"/>
          <w:szCs w:val="28"/>
        </w:rPr>
        <w:t xml:space="preserve"> The Nigeria </w:t>
      </w:r>
      <w:r w:rsidR="00434408">
        <w:rPr>
          <w:rFonts w:ascii="Tahoma" w:hAnsi="Tahoma" w:cs="Tahoma"/>
          <w:sz w:val="28"/>
          <w:szCs w:val="28"/>
        </w:rPr>
        <w:t xml:space="preserve">electricity </w:t>
      </w:r>
      <w:r w:rsidR="00B22D3B">
        <w:rPr>
          <w:rFonts w:ascii="Tahoma" w:hAnsi="Tahoma" w:cs="Tahoma"/>
          <w:sz w:val="28"/>
          <w:szCs w:val="28"/>
        </w:rPr>
        <w:t xml:space="preserve">power </w:t>
      </w:r>
      <w:r w:rsidR="00AF2700">
        <w:rPr>
          <w:rFonts w:ascii="Tahoma" w:hAnsi="Tahoma" w:cs="Tahoma"/>
          <w:sz w:val="28"/>
          <w:szCs w:val="28"/>
        </w:rPr>
        <w:t>authority</w:t>
      </w:r>
      <w:r w:rsidR="004C3082">
        <w:rPr>
          <w:rFonts w:ascii="Tahoma" w:hAnsi="Tahoma" w:cs="Tahoma"/>
          <w:sz w:val="28"/>
          <w:szCs w:val="28"/>
        </w:rPr>
        <w:t xml:space="preserve"> </w:t>
      </w:r>
      <w:r w:rsidR="00D56FFC">
        <w:rPr>
          <w:rFonts w:ascii="Tahoma" w:hAnsi="Tahoma" w:cs="Tahoma"/>
          <w:sz w:val="28"/>
          <w:szCs w:val="28"/>
        </w:rPr>
        <w:t>(</w:t>
      </w:r>
      <w:r w:rsidR="00E51B26">
        <w:rPr>
          <w:rFonts w:ascii="Tahoma" w:hAnsi="Tahoma" w:cs="Tahoma"/>
          <w:sz w:val="28"/>
          <w:szCs w:val="28"/>
        </w:rPr>
        <w:t>NEPA</w:t>
      </w:r>
      <w:r w:rsidR="00D56FFC">
        <w:rPr>
          <w:rFonts w:ascii="Tahoma" w:hAnsi="Tahoma" w:cs="Tahoma"/>
          <w:sz w:val="28"/>
          <w:szCs w:val="28"/>
        </w:rPr>
        <w:t>)</w:t>
      </w:r>
      <w:r w:rsidR="00E51B26">
        <w:rPr>
          <w:rFonts w:ascii="Tahoma" w:hAnsi="Tahoma" w:cs="Tahoma"/>
          <w:sz w:val="28"/>
          <w:szCs w:val="28"/>
        </w:rPr>
        <w:t xml:space="preserve"> now power holding company </w:t>
      </w:r>
      <w:r w:rsidR="009B419E">
        <w:rPr>
          <w:rFonts w:ascii="Tahoma" w:hAnsi="Tahoma" w:cs="Tahoma"/>
          <w:sz w:val="28"/>
          <w:szCs w:val="28"/>
        </w:rPr>
        <w:t xml:space="preserve">of </w:t>
      </w:r>
      <w:r w:rsidR="0011110F">
        <w:rPr>
          <w:rFonts w:ascii="Tahoma" w:hAnsi="Tahoma" w:cs="Tahoma"/>
          <w:sz w:val="28"/>
          <w:szCs w:val="28"/>
        </w:rPr>
        <w:t>Nigeria (</w:t>
      </w:r>
      <w:r w:rsidR="00D17647">
        <w:rPr>
          <w:rFonts w:ascii="Tahoma" w:hAnsi="Tahoma" w:cs="Tahoma"/>
          <w:sz w:val="28"/>
          <w:szCs w:val="28"/>
        </w:rPr>
        <w:t>PHCN</w:t>
      </w:r>
      <w:r w:rsidR="0011110F">
        <w:rPr>
          <w:rFonts w:ascii="Tahoma" w:hAnsi="Tahoma" w:cs="Tahoma"/>
          <w:sz w:val="28"/>
          <w:szCs w:val="28"/>
        </w:rPr>
        <w:t>)</w:t>
      </w:r>
      <w:r w:rsidR="00531B2A">
        <w:rPr>
          <w:rFonts w:ascii="Tahoma" w:hAnsi="Tahoma" w:cs="Tahoma"/>
          <w:sz w:val="28"/>
          <w:szCs w:val="28"/>
        </w:rPr>
        <w:t xml:space="preserve"> was </w:t>
      </w:r>
      <w:r w:rsidR="00870C67">
        <w:rPr>
          <w:rFonts w:ascii="Tahoma" w:hAnsi="Tahoma" w:cs="Tahoma"/>
          <w:sz w:val="28"/>
          <w:szCs w:val="28"/>
        </w:rPr>
        <w:t>established in January</w:t>
      </w:r>
      <w:r w:rsidR="00B966F6">
        <w:rPr>
          <w:rFonts w:ascii="Tahoma" w:hAnsi="Tahoma" w:cs="Tahoma"/>
          <w:sz w:val="28"/>
          <w:szCs w:val="28"/>
        </w:rPr>
        <w:t>,</w:t>
      </w:r>
      <w:r w:rsidR="00FC3039">
        <w:rPr>
          <w:rFonts w:ascii="Tahoma" w:hAnsi="Tahoma" w:cs="Tahoma"/>
          <w:sz w:val="28"/>
          <w:szCs w:val="28"/>
        </w:rPr>
        <w:t xml:space="preserve"> 19</w:t>
      </w:r>
      <w:r w:rsidR="00204D2D">
        <w:rPr>
          <w:rFonts w:ascii="Tahoma" w:hAnsi="Tahoma" w:cs="Tahoma"/>
          <w:sz w:val="28"/>
          <w:szCs w:val="28"/>
        </w:rPr>
        <w:t>51</w:t>
      </w:r>
      <w:r w:rsidR="00C96F26">
        <w:rPr>
          <w:rFonts w:ascii="Tahoma" w:hAnsi="Tahoma" w:cs="Tahoma"/>
          <w:sz w:val="28"/>
          <w:szCs w:val="28"/>
        </w:rPr>
        <w:t>.</w:t>
      </w:r>
      <w:r w:rsidR="00AA6157">
        <w:rPr>
          <w:rFonts w:ascii="Tahoma" w:hAnsi="Tahoma" w:cs="Tahoma"/>
          <w:sz w:val="28"/>
          <w:szCs w:val="28"/>
        </w:rPr>
        <w:t xml:space="preserve"> </w:t>
      </w:r>
    </w:p>
    <w:p w:rsidR="007A37AD" w:rsidRDefault="00A9070F" w:rsidP="00870C67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</w:t>
      </w:r>
      <w:r w:rsidR="00C46326">
        <w:rPr>
          <w:rFonts w:ascii="Tahoma" w:hAnsi="Tahoma" w:cs="Tahoma"/>
          <w:sz w:val="28"/>
          <w:szCs w:val="28"/>
        </w:rPr>
        <w:t>ower</w:t>
      </w:r>
      <w:r>
        <w:rPr>
          <w:rFonts w:ascii="Tahoma" w:hAnsi="Tahoma" w:cs="Tahoma"/>
          <w:sz w:val="28"/>
          <w:szCs w:val="28"/>
        </w:rPr>
        <w:t xml:space="preserve"> </w:t>
      </w:r>
      <w:r w:rsidR="00371416">
        <w:rPr>
          <w:rFonts w:ascii="Tahoma" w:hAnsi="Tahoma" w:cs="Tahoma"/>
          <w:sz w:val="28"/>
          <w:szCs w:val="28"/>
        </w:rPr>
        <w:t>holding</w:t>
      </w:r>
      <w:r w:rsidR="006C2F7D">
        <w:rPr>
          <w:rFonts w:ascii="Tahoma" w:hAnsi="Tahoma" w:cs="Tahoma"/>
          <w:sz w:val="28"/>
          <w:szCs w:val="28"/>
        </w:rPr>
        <w:t xml:space="preserve"> company</w:t>
      </w:r>
      <w:r w:rsidR="00BD0829">
        <w:rPr>
          <w:rFonts w:ascii="Tahoma" w:hAnsi="Tahoma" w:cs="Tahoma"/>
          <w:sz w:val="28"/>
          <w:szCs w:val="28"/>
        </w:rPr>
        <w:t xml:space="preserve"> of Nigeria</w:t>
      </w:r>
      <w:r w:rsidR="00422FBA">
        <w:rPr>
          <w:rFonts w:ascii="Tahoma" w:hAnsi="Tahoma" w:cs="Tahoma"/>
          <w:sz w:val="28"/>
          <w:szCs w:val="28"/>
        </w:rPr>
        <w:t xml:space="preserve"> which</w:t>
      </w:r>
      <w:r w:rsidR="009F1709">
        <w:rPr>
          <w:rFonts w:ascii="Tahoma" w:hAnsi="Tahoma" w:cs="Tahoma"/>
          <w:sz w:val="28"/>
          <w:szCs w:val="28"/>
        </w:rPr>
        <w:t xml:space="preserve"> is to provide </w:t>
      </w:r>
      <w:r w:rsidR="008E1560">
        <w:rPr>
          <w:rFonts w:ascii="Tahoma" w:hAnsi="Tahoma" w:cs="Tahoma"/>
          <w:sz w:val="28"/>
          <w:szCs w:val="28"/>
        </w:rPr>
        <w:t>electricity</w:t>
      </w:r>
      <w:r w:rsidR="00754553">
        <w:rPr>
          <w:rFonts w:ascii="Tahoma" w:hAnsi="Tahoma" w:cs="Tahoma"/>
          <w:sz w:val="28"/>
          <w:szCs w:val="28"/>
        </w:rPr>
        <w:t xml:space="preserve"> services,</w:t>
      </w:r>
      <w:r w:rsidR="00C4296D">
        <w:rPr>
          <w:rFonts w:ascii="Tahoma" w:hAnsi="Tahoma" w:cs="Tahoma"/>
          <w:sz w:val="28"/>
          <w:szCs w:val="28"/>
        </w:rPr>
        <w:t xml:space="preserve"> this is not surprising </w:t>
      </w:r>
      <w:r w:rsidR="00B86F87">
        <w:rPr>
          <w:rFonts w:ascii="Tahoma" w:hAnsi="Tahoma" w:cs="Tahoma"/>
          <w:sz w:val="28"/>
          <w:szCs w:val="28"/>
        </w:rPr>
        <w:t>as electricity has</w:t>
      </w:r>
      <w:r w:rsidR="006B6492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36734A">
        <w:rPr>
          <w:rFonts w:ascii="Tahoma" w:hAnsi="Tahoma" w:cs="Tahoma"/>
          <w:sz w:val="28"/>
          <w:szCs w:val="28"/>
        </w:rPr>
        <w:t>away</w:t>
      </w:r>
      <w:proofErr w:type="spellEnd"/>
      <w:r w:rsidR="00BF5A7D">
        <w:rPr>
          <w:rFonts w:ascii="Tahoma" w:hAnsi="Tahoma" w:cs="Tahoma"/>
          <w:sz w:val="28"/>
          <w:szCs w:val="28"/>
        </w:rPr>
        <w:t xml:space="preserve"> of affect</w:t>
      </w:r>
      <w:r w:rsidR="00051C91">
        <w:rPr>
          <w:rFonts w:ascii="Tahoma" w:hAnsi="Tahoma" w:cs="Tahoma"/>
          <w:sz w:val="28"/>
          <w:szCs w:val="28"/>
        </w:rPr>
        <w:t>ing every</w:t>
      </w:r>
      <w:r w:rsidR="0023375E">
        <w:rPr>
          <w:rFonts w:ascii="Tahoma" w:hAnsi="Tahoma" w:cs="Tahoma"/>
          <w:sz w:val="28"/>
          <w:szCs w:val="28"/>
        </w:rPr>
        <w:t xml:space="preserve"> other aspects of the economy</w:t>
      </w:r>
      <w:r w:rsidR="00D648A0">
        <w:rPr>
          <w:rFonts w:ascii="Tahoma" w:hAnsi="Tahoma" w:cs="Tahoma"/>
          <w:sz w:val="28"/>
          <w:szCs w:val="28"/>
        </w:rPr>
        <w:t xml:space="preserve">. </w:t>
      </w:r>
      <w:r w:rsidR="008E38D7">
        <w:rPr>
          <w:rFonts w:ascii="Tahoma" w:hAnsi="Tahoma" w:cs="Tahoma"/>
          <w:sz w:val="28"/>
          <w:szCs w:val="28"/>
        </w:rPr>
        <w:t>T</w:t>
      </w:r>
      <w:r w:rsidR="00D648A0">
        <w:rPr>
          <w:rFonts w:ascii="Tahoma" w:hAnsi="Tahoma" w:cs="Tahoma"/>
          <w:sz w:val="28"/>
          <w:szCs w:val="28"/>
        </w:rPr>
        <w:t>he</w:t>
      </w:r>
      <w:r w:rsidR="008E38D7">
        <w:rPr>
          <w:rFonts w:ascii="Tahoma" w:hAnsi="Tahoma" w:cs="Tahoma"/>
          <w:sz w:val="28"/>
          <w:szCs w:val="28"/>
        </w:rPr>
        <w:t xml:space="preserve"> country was shocked over</w:t>
      </w:r>
      <w:r w:rsidR="002003CC">
        <w:rPr>
          <w:rFonts w:ascii="Tahoma" w:hAnsi="Tahoma" w:cs="Tahoma"/>
          <w:sz w:val="28"/>
          <w:szCs w:val="28"/>
        </w:rPr>
        <w:t xml:space="preserve"> the </w:t>
      </w:r>
      <w:r w:rsidR="003706CC">
        <w:rPr>
          <w:rFonts w:ascii="Tahoma" w:hAnsi="Tahoma" w:cs="Tahoma"/>
          <w:sz w:val="28"/>
          <w:szCs w:val="28"/>
        </w:rPr>
        <w:t xml:space="preserve">alarming </w:t>
      </w:r>
      <w:r w:rsidR="00007A32">
        <w:rPr>
          <w:rFonts w:ascii="Tahoma" w:hAnsi="Tahoma" w:cs="Tahoma"/>
          <w:sz w:val="28"/>
          <w:szCs w:val="28"/>
        </w:rPr>
        <w:t xml:space="preserve">of </w:t>
      </w:r>
      <w:r w:rsidR="00083BD9">
        <w:rPr>
          <w:rFonts w:ascii="Tahoma" w:hAnsi="Tahoma" w:cs="Tahoma"/>
          <w:sz w:val="28"/>
          <w:szCs w:val="28"/>
        </w:rPr>
        <w:t>non-</w:t>
      </w:r>
      <w:r w:rsidR="005D7DFB">
        <w:rPr>
          <w:rFonts w:ascii="Tahoma" w:hAnsi="Tahoma" w:cs="Tahoma"/>
          <w:sz w:val="28"/>
          <w:szCs w:val="28"/>
        </w:rPr>
        <w:t xml:space="preserve">performance </w:t>
      </w:r>
      <w:r w:rsidR="002E32DA">
        <w:rPr>
          <w:rFonts w:ascii="Tahoma" w:hAnsi="Tahoma" w:cs="Tahoma"/>
          <w:sz w:val="28"/>
          <w:szCs w:val="28"/>
        </w:rPr>
        <w:t xml:space="preserve">of government </w:t>
      </w:r>
      <w:r w:rsidR="002E32DA">
        <w:rPr>
          <w:rFonts w:ascii="Tahoma" w:hAnsi="Tahoma" w:cs="Tahoma"/>
          <w:sz w:val="28"/>
          <w:szCs w:val="28"/>
        </w:rPr>
        <w:lastRenderedPageBreak/>
        <w:t>owned</w:t>
      </w:r>
      <w:r w:rsidR="00E146A9">
        <w:rPr>
          <w:rFonts w:ascii="Tahoma" w:hAnsi="Tahoma" w:cs="Tahoma"/>
          <w:sz w:val="28"/>
          <w:szCs w:val="28"/>
        </w:rPr>
        <w:t xml:space="preserve"> companies</w:t>
      </w:r>
      <w:r w:rsidR="00E104D8">
        <w:rPr>
          <w:rFonts w:ascii="Tahoma" w:hAnsi="Tahoma" w:cs="Tahoma"/>
          <w:sz w:val="28"/>
          <w:szCs w:val="28"/>
        </w:rPr>
        <w:t xml:space="preserve"> and despite</w:t>
      </w:r>
      <w:r w:rsidR="00213012">
        <w:rPr>
          <w:rFonts w:ascii="Tahoma" w:hAnsi="Tahoma" w:cs="Tahoma"/>
          <w:sz w:val="28"/>
          <w:szCs w:val="28"/>
        </w:rPr>
        <w:t xml:space="preserve"> all the probe</w:t>
      </w:r>
      <w:r w:rsidR="000E328F">
        <w:rPr>
          <w:rFonts w:ascii="Tahoma" w:hAnsi="Tahoma" w:cs="Tahoma"/>
          <w:sz w:val="28"/>
          <w:szCs w:val="28"/>
        </w:rPr>
        <w:t xml:space="preserve"> </w:t>
      </w:r>
      <w:r w:rsidR="00157DCD">
        <w:rPr>
          <w:rFonts w:ascii="Tahoma" w:hAnsi="Tahoma" w:cs="Tahoma"/>
          <w:sz w:val="28"/>
          <w:szCs w:val="28"/>
        </w:rPr>
        <w:t xml:space="preserve">panel </w:t>
      </w:r>
      <w:r w:rsidR="00010FB4">
        <w:rPr>
          <w:rFonts w:ascii="Tahoma" w:hAnsi="Tahoma" w:cs="Tahoma"/>
          <w:sz w:val="28"/>
          <w:szCs w:val="28"/>
        </w:rPr>
        <w:t>body</w:t>
      </w:r>
      <w:r w:rsidR="00EC3A40">
        <w:rPr>
          <w:rFonts w:ascii="Tahoma" w:hAnsi="Tahoma" w:cs="Tahoma"/>
          <w:sz w:val="28"/>
          <w:szCs w:val="28"/>
        </w:rPr>
        <w:t xml:space="preserve"> set</w:t>
      </w:r>
      <w:r w:rsidR="00A330AF">
        <w:rPr>
          <w:rFonts w:ascii="Tahoma" w:hAnsi="Tahoma" w:cs="Tahoma"/>
          <w:sz w:val="28"/>
          <w:szCs w:val="28"/>
        </w:rPr>
        <w:t xml:space="preserve"> up,</w:t>
      </w:r>
      <w:r w:rsidR="00B727C7">
        <w:rPr>
          <w:rFonts w:ascii="Tahoma" w:hAnsi="Tahoma" w:cs="Tahoma"/>
          <w:sz w:val="28"/>
          <w:szCs w:val="28"/>
        </w:rPr>
        <w:t xml:space="preserve"> it is</w:t>
      </w:r>
      <w:r w:rsidR="003C1AEE">
        <w:rPr>
          <w:rFonts w:ascii="Tahoma" w:hAnsi="Tahoma" w:cs="Tahoma"/>
          <w:sz w:val="28"/>
          <w:szCs w:val="28"/>
        </w:rPr>
        <w:t xml:space="preserve"> on </w:t>
      </w:r>
      <w:r w:rsidR="00C50A13">
        <w:rPr>
          <w:rFonts w:ascii="Tahoma" w:hAnsi="Tahoma" w:cs="Tahoma"/>
          <w:sz w:val="28"/>
          <w:szCs w:val="28"/>
        </w:rPr>
        <w:t xml:space="preserve">records that the </w:t>
      </w:r>
      <w:r w:rsidR="002C4023">
        <w:rPr>
          <w:rFonts w:ascii="Tahoma" w:hAnsi="Tahoma" w:cs="Tahoma"/>
          <w:sz w:val="28"/>
          <w:szCs w:val="28"/>
        </w:rPr>
        <w:t>problem</w:t>
      </w:r>
      <w:r w:rsidR="004D51EE">
        <w:rPr>
          <w:rFonts w:ascii="Tahoma" w:hAnsi="Tahoma" w:cs="Tahoma"/>
          <w:sz w:val="28"/>
          <w:szCs w:val="28"/>
        </w:rPr>
        <w:t>s</w:t>
      </w:r>
      <w:r w:rsidR="00876002">
        <w:rPr>
          <w:rFonts w:ascii="Tahoma" w:hAnsi="Tahoma" w:cs="Tahoma"/>
          <w:sz w:val="28"/>
          <w:szCs w:val="28"/>
        </w:rPr>
        <w:t xml:space="preserve"> has still</w:t>
      </w:r>
      <w:r w:rsidR="007D4BC1">
        <w:rPr>
          <w:rFonts w:ascii="Tahoma" w:hAnsi="Tahoma" w:cs="Tahoma"/>
          <w:sz w:val="28"/>
          <w:szCs w:val="28"/>
        </w:rPr>
        <w:t xml:space="preserve"> remained </w:t>
      </w:r>
      <w:r w:rsidR="00F8654E">
        <w:rPr>
          <w:rFonts w:ascii="Tahoma" w:hAnsi="Tahoma" w:cs="Tahoma"/>
          <w:sz w:val="28"/>
          <w:szCs w:val="28"/>
        </w:rPr>
        <w:t xml:space="preserve">the same </w:t>
      </w:r>
      <w:r w:rsidR="00A963F4">
        <w:rPr>
          <w:rFonts w:ascii="Tahoma" w:hAnsi="Tahoma" w:cs="Tahoma"/>
          <w:sz w:val="28"/>
          <w:szCs w:val="28"/>
        </w:rPr>
        <w:t>unc</w:t>
      </w:r>
      <w:r w:rsidR="006B62B3">
        <w:rPr>
          <w:rFonts w:ascii="Tahoma" w:hAnsi="Tahoma" w:cs="Tahoma"/>
          <w:sz w:val="28"/>
          <w:szCs w:val="28"/>
        </w:rPr>
        <w:t>h</w:t>
      </w:r>
      <w:r w:rsidR="002F45F8">
        <w:rPr>
          <w:rFonts w:ascii="Tahoma" w:hAnsi="Tahoma" w:cs="Tahoma"/>
          <w:sz w:val="28"/>
          <w:szCs w:val="28"/>
        </w:rPr>
        <w:t xml:space="preserve">angeable </w:t>
      </w:r>
      <w:r w:rsidR="003048E3">
        <w:rPr>
          <w:rFonts w:ascii="Tahoma" w:hAnsi="Tahoma" w:cs="Tahoma"/>
          <w:sz w:val="28"/>
          <w:szCs w:val="28"/>
        </w:rPr>
        <w:t xml:space="preserve">situation, </w:t>
      </w:r>
      <w:r w:rsidR="00485DA2">
        <w:rPr>
          <w:rFonts w:ascii="Tahoma" w:hAnsi="Tahoma" w:cs="Tahoma"/>
          <w:sz w:val="28"/>
          <w:szCs w:val="28"/>
        </w:rPr>
        <w:t>continue to generate bad</w:t>
      </w:r>
      <w:r w:rsidR="00C8707E">
        <w:rPr>
          <w:rFonts w:ascii="Tahoma" w:hAnsi="Tahoma" w:cs="Tahoma"/>
          <w:sz w:val="28"/>
          <w:szCs w:val="28"/>
        </w:rPr>
        <w:t xml:space="preserve"> record</w:t>
      </w:r>
      <w:r w:rsidR="00001D0E">
        <w:rPr>
          <w:rFonts w:ascii="Tahoma" w:hAnsi="Tahoma" w:cs="Tahoma"/>
          <w:sz w:val="28"/>
          <w:szCs w:val="28"/>
        </w:rPr>
        <w:t xml:space="preserve"> until</w:t>
      </w:r>
      <w:r w:rsidR="00C950B2">
        <w:rPr>
          <w:rFonts w:ascii="Tahoma" w:hAnsi="Tahoma" w:cs="Tahoma"/>
          <w:sz w:val="28"/>
          <w:szCs w:val="28"/>
        </w:rPr>
        <w:t xml:space="preserve"> when</w:t>
      </w:r>
      <w:r w:rsidR="006A588C">
        <w:rPr>
          <w:rFonts w:ascii="Tahoma" w:hAnsi="Tahoma" w:cs="Tahoma"/>
          <w:sz w:val="28"/>
          <w:szCs w:val="28"/>
        </w:rPr>
        <w:t xml:space="preserve"> necessary</w:t>
      </w:r>
      <w:r w:rsidR="00716F49">
        <w:rPr>
          <w:rFonts w:ascii="Tahoma" w:hAnsi="Tahoma" w:cs="Tahoma"/>
          <w:sz w:val="28"/>
          <w:szCs w:val="28"/>
        </w:rPr>
        <w:t xml:space="preserve"> fine this research work useful </w:t>
      </w:r>
      <w:r w:rsidR="00256EA4">
        <w:rPr>
          <w:rFonts w:ascii="Tahoma" w:hAnsi="Tahoma" w:cs="Tahoma"/>
          <w:sz w:val="28"/>
          <w:szCs w:val="28"/>
        </w:rPr>
        <w:t>to their different</w:t>
      </w:r>
      <w:r w:rsidR="009E307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E3078">
        <w:rPr>
          <w:rFonts w:ascii="Tahoma" w:hAnsi="Tahoma" w:cs="Tahoma"/>
          <w:sz w:val="28"/>
          <w:szCs w:val="28"/>
        </w:rPr>
        <w:t>para</w:t>
      </w:r>
      <w:r w:rsidR="00F837EF">
        <w:rPr>
          <w:rFonts w:ascii="Tahoma" w:hAnsi="Tahoma" w:cs="Tahoma"/>
          <w:sz w:val="28"/>
          <w:szCs w:val="28"/>
        </w:rPr>
        <w:t>statals</w:t>
      </w:r>
      <w:proofErr w:type="spellEnd"/>
      <w:r w:rsidR="00F837EF">
        <w:rPr>
          <w:rFonts w:ascii="Tahoma" w:hAnsi="Tahoma" w:cs="Tahoma"/>
          <w:sz w:val="28"/>
          <w:szCs w:val="28"/>
        </w:rPr>
        <w:t xml:space="preserve"> and smooth </w:t>
      </w:r>
      <w:proofErr w:type="spellStart"/>
      <w:r w:rsidR="003627CA">
        <w:rPr>
          <w:rFonts w:ascii="Tahoma" w:hAnsi="Tahoma" w:cs="Tahoma"/>
          <w:sz w:val="28"/>
          <w:szCs w:val="28"/>
        </w:rPr>
        <w:t>runnial</w:t>
      </w:r>
      <w:proofErr w:type="spellEnd"/>
      <w:r w:rsidR="00D67C35">
        <w:rPr>
          <w:rFonts w:ascii="Tahoma" w:hAnsi="Tahoma" w:cs="Tahoma"/>
          <w:sz w:val="28"/>
          <w:szCs w:val="28"/>
        </w:rPr>
        <w:t xml:space="preserve"> of an</w:t>
      </w:r>
      <w:r w:rsidR="008A0E9F">
        <w:rPr>
          <w:rFonts w:ascii="Tahoma" w:hAnsi="Tahoma" w:cs="Tahoma"/>
          <w:sz w:val="28"/>
          <w:szCs w:val="28"/>
        </w:rPr>
        <w:t xml:space="preserve"> </w:t>
      </w:r>
      <w:r w:rsidR="00446011">
        <w:rPr>
          <w:rFonts w:ascii="Tahoma" w:hAnsi="Tahoma" w:cs="Tahoma"/>
          <w:sz w:val="28"/>
          <w:szCs w:val="28"/>
        </w:rPr>
        <w:t>pr</w:t>
      </w:r>
      <w:r w:rsidR="008A0E9F">
        <w:rPr>
          <w:rFonts w:ascii="Tahoma" w:hAnsi="Tahoma" w:cs="Tahoma"/>
          <w:sz w:val="28"/>
          <w:szCs w:val="28"/>
        </w:rPr>
        <w:t xml:space="preserve">ivate </w:t>
      </w:r>
      <w:r w:rsidR="00AE07AB">
        <w:rPr>
          <w:rFonts w:ascii="Tahoma" w:hAnsi="Tahoma" w:cs="Tahoma"/>
          <w:sz w:val="28"/>
          <w:szCs w:val="28"/>
        </w:rPr>
        <w:t xml:space="preserve">enterprise sand efficiency </w:t>
      </w:r>
      <w:r w:rsidR="00E377CA">
        <w:rPr>
          <w:rFonts w:ascii="Tahoma" w:hAnsi="Tahoma" w:cs="Tahoma"/>
          <w:sz w:val="28"/>
          <w:szCs w:val="28"/>
        </w:rPr>
        <w:t xml:space="preserve">and </w:t>
      </w:r>
      <w:r w:rsidR="00416B3E">
        <w:rPr>
          <w:rFonts w:ascii="Tahoma" w:hAnsi="Tahoma" w:cs="Tahoma"/>
          <w:sz w:val="28"/>
          <w:szCs w:val="28"/>
        </w:rPr>
        <w:t>effectiveness.</w:t>
      </w:r>
    </w:p>
    <w:p w:rsidR="00B43A21" w:rsidRDefault="00B43A21" w:rsidP="00B1419D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F53251" w:rsidRDefault="003453D4" w:rsidP="00A07DFC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3453D4">
        <w:rPr>
          <w:rFonts w:ascii="Tahoma" w:hAnsi="Tahoma" w:cs="Tahoma"/>
          <w:b/>
          <w:sz w:val="28"/>
          <w:szCs w:val="28"/>
        </w:rPr>
        <w:t>1.1</w:t>
      </w:r>
      <w:r w:rsidRPr="003453D4">
        <w:rPr>
          <w:rFonts w:ascii="Tahoma" w:hAnsi="Tahoma" w:cs="Tahoma"/>
          <w:b/>
          <w:sz w:val="28"/>
          <w:szCs w:val="28"/>
        </w:rPr>
        <w:tab/>
        <w:t>STATEMENT OF THE PROBLEM</w:t>
      </w:r>
    </w:p>
    <w:p w:rsidR="00781016" w:rsidRDefault="005F06D5" w:rsidP="00B040DA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Undoubtedly, the </w:t>
      </w:r>
      <w:proofErr w:type="gramStart"/>
      <w:r>
        <w:rPr>
          <w:rFonts w:ascii="Tahoma" w:hAnsi="Tahoma" w:cs="Tahoma"/>
          <w:sz w:val="28"/>
          <w:szCs w:val="28"/>
        </w:rPr>
        <w:t xml:space="preserve">problem </w:t>
      </w:r>
      <w:r w:rsidR="004D3CA3">
        <w:rPr>
          <w:rFonts w:ascii="Tahoma" w:hAnsi="Tahoma" w:cs="Tahoma"/>
          <w:sz w:val="28"/>
          <w:szCs w:val="28"/>
        </w:rPr>
        <w:t>are</w:t>
      </w:r>
      <w:proofErr w:type="gramEnd"/>
      <w:r w:rsidR="004D3CA3">
        <w:rPr>
          <w:rFonts w:ascii="Tahoma" w:hAnsi="Tahoma" w:cs="Tahoma"/>
          <w:sz w:val="28"/>
          <w:szCs w:val="28"/>
        </w:rPr>
        <w:t xml:space="preserve"> those negative symptom that cause inefficiency and reduce performance </w:t>
      </w:r>
      <w:r w:rsidR="00B040DA">
        <w:rPr>
          <w:rFonts w:ascii="Tahoma" w:hAnsi="Tahoma" w:cs="Tahoma"/>
          <w:sz w:val="28"/>
          <w:szCs w:val="28"/>
        </w:rPr>
        <w:t>in the</w:t>
      </w:r>
      <w:r w:rsidR="00FB2BD9">
        <w:rPr>
          <w:rFonts w:ascii="Tahoma" w:hAnsi="Tahoma" w:cs="Tahoma"/>
          <w:sz w:val="28"/>
          <w:szCs w:val="28"/>
        </w:rPr>
        <w:t xml:space="preserve"> </w:t>
      </w:r>
      <w:r w:rsidR="007D223A">
        <w:rPr>
          <w:rFonts w:ascii="Tahoma" w:hAnsi="Tahoma" w:cs="Tahoma"/>
          <w:sz w:val="28"/>
          <w:szCs w:val="28"/>
        </w:rPr>
        <w:t>public enterprise</w:t>
      </w:r>
      <w:r w:rsidR="00F8678A">
        <w:rPr>
          <w:rFonts w:ascii="Tahoma" w:hAnsi="Tahoma" w:cs="Tahoma"/>
          <w:sz w:val="28"/>
          <w:szCs w:val="28"/>
        </w:rPr>
        <w:t xml:space="preserve">. </w:t>
      </w:r>
      <w:proofErr w:type="gramStart"/>
      <w:r w:rsidR="00F8678A">
        <w:rPr>
          <w:rFonts w:ascii="Tahoma" w:hAnsi="Tahoma" w:cs="Tahoma"/>
          <w:sz w:val="28"/>
          <w:szCs w:val="28"/>
        </w:rPr>
        <w:t>Example internal strife</w:t>
      </w:r>
      <w:r w:rsidR="00863029">
        <w:rPr>
          <w:rFonts w:ascii="Tahoma" w:hAnsi="Tahoma" w:cs="Tahoma"/>
          <w:sz w:val="28"/>
          <w:szCs w:val="28"/>
        </w:rPr>
        <w:t>, corruption,</w:t>
      </w:r>
      <w:r w:rsidR="00AD0E2F">
        <w:rPr>
          <w:rFonts w:ascii="Tahoma" w:hAnsi="Tahoma" w:cs="Tahoma"/>
          <w:sz w:val="28"/>
          <w:szCs w:val="28"/>
        </w:rPr>
        <w:t xml:space="preserve"> nepotism</w:t>
      </w:r>
      <w:r w:rsidR="00FD38B2">
        <w:rPr>
          <w:rFonts w:ascii="Tahoma" w:hAnsi="Tahoma" w:cs="Tahoma"/>
          <w:sz w:val="28"/>
          <w:szCs w:val="28"/>
        </w:rPr>
        <w:t xml:space="preserve"> </w:t>
      </w:r>
      <w:r w:rsidR="0004358E">
        <w:rPr>
          <w:rFonts w:ascii="Tahoma" w:hAnsi="Tahoma" w:cs="Tahoma"/>
          <w:sz w:val="28"/>
          <w:szCs w:val="28"/>
        </w:rPr>
        <w:t>low</w:t>
      </w:r>
      <w:r w:rsidR="00213EE8">
        <w:rPr>
          <w:rFonts w:ascii="Tahoma" w:hAnsi="Tahoma" w:cs="Tahoma"/>
          <w:sz w:val="28"/>
          <w:szCs w:val="28"/>
        </w:rPr>
        <w:t xml:space="preserve"> turnover,</w:t>
      </w:r>
      <w:r w:rsidR="00D96561">
        <w:rPr>
          <w:rFonts w:ascii="Tahoma" w:hAnsi="Tahoma" w:cs="Tahoma"/>
          <w:sz w:val="28"/>
          <w:szCs w:val="28"/>
        </w:rPr>
        <w:t xml:space="preserve"> poor</w:t>
      </w:r>
      <w:r w:rsidR="0007003D">
        <w:rPr>
          <w:rFonts w:ascii="Tahoma" w:hAnsi="Tahoma" w:cs="Tahoma"/>
          <w:sz w:val="28"/>
          <w:szCs w:val="28"/>
        </w:rPr>
        <w:t xml:space="preserve"> planning poor </w:t>
      </w:r>
      <w:r w:rsidR="002E42BB">
        <w:rPr>
          <w:rFonts w:ascii="Tahoma" w:hAnsi="Tahoma" w:cs="Tahoma"/>
          <w:sz w:val="28"/>
          <w:szCs w:val="28"/>
        </w:rPr>
        <w:t xml:space="preserve">government </w:t>
      </w:r>
      <w:r w:rsidR="00FF5333">
        <w:rPr>
          <w:rFonts w:ascii="Tahoma" w:hAnsi="Tahoma" w:cs="Tahoma"/>
          <w:sz w:val="28"/>
          <w:szCs w:val="28"/>
        </w:rPr>
        <w:t>policy</w:t>
      </w:r>
      <w:r w:rsidR="00DB65DD">
        <w:rPr>
          <w:rFonts w:ascii="Tahoma" w:hAnsi="Tahoma" w:cs="Tahoma"/>
          <w:sz w:val="28"/>
          <w:szCs w:val="28"/>
        </w:rPr>
        <w:t xml:space="preserve"> and regulation.</w:t>
      </w:r>
      <w:proofErr w:type="gramEnd"/>
      <w:r w:rsidR="00DB65DD">
        <w:rPr>
          <w:rFonts w:ascii="Tahoma" w:hAnsi="Tahoma" w:cs="Tahoma"/>
          <w:sz w:val="28"/>
          <w:szCs w:val="28"/>
        </w:rPr>
        <w:t xml:space="preserve"> Through </w:t>
      </w:r>
      <w:r w:rsidR="00E271CF">
        <w:rPr>
          <w:rFonts w:ascii="Tahoma" w:hAnsi="Tahoma" w:cs="Tahoma"/>
          <w:sz w:val="28"/>
          <w:szCs w:val="28"/>
        </w:rPr>
        <w:t>some</w:t>
      </w:r>
      <w:r w:rsidR="000D58E5">
        <w:rPr>
          <w:rFonts w:ascii="Tahoma" w:hAnsi="Tahoma" w:cs="Tahoma"/>
          <w:sz w:val="28"/>
          <w:szCs w:val="28"/>
        </w:rPr>
        <w:t xml:space="preserve"> unethical </w:t>
      </w:r>
      <w:r w:rsidR="009D4712">
        <w:rPr>
          <w:rFonts w:ascii="Tahoma" w:hAnsi="Tahoma" w:cs="Tahoma"/>
          <w:sz w:val="28"/>
          <w:szCs w:val="28"/>
        </w:rPr>
        <w:t>character of employees,</w:t>
      </w:r>
      <w:r w:rsidR="00A77F4D">
        <w:rPr>
          <w:rFonts w:ascii="Tahoma" w:hAnsi="Tahoma" w:cs="Tahoma"/>
          <w:sz w:val="28"/>
          <w:szCs w:val="28"/>
        </w:rPr>
        <w:t xml:space="preserve"> personal</w:t>
      </w:r>
      <w:r w:rsidR="00E141CB">
        <w:rPr>
          <w:rFonts w:ascii="Tahoma" w:hAnsi="Tahoma" w:cs="Tahoma"/>
          <w:sz w:val="28"/>
          <w:szCs w:val="28"/>
        </w:rPr>
        <w:t xml:space="preserve"> managers has become so</w:t>
      </w:r>
      <w:r w:rsidR="00102CE4">
        <w:rPr>
          <w:rFonts w:ascii="Tahoma" w:hAnsi="Tahoma" w:cs="Tahoma"/>
          <w:sz w:val="28"/>
          <w:szCs w:val="28"/>
        </w:rPr>
        <w:t xml:space="preserve"> myopic in nature and thereby render the management </w:t>
      </w:r>
      <w:r w:rsidR="0048049B">
        <w:rPr>
          <w:rFonts w:ascii="Tahoma" w:hAnsi="Tahoma" w:cs="Tahoma"/>
          <w:sz w:val="28"/>
          <w:szCs w:val="28"/>
        </w:rPr>
        <w:t xml:space="preserve">ungovernable in nature </w:t>
      </w:r>
      <w:r w:rsidR="00094203">
        <w:rPr>
          <w:rFonts w:ascii="Tahoma" w:hAnsi="Tahoma" w:cs="Tahoma"/>
          <w:sz w:val="28"/>
          <w:szCs w:val="28"/>
        </w:rPr>
        <w:t>beca</w:t>
      </w:r>
      <w:r w:rsidR="00AD0FEE">
        <w:rPr>
          <w:rFonts w:ascii="Tahoma" w:hAnsi="Tahoma" w:cs="Tahoma"/>
          <w:sz w:val="28"/>
          <w:szCs w:val="28"/>
        </w:rPr>
        <w:t>u</w:t>
      </w:r>
      <w:r w:rsidR="00094203">
        <w:rPr>
          <w:rFonts w:ascii="Tahoma" w:hAnsi="Tahoma" w:cs="Tahoma"/>
          <w:sz w:val="28"/>
          <w:szCs w:val="28"/>
        </w:rPr>
        <w:t>se</w:t>
      </w:r>
      <w:r w:rsidR="00AD3408">
        <w:rPr>
          <w:rFonts w:ascii="Tahoma" w:hAnsi="Tahoma" w:cs="Tahoma"/>
          <w:sz w:val="28"/>
          <w:szCs w:val="28"/>
        </w:rPr>
        <w:t>, a society where is no law, role and</w:t>
      </w:r>
      <w:r w:rsidR="00F0451A">
        <w:rPr>
          <w:rFonts w:ascii="Tahoma" w:hAnsi="Tahoma" w:cs="Tahoma"/>
          <w:sz w:val="28"/>
          <w:szCs w:val="28"/>
        </w:rPr>
        <w:t xml:space="preserve"> regulation,</w:t>
      </w:r>
      <w:r w:rsidR="00A34DF7">
        <w:rPr>
          <w:rFonts w:ascii="Tahoma" w:hAnsi="Tahoma" w:cs="Tahoma"/>
          <w:sz w:val="28"/>
          <w:szCs w:val="28"/>
        </w:rPr>
        <w:t xml:space="preserve"> to guide the individuals </w:t>
      </w:r>
      <w:r w:rsidR="00D94C99">
        <w:rPr>
          <w:rFonts w:ascii="Tahoma" w:hAnsi="Tahoma" w:cs="Tahoma"/>
          <w:sz w:val="28"/>
          <w:szCs w:val="28"/>
        </w:rPr>
        <w:t>activities</w:t>
      </w:r>
      <w:r w:rsidR="00931869">
        <w:rPr>
          <w:rFonts w:ascii="Tahoma" w:hAnsi="Tahoma" w:cs="Tahoma"/>
          <w:sz w:val="28"/>
          <w:szCs w:val="28"/>
        </w:rPr>
        <w:t xml:space="preserve"> </w:t>
      </w:r>
      <w:r w:rsidR="00D94C99">
        <w:rPr>
          <w:rFonts w:ascii="Tahoma" w:hAnsi="Tahoma" w:cs="Tahoma"/>
          <w:sz w:val="28"/>
          <w:szCs w:val="28"/>
        </w:rPr>
        <w:t>there</w:t>
      </w:r>
      <w:r w:rsidR="00FD6381">
        <w:rPr>
          <w:rFonts w:ascii="Tahoma" w:hAnsi="Tahoma" w:cs="Tahoma"/>
          <w:sz w:val="28"/>
          <w:szCs w:val="28"/>
        </w:rPr>
        <w:t xml:space="preserve">’s </w:t>
      </w:r>
      <w:r w:rsidR="00D252FC">
        <w:rPr>
          <w:rFonts w:ascii="Tahoma" w:hAnsi="Tahoma" w:cs="Tahoma"/>
          <w:sz w:val="28"/>
          <w:szCs w:val="28"/>
        </w:rPr>
        <w:t>tendency</w:t>
      </w:r>
      <w:r w:rsidR="009F57EE">
        <w:rPr>
          <w:rFonts w:ascii="Tahoma" w:hAnsi="Tahoma" w:cs="Tahoma"/>
          <w:sz w:val="28"/>
          <w:szCs w:val="28"/>
        </w:rPr>
        <w:t xml:space="preserve"> that such would turn to </w:t>
      </w:r>
      <w:proofErr w:type="spellStart"/>
      <w:r w:rsidR="009F57EE">
        <w:rPr>
          <w:rFonts w:ascii="Tahoma" w:hAnsi="Tahoma" w:cs="Tahoma"/>
          <w:sz w:val="28"/>
          <w:szCs w:val="28"/>
        </w:rPr>
        <w:t>Gayous</w:t>
      </w:r>
      <w:proofErr w:type="spellEnd"/>
      <w:r w:rsidR="009F57E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9F57EE">
        <w:rPr>
          <w:rFonts w:ascii="Tahoma" w:hAnsi="Tahoma" w:cs="Tahoma"/>
          <w:sz w:val="28"/>
          <w:szCs w:val="28"/>
        </w:rPr>
        <w:t>Chros</w:t>
      </w:r>
      <w:proofErr w:type="spellEnd"/>
      <w:r w:rsidR="009F57EE">
        <w:rPr>
          <w:rFonts w:ascii="Tahoma" w:hAnsi="Tahoma" w:cs="Tahoma"/>
          <w:sz w:val="28"/>
          <w:szCs w:val="28"/>
        </w:rPr>
        <w:t xml:space="preserve"> and</w:t>
      </w:r>
      <w:r w:rsidR="00AF6A57">
        <w:rPr>
          <w:rFonts w:ascii="Tahoma" w:hAnsi="Tahoma" w:cs="Tahoma"/>
          <w:sz w:val="28"/>
          <w:szCs w:val="28"/>
        </w:rPr>
        <w:t xml:space="preserve"> anarchy</w:t>
      </w:r>
      <w:r w:rsidR="007523C5">
        <w:rPr>
          <w:rFonts w:ascii="Tahoma" w:hAnsi="Tahoma" w:cs="Tahoma"/>
          <w:sz w:val="28"/>
          <w:szCs w:val="28"/>
        </w:rPr>
        <w:t xml:space="preserve"> and thereby</w:t>
      </w:r>
      <w:r w:rsidR="00341130">
        <w:rPr>
          <w:rFonts w:ascii="Tahoma" w:hAnsi="Tahoma" w:cs="Tahoma"/>
          <w:sz w:val="28"/>
          <w:szCs w:val="28"/>
        </w:rPr>
        <w:t xml:space="preserve"> restrict the</w:t>
      </w:r>
      <w:r w:rsidR="00B400BD">
        <w:rPr>
          <w:rFonts w:ascii="Tahoma" w:hAnsi="Tahoma" w:cs="Tahoma"/>
          <w:sz w:val="28"/>
          <w:szCs w:val="28"/>
        </w:rPr>
        <w:t xml:space="preserve"> smooth running of management.</w:t>
      </w:r>
      <w:r w:rsidR="00EE53E3">
        <w:rPr>
          <w:rFonts w:ascii="Tahoma" w:hAnsi="Tahoma" w:cs="Tahoma"/>
          <w:sz w:val="28"/>
          <w:szCs w:val="28"/>
        </w:rPr>
        <w:t xml:space="preserve"> Furthermore, i</w:t>
      </w:r>
      <w:r w:rsidR="006A5825">
        <w:rPr>
          <w:rFonts w:ascii="Tahoma" w:hAnsi="Tahoma" w:cs="Tahoma"/>
          <w:sz w:val="28"/>
          <w:szCs w:val="28"/>
        </w:rPr>
        <w:t xml:space="preserve">n </w:t>
      </w:r>
      <w:r w:rsidR="00417615">
        <w:rPr>
          <w:rFonts w:ascii="Tahoma" w:hAnsi="Tahoma" w:cs="Tahoma"/>
          <w:sz w:val="28"/>
          <w:szCs w:val="28"/>
        </w:rPr>
        <w:t xml:space="preserve">a </w:t>
      </w:r>
      <w:r w:rsidR="00E76937">
        <w:rPr>
          <w:rFonts w:ascii="Tahoma" w:hAnsi="Tahoma" w:cs="Tahoma"/>
          <w:sz w:val="28"/>
          <w:szCs w:val="28"/>
        </w:rPr>
        <w:t>situation where</w:t>
      </w:r>
      <w:r w:rsidR="00945C31">
        <w:rPr>
          <w:rFonts w:ascii="Tahoma" w:hAnsi="Tahoma" w:cs="Tahoma"/>
          <w:sz w:val="28"/>
          <w:szCs w:val="28"/>
        </w:rPr>
        <w:t xml:space="preserve"> government invests </w:t>
      </w:r>
      <w:r w:rsidR="00EF254F">
        <w:rPr>
          <w:rFonts w:ascii="Tahoma" w:hAnsi="Tahoma" w:cs="Tahoma"/>
          <w:sz w:val="28"/>
          <w:szCs w:val="28"/>
        </w:rPr>
        <w:t>more than</w:t>
      </w:r>
      <w:r w:rsidR="0034492F">
        <w:rPr>
          <w:rFonts w:ascii="Tahoma" w:hAnsi="Tahoma" w:cs="Tahoma"/>
          <w:sz w:val="28"/>
          <w:szCs w:val="28"/>
        </w:rPr>
        <w:t xml:space="preserve"> </w:t>
      </w:r>
      <w:r w:rsidR="00B404BF">
        <w:rPr>
          <w:rFonts w:ascii="Tahoma" w:hAnsi="Tahoma" w:cs="Tahoma"/>
          <w:sz w:val="28"/>
          <w:szCs w:val="28"/>
        </w:rPr>
        <w:t xml:space="preserve">12 billion naira </w:t>
      </w:r>
      <w:r w:rsidR="002401F8">
        <w:rPr>
          <w:rFonts w:ascii="Tahoma" w:hAnsi="Tahoma" w:cs="Tahoma"/>
          <w:sz w:val="28"/>
          <w:szCs w:val="28"/>
        </w:rPr>
        <w:t>in 1150</w:t>
      </w:r>
      <w:r w:rsidR="005D4DB0">
        <w:rPr>
          <w:rFonts w:ascii="Tahoma" w:hAnsi="Tahoma" w:cs="Tahoma"/>
          <w:sz w:val="28"/>
          <w:szCs w:val="28"/>
        </w:rPr>
        <w:t xml:space="preserve"> companies </w:t>
      </w:r>
      <w:r w:rsidR="00B11535">
        <w:rPr>
          <w:rFonts w:ascii="Tahoma" w:hAnsi="Tahoma" w:cs="Tahoma"/>
          <w:sz w:val="28"/>
          <w:szCs w:val="28"/>
        </w:rPr>
        <w:t>fielded</w:t>
      </w:r>
      <w:r w:rsidR="00F2662C">
        <w:rPr>
          <w:rFonts w:ascii="Tahoma" w:hAnsi="Tahoma" w:cs="Tahoma"/>
          <w:sz w:val="28"/>
          <w:szCs w:val="28"/>
        </w:rPr>
        <w:t xml:space="preserve"> less</w:t>
      </w:r>
      <w:r w:rsidR="005B4F8B">
        <w:rPr>
          <w:rFonts w:ascii="Tahoma" w:hAnsi="Tahoma" w:cs="Tahoma"/>
          <w:sz w:val="28"/>
          <w:szCs w:val="28"/>
        </w:rPr>
        <w:t xml:space="preserve"> 1%</w:t>
      </w:r>
      <w:r w:rsidR="00667764">
        <w:rPr>
          <w:rFonts w:ascii="Tahoma" w:hAnsi="Tahoma" w:cs="Tahoma"/>
          <w:sz w:val="28"/>
          <w:szCs w:val="28"/>
        </w:rPr>
        <w:t xml:space="preserve"> by of dividends,</w:t>
      </w:r>
      <w:r w:rsidR="00DF48F2">
        <w:rPr>
          <w:rFonts w:ascii="Tahoma" w:hAnsi="Tahoma" w:cs="Tahoma"/>
          <w:sz w:val="28"/>
          <w:szCs w:val="28"/>
        </w:rPr>
        <w:t xml:space="preserve"> bonds but let the problem of lack of clear</w:t>
      </w:r>
      <w:r w:rsidR="00D754B5">
        <w:rPr>
          <w:rFonts w:ascii="Tahoma" w:hAnsi="Tahoma" w:cs="Tahoma"/>
          <w:sz w:val="28"/>
          <w:szCs w:val="28"/>
        </w:rPr>
        <w:t xml:space="preserve"> objectives </w:t>
      </w:r>
      <w:r w:rsidR="00362F34">
        <w:rPr>
          <w:rFonts w:ascii="Tahoma" w:hAnsi="Tahoma" w:cs="Tahoma"/>
          <w:sz w:val="28"/>
          <w:szCs w:val="28"/>
        </w:rPr>
        <w:t>inadequate</w:t>
      </w:r>
      <w:r w:rsidR="00DA17A5">
        <w:rPr>
          <w:rFonts w:ascii="Tahoma" w:hAnsi="Tahoma" w:cs="Tahoma"/>
          <w:sz w:val="28"/>
          <w:szCs w:val="28"/>
        </w:rPr>
        <w:t xml:space="preserve"> authority, </w:t>
      </w:r>
      <w:r w:rsidR="00DA17A5">
        <w:rPr>
          <w:rFonts w:ascii="Tahoma" w:hAnsi="Tahoma" w:cs="Tahoma"/>
          <w:sz w:val="28"/>
          <w:szCs w:val="28"/>
        </w:rPr>
        <w:lastRenderedPageBreak/>
        <w:t xml:space="preserve">inflexibility in decision making, </w:t>
      </w:r>
      <w:r w:rsidR="000876E9">
        <w:rPr>
          <w:rFonts w:ascii="Tahoma" w:hAnsi="Tahoma" w:cs="Tahoma"/>
          <w:sz w:val="28"/>
          <w:szCs w:val="28"/>
        </w:rPr>
        <w:t>appropriate</w:t>
      </w:r>
      <w:r w:rsidR="00341FB4">
        <w:rPr>
          <w:rFonts w:ascii="Tahoma" w:hAnsi="Tahoma" w:cs="Tahoma"/>
          <w:sz w:val="28"/>
          <w:szCs w:val="28"/>
        </w:rPr>
        <w:t xml:space="preserve"> </w:t>
      </w:r>
      <w:r w:rsidR="002226A2">
        <w:rPr>
          <w:rFonts w:ascii="Tahoma" w:hAnsi="Tahoma" w:cs="Tahoma"/>
          <w:sz w:val="28"/>
          <w:szCs w:val="28"/>
        </w:rPr>
        <w:t xml:space="preserve">capital structure, </w:t>
      </w:r>
      <w:r w:rsidR="00926413">
        <w:rPr>
          <w:rFonts w:ascii="Tahoma" w:hAnsi="Tahoma" w:cs="Tahoma"/>
          <w:sz w:val="28"/>
          <w:szCs w:val="28"/>
        </w:rPr>
        <w:t>poor</w:t>
      </w:r>
      <w:r w:rsidR="00466DAE">
        <w:rPr>
          <w:rFonts w:ascii="Tahoma" w:hAnsi="Tahoma" w:cs="Tahoma"/>
          <w:sz w:val="28"/>
          <w:szCs w:val="28"/>
        </w:rPr>
        <w:t xml:space="preserve"> utilization of government</w:t>
      </w:r>
      <w:r w:rsidR="00F92ADF">
        <w:rPr>
          <w:rFonts w:ascii="Tahoma" w:hAnsi="Tahoma" w:cs="Tahoma"/>
          <w:sz w:val="28"/>
          <w:szCs w:val="28"/>
        </w:rPr>
        <w:t xml:space="preserve"> assets,</w:t>
      </w:r>
      <w:r w:rsidR="00C07DCA">
        <w:rPr>
          <w:rFonts w:ascii="Tahoma" w:hAnsi="Tahoma" w:cs="Tahoma"/>
          <w:sz w:val="28"/>
          <w:szCs w:val="28"/>
        </w:rPr>
        <w:t xml:space="preserve"> inefficiency</w:t>
      </w:r>
      <w:r w:rsidR="00E21D0D">
        <w:rPr>
          <w:rFonts w:ascii="Tahoma" w:hAnsi="Tahoma" w:cs="Tahoma"/>
          <w:sz w:val="28"/>
          <w:szCs w:val="28"/>
        </w:rPr>
        <w:t xml:space="preserve">, excessive </w:t>
      </w:r>
      <w:r w:rsidR="00FC21C0">
        <w:rPr>
          <w:rFonts w:ascii="Tahoma" w:hAnsi="Tahoma" w:cs="Tahoma"/>
          <w:sz w:val="28"/>
          <w:szCs w:val="28"/>
        </w:rPr>
        <w:t>wa</w:t>
      </w:r>
      <w:r w:rsidR="00601BA8">
        <w:rPr>
          <w:rFonts w:ascii="Tahoma" w:hAnsi="Tahoma" w:cs="Tahoma"/>
          <w:sz w:val="28"/>
          <w:szCs w:val="28"/>
        </w:rPr>
        <w:t>s</w:t>
      </w:r>
      <w:r w:rsidR="00FC21C0">
        <w:rPr>
          <w:rFonts w:ascii="Tahoma" w:hAnsi="Tahoma" w:cs="Tahoma"/>
          <w:sz w:val="28"/>
          <w:szCs w:val="28"/>
        </w:rPr>
        <w:t>tage</w:t>
      </w:r>
      <w:r w:rsidR="00164DD7">
        <w:rPr>
          <w:rFonts w:ascii="Tahoma" w:hAnsi="Tahoma" w:cs="Tahoma"/>
          <w:sz w:val="28"/>
          <w:szCs w:val="28"/>
        </w:rPr>
        <w:t xml:space="preserve"> of </w:t>
      </w:r>
      <w:r w:rsidR="00C437D0">
        <w:rPr>
          <w:rFonts w:ascii="Tahoma" w:hAnsi="Tahoma" w:cs="Tahoma"/>
          <w:sz w:val="28"/>
          <w:szCs w:val="28"/>
        </w:rPr>
        <w:t>economic resources,</w:t>
      </w:r>
      <w:r w:rsidR="00E52BD0">
        <w:rPr>
          <w:rFonts w:ascii="Tahoma" w:hAnsi="Tahoma" w:cs="Tahoma"/>
          <w:sz w:val="28"/>
          <w:szCs w:val="28"/>
        </w:rPr>
        <w:t xml:space="preserve"> inadequate </w:t>
      </w:r>
      <w:r w:rsidR="00EB142E">
        <w:rPr>
          <w:rFonts w:ascii="Tahoma" w:hAnsi="Tahoma" w:cs="Tahoma"/>
          <w:sz w:val="28"/>
          <w:szCs w:val="28"/>
        </w:rPr>
        <w:t>management</w:t>
      </w:r>
      <w:r w:rsidR="00CB13FD">
        <w:rPr>
          <w:rFonts w:ascii="Tahoma" w:hAnsi="Tahoma" w:cs="Tahoma"/>
          <w:sz w:val="28"/>
          <w:szCs w:val="28"/>
        </w:rPr>
        <w:t xml:space="preserve"> to</w:t>
      </w:r>
      <w:r w:rsidR="005120ED">
        <w:rPr>
          <w:rFonts w:ascii="Tahoma" w:hAnsi="Tahoma" w:cs="Tahoma"/>
          <w:sz w:val="28"/>
          <w:szCs w:val="28"/>
        </w:rPr>
        <w:t xml:space="preserve"> activities </w:t>
      </w:r>
      <w:r w:rsidR="00256B9C">
        <w:rPr>
          <w:rFonts w:ascii="Tahoma" w:hAnsi="Tahoma" w:cs="Tahoma"/>
          <w:sz w:val="28"/>
          <w:szCs w:val="28"/>
        </w:rPr>
        <w:t>which could be used to</w:t>
      </w:r>
      <w:r w:rsidR="00B24F63">
        <w:rPr>
          <w:rFonts w:ascii="Tahoma" w:hAnsi="Tahoma" w:cs="Tahoma"/>
          <w:sz w:val="28"/>
          <w:szCs w:val="28"/>
        </w:rPr>
        <w:t xml:space="preserve"> measure their performance</w:t>
      </w:r>
      <w:r w:rsidR="0090065F">
        <w:rPr>
          <w:rFonts w:ascii="Tahoma" w:hAnsi="Tahoma" w:cs="Tahoma"/>
          <w:sz w:val="28"/>
          <w:szCs w:val="28"/>
        </w:rPr>
        <w:t xml:space="preserve"> against</w:t>
      </w:r>
      <w:r w:rsidR="001A6A56">
        <w:rPr>
          <w:rFonts w:ascii="Tahoma" w:hAnsi="Tahoma" w:cs="Tahoma"/>
          <w:sz w:val="28"/>
          <w:szCs w:val="28"/>
        </w:rPr>
        <w:t xml:space="preserve"> success or failure </w:t>
      </w:r>
      <w:r w:rsidR="003574AC">
        <w:rPr>
          <w:rFonts w:ascii="Tahoma" w:hAnsi="Tahoma" w:cs="Tahoma"/>
          <w:sz w:val="28"/>
          <w:szCs w:val="28"/>
        </w:rPr>
        <w:t>above</w:t>
      </w:r>
      <w:r w:rsidR="004F077F">
        <w:rPr>
          <w:rFonts w:ascii="Tahoma" w:hAnsi="Tahoma" w:cs="Tahoma"/>
          <w:sz w:val="28"/>
          <w:szCs w:val="28"/>
        </w:rPr>
        <w:t xml:space="preserve"> all unethical</w:t>
      </w:r>
      <w:r w:rsidR="00AD15AC">
        <w:rPr>
          <w:rFonts w:ascii="Tahoma" w:hAnsi="Tahoma" w:cs="Tahoma"/>
          <w:sz w:val="28"/>
          <w:szCs w:val="28"/>
        </w:rPr>
        <w:t xml:space="preserve"> character of an-</w:t>
      </w:r>
      <w:r w:rsidR="00ED7035">
        <w:rPr>
          <w:rFonts w:ascii="Tahoma" w:hAnsi="Tahoma" w:cs="Tahoma"/>
          <w:sz w:val="28"/>
          <w:szCs w:val="28"/>
        </w:rPr>
        <w:t>individuals</w:t>
      </w:r>
      <w:r w:rsidR="00E6138A">
        <w:rPr>
          <w:rFonts w:ascii="Tahoma" w:hAnsi="Tahoma" w:cs="Tahoma"/>
          <w:sz w:val="28"/>
          <w:szCs w:val="28"/>
        </w:rPr>
        <w:t xml:space="preserve">. </w:t>
      </w:r>
      <w:r w:rsidR="00F97C4E">
        <w:rPr>
          <w:rFonts w:ascii="Tahoma" w:hAnsi="Tahoma" w:cs="Tahoma"/>
          <w:sz w:val="28"/>
          <w:szCs w:val="28"/>
        </w:rPr>
        <w:t>A</w:t>
      </w:r>
      <w:r w:rsidR="007D44CB">
        <w:rPr>
          <w:rFonts w:ascii="Tahoma" w:hAnsi="Tahoma" w:cs="Tahoma"/>
          <w:sz w:val="28"/>
          <w:szCs w:val="28"/>
        </w:rPr>
        <w:t>ll</w:t>
      </w:r>
      <w:r w:rsidR="00F97C4E">
        <w:rPr>
          <w:rFonts w:ascii="Tahoma" w:hAnsi="Tahoma" w:cs="Tahoma"/>
          <w:sz w:val="28"/>
          <w:szCs w:val="28"/>
        </w:rPr>
        <w:t xml:space="preserve"> these </w:t>
      </w:r>
      <w:r w:rsidR="00F162E0">
        <w:rPr>
          <w:rFonts w:ascii="Tahoma" w:hAnsi="Tahoma" w:cs="Tahoma"/>
          <w:sz w:val="28"/>
          <w:szCs w:val="28"/>
        </w:rPr>
        <w:t>couple together</w:t>
      </w:r>
      <w:r w:rsidR="00EB5D35">
        <w:rPr>
          <w:rFonts w:ascii="Tahoma" w:hAnsi="Tahoma" w:cs="Tahoma"/>
          <w:sz w:val="28"/>
          <w:szCs w:val="28"/>
        </w:rPr>
        <w:t xml:space="preserve"> contributed the problem</w:t>
      </w:r>
      <w:r w:rsidR="00C35EBD">
        <w:rPr>
          <w:rFonts w:ascii="Tahoma" w:hAnsi="Tahoma" w:cs="Tahoma"/>
          <w:sz w:val="28"/>
          <w:szCs w:val="28"/>
        </w:rPr>
        <w:t xml:space="preserve"> </w:t>
      </w:r>
      <w:r w:rsidR="00A26559">
        <w:rPr>
          <w:rFonts w:ascii="Tahoma" w:hAnsi="Tahoma" w:cs="Tahoma"/>
          <w:sz w:val="28"/>
          <w:szCs w:val="28"/>
        </w:rPr>
        <w:t>of low productivity and poor</w:t>
      </w:r>
      <w:r w:rsidR="00B40DA6">
        <w:rPr>
          <w:rFonts w:ascii="Tahoma" w:hAnsi="Tahoma" w:cs="Tahoma"/>
          <w:sz w:val="28"/>
          <w:szCs w:val="28"/>
        </w:rPr>
        <w:t xml:space="preserve"> perfor</w:t>
      </w:r>
      <w:r w:rsidR="00273DB5">
        <w:rPr>
          <w:rFonts w:ascii="Tahoma" w:hAnsi="Tahoma" w:cs="Tahoma"/>
          <w:sz w:val="28"/>
          <w:szCs w:val="28"/>
        </w:rPr>
        <w:t>mance</w:t>
      </w:r>
      <w:r w:rsidR="003C5D2A">
        <w:rPr>
          <w:rFonts w:ascii="Tahoma" w:hAnsi="Tahoma" w:cs="Tahoma"/>
          <w:sz w:val="28"/>
          <w:szCs w:val="28"/>
        </w:rPr>
        <w:t xml:space="preserve"> of government </w:t>
      </w:r>
      <w:r w:rsidR="00C7376B">
        <w:rPr>
          <w:rFonts w:ascii="Tahoma" w:hAnsi="Tahoma" w:cs="Tahoma"/>
          <w:sz w:val="28"/>
          <w:szCs w:val="28"/>
        </w:rPr>
        <w:t xml:space="preserve">owned </w:t>
      </w:r>
      <w:r w:rsidR="00D60F07">
        <w:rPr>
          <w:rFonts w:ascii="Tahoma" w:hAnsi="Tahoma" w:cs="Tahoma"/>
          <w:sz w:val="28"/>
          <w:szCs w:val="28"/>
        </w:rPr>
        <w:t>comp</w:t>
      </w:r>
      <w:r w:rsidR="003E2EBC">
        <w:rPr>
          <w:rFonts w:ascii="Tahoma" w:hAnsi="Tahoma" w:cs="Tahoma"/>
          <w:sz w:val="28"/>
          <w:szCs w:val="28"/>
        </w:rPr>
        <w:t>anies.</w:t>
      </w:r>
    </w:p>
    <w:p w:rsidR="00575E97" w:rsidRDefault="001E7E44" w:rsidP="00B040DA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Our major</w:t>
      </w:r>
      <w:r w:rsidR="000201C8">
        <w:rPr>
          <w:rFonts w:ascii="Tahoma" w:hAnsi="Tahoma" w:cs="Tahoma"/>
          <w:sz w:val="28"/>
          <w:szCs w:val="28"/>
        </w:rPr>
        <w:t xml:space="preserve"> </w:t>
      </w:r>
      <w:r w:rsidR="00124CB2">
        <w:rPr>
          <w:rFonts w:ascii="Tahoma" w:hAnsi="Tahoma" w:cs="Tahoma"/>
          <w:sz w:val="28"/>
          <w:szCs w:val="28"/>
        </w:rPr>
        <w:t>concern</w:t>
      </w:r>
      <w:r w:rsidR="0043203F">
        <w:rPr>
          <w:rFonts w:ascii="Tahoma" w:hAnsi="Tahoma" w:cs="Tahoma"/>
          <w:sz w:val="28"/>
          <w:szCs w:val="28"/>
        </w:rPr>
        <w:t xml:space="preserve"> at the process </w:t>
      </w:r>
      <w:r w:rsidR="00D6468E">
        <w:rPr>
          <w:rFonts w:ascii="Tahoma" w:hAnsi="Tahoma" w:cs="Tahoma"/>
          <w:sz w:val="28"/>
          <w:szCs w:val="28"/>
        </w:rPr>
        <w:t>of</w:t>
      </w:r>
      <w:r w:rsidR="00436D1D">
        <w:rPr>
          <w:rFonts w:ascii="Tahoma" w:hAnsi="Tahoma" w:cs="Tahoma"/>
          <w:sz w:val="28"/>
          <w:szCs w:val="28"/>
        </w:rPr>
        <w:t xml:space="preserve"> this finding </w:t>
      </w:r>
      <w:r w:rsidR="004F6667">
        <w:rPr>
          <w:rFonts w:ascii="Tahoma" w:hAnsi="Tahoma" w:cs="Tahoma"/>
          <w:sz w:val="28"/>
          <w:szCs w:val="28"/>
        </w:rPr>
        <w:t xml:space="preserve">is </w:t>
      </w:r>
      <w:r w:rsidR="002A408C">
        <w:rPr>
          <w:rFonts w:ascii="Tahoma" w:hAnsi="Tahoma" w:cs="Tahoma"/>
          <w:sz w:val="28"/>
          <w:szCs w:val="28"/>
        </w:rPr>
        <w:t>what</w:t>
      </w:r>
      <w:r w:rsidR="00446BA6">
        <w:rPr>
          <w:rFonts w:ascii="Tahoma" w:hAnsi="Tahoma" w:cs="Tahoma"/>
          <w:sz w:val="28"/>
          <w:szCs w:val="28"/>
        </w:rPr>
        <w:t xml:space="preserve"> and what </w:t>
      </w:r>
      <w:r w:rsidR="006D5DD2">
        <w:rPr>
          <w:rFonts w:ascii="Tahoma" w:hAnsi="Tahoma" w:cs="Tahoma"/>
          <w:sz w:val="28"/>
          <w:szCs w:val="28"/>
        </w:rPr>
        <w:t>can</w:t>
      </w:r>
      <w:r w:rsidR="00DD4A6D">
        <w:rPr>
          <w:rFonts w:ascii="Tahoma" w:hAnsi="Tahoma" w:cs="Tahoma"/>
          <w:sz w:val="28"/>
          <w:szCs w:val="28"/>
        </w:rPr>
        <w:t xml:space="preserve"> we do</w:t>
      </w:r>
      <w:r w:rsidR="00817F8E">
        <w:rPr>
          <w:rFonts w:ascii="Tahoma" w:hAnsi="Tahoma" w:cs="Tahoma"/>
          <w:sz w:val="28"/>
          <w:szCs w:val="28"/>
        </w:rPr>
        <w:t xml:space="preserve"> or</w:t>
      </w:r>
      <w:r w:rsidR="00626872">
        <w:rPr>
          <w:rFonts w:ascii="Tahoma" w:hAnsi="Tahoma" w:cs="Tahoma"/>
          <w:sz w:val="28"/>
          <w:szCs w:val="28"/>
        </w:rPr>
        <w:t xml:space="preserve"> implemented,</w:t>
      </w:r>
      <w:r w:rsidR="007D6314">
        <w:rPr>
          <w:rFonts w:ascii="Tahoma" w:hAnsi="Tahoma" w:cs="Tahoma"/>
          <w:sz w:val="28"/>
          <w:szCs w:val="28"/>
        </w:rPr>
        <w:t xml:space="preserve"> introduce </w:t>
      </w:r>
      <w:r w:rsidR="00562050">
        <w:rPr>
          <w:rFonts w:ascii="Tahoma" w:hAnsi="Tahoma" w:cs="Tahoma"/>
          <w:sz w:val="28"/>
          <w:szCs w:val="28"/>
        </w:rPr>
        <w:t>to</w:t>
      </w:r>
      <w:r w:rsidR="00973508">
        <w:rPr>
          <w:rFonts w:ascii="Tahoma" w:hAnsi="Tahoma" w:cs="Tahoma"/>
          <w:sz w:val="28"/>
          <w:szCs w:val="28"/>
        </w:rPr>
        <w:t xml:space="preserve"> </w:t>
      </w:r>
      <w:r w:rsidR="008F1C5C">
        <w:rPr>
          <w:rFonts w:ascii="Tahoma" w:hAnsi="Tahoma" w:cs="Tahoma"/>
          <w:sz w:val="28"/>
          <w:szCs w:val="28"/>
        </w:rPr>
        <w:t>eradicate th</w:t>
      </w:r>
      <w:r w:rsidR="00A85178">
        <w:rPr>
          <w:rFonts w:ascii="Tahoma" w:hAnsi="Tahoma" w:cs="Tahoma"/>
          <w:sz w:val="28"/>
          <w:szCs w:val="28"/>
        </w:rPr>
        <w:t>is</w:t>
      </w:r>
      <w:r w:rsidR="009D59F8">
        <w:rPr>
          <w:rFonts w:ascii="Tahoma" w:hAnsi="Tahoma" w:cs="Tahoma"/>
          <w:sz w:val="28"/>
          <w:szCs w:val="28"/>
        </w:rPr>
        <w:t xml:space="preserve"> </w:t>
      </w:r>
      <w:r w:rsidR="00760B36">
        <w:rPr>
          <w:rFonts w:ascii="Tahoma" w:hAnsi="Tahoma" w:cs="Tahoma"/>
          <w:sz w:val="28"/>
          <w:szCs w:val="28"/>
        </w:rPr>
        <w:t>“</w:t>
      </w:r>
      <w:r w:rsidR="004A57C7">
        <w:rPr>
          <w:rFonts w:ascii="Tahoma" w:hAnsi="Tahoma" w:cs="Tahoma"/>
          <w:sz w:val="28"/>
          <w:szCs w:val="28"/>
        </w:rPr>
        <w:t xml:space="preserve">myopic” </w:t>
      </w:r>
      <w:r w:rsidR="00F37D41">
        <w:rPr>
          <w:rFonts w:ascii="Tahoma" w:hAnsi="Tahoma" w:cs="Tahoma"/>
          <w:sz w:val="28"/>
          <w:szCs w:val="28"/>
        </w:rPr>
        <w:t xml:space="preserve">attitude </w:t>
      </w:r>
      <w:r w:rsidR="00227B74">
        <w:rPr>
          <w:rFonts w:ascii="Tahoma" w:hAnsi="Tahoma" w:cs="Tahoma"/>
          <w:sz w:val="28"/>
          <w:szCs w:val="28"/>
        </w:rPr>
        <w:t>of public sector;</w:t>
      </w:r>
      <w:r w:rsidR="00966F57">
        <w:rPr>
          <w:rFonts w:ascii="Tahoma" w:hAnsi="Tahoma" w:cs="Tahoma"/>
          <w:sz w:val="28"/>
          <w:szCs w:val="28"/>
        </w:rPr>
        <w:t xml:space="preserve"> what</w:t>
      </w:r>
      <w:r w:rsidR="001F6F77">
        <w:rPr>
          <w:rFonts w:ascii="Tahoma" w:hAnsi="Tahoma" w:cs="Tahoma"/>
          <w:sz w:val="28"/>
          <w:szCs w:val="28"/>
        </w:rPr>
        <w:t xml:space="preserve"> </w:t>
      </w:r>
      <w:r w:rsidR="00C95872">
        <w:rPr>
          <w:rFonts w:ascii="Tahoma" w:hAnsi="Tahoma" w:cs="Tahoma"/>
          <w:sz w:val="28"/>
          <w:szCs w:val="28"/>
        </w:rPr>
        <w:t>can</w:t>
      </w:r>
      <w:r w:rsidR="00A16663">
        <w:rPr>
          <w:rFonts w:ascii="Tahoma" w:hAnsi="Tahoma" w:cs="Tahoma"/>
          <w:sz w:val="28"/>
          <w:szCs w:val="28"/>
        </w:rPr>
        <w:t xml:space="preserve"> we do to</w:t>
      </w:r>
      <w:r w:rsidR="00E36BBD">
        <w:rPr>
          <w:rFonts w:ascii="Tahoma" w:hAnsi="Tahoma" w:cs="Tahoma"/>
          <w:sz w:val="28"/>
          <w:szCs w:val="28"/>
        </w:rPr>
        <w:t xml:space="preserve"> put to an end</w:t>
      </w:r>
      <w:r w:rsidR="00404D98">
        <w:rPr>
          <w:rFonts w:ascii="Tahoma" w:hAnsi="Tahoma" w:cs="Tahoma"/>
          <w:sz w:val="28"/>
          <w:szCs w:val="28"/>
        </w:rPr>
        <w:t xml:space="preserve"> or stop</w:t>
      </w:r>
      <w:r w:rsidR="00D81702">
        <w:rPr>
          <w:rFonts w:ascii="Tahoma" w:hAnsi="Tahoma" w:cs="Tahoma"/>
          <w:sz w:val="28"/>
          <w:szCs w:val="28"/>
        </w:rPr>
        <w:t xml:space="preserve"> this</w:t>
      </w:r>
      <w:r w:rsidR="002A55EB">
        <w:rPr>
          <w:rFonts w:ascii="Tahoma" w:hAnsi="Tahoma" w:cs="Tahoma"/>
          <w:sz w:val="28"/>
          <w:szCs w:val="28"/>
        </w:rPr>
        <w:t xml:space="preserve"> menace </w:t>
      </w:r>
      <w:r w:rsidR="00AB1255">
        <w:rPr>
          <w:rFonts w:ascii="Tahoma" w:hAnsi="Tahoma" w:cs="Tahoma"/>
          <w:sz w:val="28"/>
          <w:szCs w:val="28"/>
        </w:rPr>
        <w:t>in our</w:t>
      </w:r>
      <w:r w:rsidR="00140E9C">
        <w:rPr>
          <w:rFonts w:ascii="Tahoma" w:hAnsi="Tahoma" w:cs="Tahoma"/>
          <w:sz w:val="28"/>
          <w:szCs w:val="28"/>
        </w:rPr>
        <w:t xml:space="preserve"> </w:t>
      </w:r>
      <w:r w:rsidR="00E8291C">
        <w:rPr>
          <w:rFonts w:ascii="Tahoma" w:hAnsi="Tahoma" w:cs="Tahoma"/>
          <w:sz w:val="28"/>
          <w:szCs w:val="28"/>
        </w:rPr>
        <w:t>society</w:t>
      </w:r>
      <w:r w:rsidR="00937759">
        <w:rPr>
          <w:rFonts w:ascii="Tahoma" w:hAnsi="Tahoma" w:cs="Tahoma"/>
          <w:sz w:val="28"/>
          <w:szCs w:val="28"/>
        </w:rPr>
        <w:t xml:space="preserve"> </w:t>
      </w:r>
      <w:r w:rsidR="00D75B0F">
        <w:rPr>
          <w:rFonts w:ascii="Tahoma" w:hAnsi="Tahoma" w:cs="Tahoma"/>
          <w:sz w:val="28"/>
          <w:szCs w:val="28"/>
        </w:rPr>
        <w:t>and</w:t>
      </w:r>
      <w:r w:rsidR="002439A3">
        <w:rPr>
          <w:rFonts w:ascii="Tahoma" w:hAnsi="Tahoma" w:cs="Tahoma"/>
          <w:sz w:val="28"/>
          <w:szCs w:val="28"/>
        </w:rPr>
        <w:t xml:space="preserve"> </w:t>
      </w:r>
      <w:r w:rsidR="009F39E7">
        <w:rPr>
          <w:rFonts w:ascii="Tahoma" w:hAnsi="Tahoma" w:cs="Tahoma"/>
          <w:sz w:val="28"/>
          <w:szCs w:val="28"/>
        </w:rPr>
        <w:t>there</w:t>
      </w:r>
      <w:r w:rsidR="00C35DAA">
        <w:rPr>
          <w:rFonts w:ascii="Tahoma" w:hAnsi="Tahoma" w:cs="Tahoma"/>
          <w:sz w:val="28"/>
          <w:szCs w:val="28"/>
        </w:rPr>
        <w:t>by</w:t>
      </w:r>
      <w:r w:rsidR="00C56617">
        <w:rPr>
          <w:rFonts w:ascii="Tahoma" w:hAnsi="Tahoma" w:cs="Tahoma"/>
          <w:sz w:val="28"/>
          <w:szCs w:val="28"/>
        </w:rPr>
        <w:t xml:space="preserve"> gave us as a fertile </w:t>
      </w:r>
      <w:r w:rsidR="00436181">
        <w:rPr>
          <w:rFonts w:ascii="Tahoma" w:hAnsi="Tahoma" w:cs="Tahoma"/>
          <w:sz w:val="28"/>
          <w:szCs w:val="28"/>
        </w:rPr>
        <w:t>land to</w:t>
      </w:r>
      <w:r w:rsidR="00574E9D">
        <w:rPr>
          <w:rFonts w:ascii="Tahoma" w:hAnsi="Tahoma" w:cs="Tahoma"/>
          <w:sz w:val="28"/>
          <w:szCs w:val="28"/>
        </w:rPr>
        <w:t xml:space="preserve"> cultivate our</w:t>
      </w:r>
      <w:r w:rsidR="00EF2369">
        <w:rPr>
          <w:rFonts w:ascii="Tahoma" w:hAnsi="Tahoma" w:cs="Tahoma"/>
          <w:sz w:val="28"/>
          <w:szCs w:val="28"/>
        </w:rPr>
        <w:t xml:space="preserve"> necessary</w:t>
      </w:r>
      <w:r w:rsidR="002635E0">
        <w:rPr>
          <w:rFonts w:ascii="Tahoma" w:hAnsi="Tahoma" w:cs="Tahoma"/>
          <w:sz w:val="28"/>
          <w:szCs w:val="28"/>
        </w:rPr>
        <w:t xml:space="preserve"> crops.</w:t>
      </w:r>
      <w:r w:rsidR="0092772D">
        <w:rPr>
          <w:rFonts w:ascii="Tahoma" w:hAnsi="Tahoma" w:cs="Tahoma"/>
          <w:sz w:val="28"/>
          <w:szCs w:val="28"/>
        </w:rPr>
        <w:t xml:space="preserve"> From the</w:t>
      </w:r>
      <w:r w:rsidR="001C5D30">
        <w:rPr>
          <w:rFonts w:ascii="Tahoma" w:hAnsi="Tahoma" w:cs="Tahoma"/>
          <w:sz w:val="28"/>
          <w:szCs w:val="28"/>
        </w:rPr>
        <w:t xml:space="preserve"> finding we</w:t>
      </w:r>
      <w:r w:rsidR="00483C8F">
        <w:rPr>
          <w:rFonts w:ascii="Tahoma" w:hAnsi="Tahoma" w:cs="Tahoma"/>
          <w:sz w:val="28"/>
          <w:szCs w:val="28"/>
        </w:rPr>
        <w:t xml:space="preserve"> therefore agree</w:t>
      </w:r>
      <w:r w:rsidR="0083231F">
        <w:rPr>
          <w:rFonts w:ascii="Tahoma" w:hAnsi="Tahoma" w:cs="Tahoma"/>
          <w:sz w:val="28"/>
          <w:szCs w:val="28"/>
        </w:rPr>
        <w:t xml:space="preserve"> empathically</w:t>
      </w:r>
      <w:r w:rsidR="00BF404A">
        <w:rPr>
          <w:rFonts w:ascii="Tahoma" w:hAnsi="Tahoma" w:cs="Tahoma"/>
          <w:sz w:val="28"/>
          <w:szCs w:val="28"/>
        </w:rPr>
        <w:t xml:space="preserve"> that </w:t>
      </w:r>
      <w:r w:rsidR="00362E2D">
        <w:rPr>
          <w:rFonts w:ascii="Tahoma" w:hAnsi="Tahoma" w:cs="Tahoma"/>
          <w:sz w:val="28"/>
          <w:szCs w:val="28"/>
        </w:rPr>
        <w:t xml:space="preserve">privatized </w:t>
      </w:r>
      <w:r w:rsidR="00FC2FFF">
        <w:rPr>
          <w:rFonts w:ascii="Tahoma" w:hAnsi="Tahoma" w:cs="Tahoma"/>
          <w:sz w:val="28"/>
          <w:szCs w:val="28"/>
        </w:rPr>
        <w:t xml:space="preserve">government owned </w:t>
      </w:r>
      <w:r w:rsidR="00816C08">
        <w:rPr>
          <w:rFonts w:ascii="Tahoma" w:hAnsi="Tahoma" w:cs="Tahoma"/>
          <w:sz w:val="28"/>
          <w:szCs w:val="28"/>
        </w:rPr>
        <w:t xml:space="preserve">companies </w:t>
      </w:r>
      <w:r w:rsidR="008708C3">
        <w:rPr>
          <w:rFonts w:ascii="Tahoma" w:hAnsi="Tahoma" w:cs="Tahoma"/>
          <w:sz w:val="28"/>
          <w:szCs w:val="28"/>
        </w:rPr>
        <w:t>show that the</w:t>
      </w:r>
      <w:r w:rsidR="005B2673">
        <w:rPr>
          <w:rFonts w:ascii="Tahoma" w:hAnsi="Tahoma" w:cs="Tahoma"/>
          <w:sz w:val="28"/>
          <w:szCs w:val="28"/>
        </w:rPr>
        <w:t xml:space="preserve"> government can easily</w:t>
      </w:r>
      <w:r w:rsidR="004E0AA3">
        <w:rPr>
          <w:rFonts w:ascii="Tahoma" w:hAnsi="Tahoma" w:cs="Tahoma"/>
          <w:sz w:val="28"/>
          <w:szCs w:val="28"/>
        </w:rPr>
        <w:t xml:space="preserve"> assess the</w:t>
      </w:r>
      <w:r w:rsidR="00C114D8">
        <w:rPr>
          <w:rFonts w:ascii="Tahoma" w:hAnsi="Tahoma" w:cs="Tahoma"/>
          <w:sz w:val="28"/>
          <w:szCs w:val="28"/>
        </w:rPr>
        <w:t xml:space="preserve"> level</w:t>
      </w:r>
      <w:r w:rsidR="006F277A">
        <w:rPr>
          <w:rFonts w:ascii="Tahoma" w:hAnsi="Tahoma" w:cs="Tahoma"/>
          <w:sz w:val="28"/>
          <w:szCs w:val="28"/>
        </w:rPr>
        <w:t xml:space="preserve"> </w:t>
      </w:r>
      <w:r w:rsidR="00DD7165">
        <w:rPr>
          <w:rFonts w:ascii="Tahoma" w:hAnsi="Tahoma" w:cs="Tahoma"/>
          <w:sz w:val="28"/>
          <w:szCs w:val="28"/>
        </w:rPr>
        <w:t>of</w:t>
      </w:r>
      <w:r w:rsidR="00033088">
        <w:rPr>
          <w:rFonts w:ascii="Tahoma" w:hAnsi="Tahoma" w:cs="Tahoma"/>
          <w:sz w:val="28"/>
          <w:szCs w:val="28"/>
        </w:rPr>
        <w:t xml:space="preserve"> performance </w:t>
      </w:r>
      <w:r w:rsidR="00CC4045">
        <w:rPr>
          <w:rFonts w:ascii="Tahoma" w:hAnsi="Tahoma" w:cs="Tahoma"/>
          <w:sz w:val="28"/>
          <w:szCs w:val="28"/>
        </w:rPr>
        <w:t>that will</w:t>
      </w:r>
      <w:r w:rsidR="00D24CE8">
        <w:rPr>
          <w:rFonts w:ascii="Tahoma" w:hAnsi="Tahoma" w:cs="Tahoma"/>
          <w:sz w:val="28"/>
          <w:szCs w:val="28"/>
        </w:rPr>
        <w:t xml:space="preserve"> </w:t>
      </w:r>
      <w:r w:rsidR="00EF0261">
        <w:rPr>
          <w:rFonts w:ascii="Tahoma" w:hAnsi="Tahoma" w:cs="Tahoma"/>
          <w:sz w:val="28"/>
          <w:szCs w:val="28"/>
        </w:rPr>
        <w:t>ensure efficiency</w:t>
      </w:r>
      <w:r w:rsidR="00A17667">
        <w:rPr>
          <w:rFonts w:ascii="Tahoma" w:hAnsi="Tahoma" w:cs="Tahoma"/>
          <w:sz w:val="28"/>
          <w:szCs w:val="28"/>
        </w:rPr>
        <w:t xml:space="preserve"> and effectiveness </w:t>
      </w:r>
      <w:r w:rsidR="002E3C87">
        <w:rPr>
          <w:rFonts w:ascii="Tahoma" w:hAnsi="Tahoma" w:cs="Tahoma"/>
          <w:sz w:val="28"/>
          <w:szCs w:val="28"/>
        </w:rPr>
        <w:t xml:space="preserve">of private </w:t>
      </w:r>
      <w:r w:rsidR="00E83A36">
        <w:rPr>
          <w:rFonts w:ascii="Tahoma" w:hAnsi="Tahoma" w:cs="Tahoma"/>
          <w:sz w:val="28"/>
          <w:szCs w:val="28"/>
        </w:rPr>
        <w:t>sector.</w:t>
      </w:r>
      <w:r w:rsidR="008B762B">
        <w:rPr>
          <w:rFonts w:ascii="Tahoma" w:hAnsi="Tahoma" w:cs="Tahoma"/>
          <w:sz w:val="28"/>
          <w:szCs w:val="28"/>
        </w:rPr>
        <w:t xml:space="preserve"> The funny </w:t>
      </w:r>
      <w:r w:rsidR="00B57DC9">
        <w:rPr>
          <w:rFonts w:ascii="Tahoma" w:hAnsi="Tahoma" w:cs="Tahoma"/>
          <w:sz w:val="28"/>
          <w:szCs w:val="28"/>
        </w:rPr>
        <w:t xml:space="preserve">and pertinent </w:t>
      </w:r>
      <w:r w:rsidR="00EC4F7E">
        <w:rPr>
          <w:rFonts w:ascii="Tahoma" w:hAnsi="Tahoma" w:cs="Tahoma"/>
          <w:sz w:val="28"/>
          <w:szCs w:val="28"/>
        </w:rPr>
        <w:t>question people may love to ask</w:t>
      </w:r>
      <w:r w:rsidR="009D05CF">
        <w:rPr>
          <w:rFonts w:ascii="Tahoma" w:hAnsi="Tahoma" w:cs="Tahoma"/>
          <w:sz w:val="28"/>
          <w:szCs w:val="28"/>
        </w:rPr>
        <w:t xml:space="preserve"> this as follow</w:t>
      </w:r>
      <w:r w:rsidR="00F448D0">
        <w:rPr>
          <w:rFonts w:ascii="Tahoma" w:hAnsi="Tahoma" w:cs="Tahoma"/>
          <w:sz w:val="28"/>
          <w:szCs w:val="28"/>
        </w:rPr>
        <w:t>:</w:t>
      </w:r>
      <w:r w:rsidR="005A55D2">
        <w:rPr>
          <w:rFonts w:ascii="Tahoma" w:hAnsi="Tahoma" w:cs="Tahoma"/>
          <w:sz w:val="28"/>
          <w:szCs w:val="28"/>
        </w:rPr>
        <w:t xml:space="preserve"> </w:t>
      </w:r>
    </w:p>
    <w:p w:rsidR="00F42088" w:rsidRDefault="00A71B47" w:rsidP="00A71B47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1717AD">
        <w:rPr>
          <w:rFonts w:ascii="Tahoma" w:hAnsi="Tahoma" w:cs="Tahoma"/>
          <w:sz w:val="28"/>
          <w:szCs w:val="28"/>
        </w:rPr>
        <w:t>1.</w:t>
      </w:r>
      <w:r w:rsidR="001717AD">
        <w:rPr>
          <w:rFonts w:ascii="Tahoma" w:hAnsi="Tahoma" w:cs="Tahoma"/>
          <w:sz w:val="28"/>
          <w:szCs w:val="28"/>
        </w:rPr>
        <w:tab/>
      </w:r>
      <w:r w:rsidR="00613C59">
        <w:rPr>
          <w:rFonts w:ascii="Tahoma" w:hAnsi="Tahoma" w:cs="Tahoma"/>
          <w:sz w:val="28"/>
          <w:szCs w:val="28"/>
        </w:rPr>
        <w:t>Why</w:t>
      </w:r>
      <w:r w:rsidR="007921AC">
        <w:rPr>
          <w:rFonts w:ascii="Tahoma" w:hAnsi="Tahoma" w:cs="Tahoma"/>
          <w:sz w:val="28"/>
          <w:szCs w:val="28"/>
        </w:rPr>
        <w:t xml:space="preserve"> should public sector be so</w:t>
      </w:r>
      <w:r w:rsidR="0058144F">
        <w:rPr>
          <w:rFonts w:ascii="Tahoma" w:hAnsi="Tahoma" w:cs="Tahoma"/>
          <w:sz w:val="28"/>
          <w:szCs w:val="28"/>
        </w:rPr>
        <w:t xml:space="preserve"> unethical</w:t>
      </w:r>
      <w:r w:rsidR="005642B4">
        <w:rPr>
          <w:rFonts w:ascii="Tahoma" w:hAnsi="Tahoma" w:cs="Tahoma"/>
          <w:sz w:val="28"/>
          <w:szCs w:val="28"/>
        </w:rPr>
        <w:t xml:space="preserve"> in nature</w:t>
      </w:r>
      <w:r w:rsidR="00944D51">
        <w:rPr>
          <w:rFonts w:ascii="Tahoma" w:hAnsi="Tahoma" w:cs="Tahoma"/>
          <w:sz w:val="28"/>
          <w:szCs w:val="28"/>
        </w:rPr>
        <w:t>?</w:t>
      </w:r>
    </w:p>
    <w:p w:rsidR="00F0725A" w:rsidRDefault="00F42088" w:rsidP="00A71B47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2.</w:t>
      </w:r>
      <w:r>
        <w:rPr>
          <w:rFonts w:ascii="Tahoma" w:hAnsi="Tahoma" w:cs="Tahoma"/>
          <w:sz w:val="28"/>
          <w:szCs w:val="28"/>
        </w:rPr>
        <w:tab/>
      </w:r>
      <w:r w:rsidR="004812E5">
        <w:rPr>
          <w:rFonts w:ascii="Tahoma" w:hAnsi="Tahoma" w:cs="Tahoma"/>
          <w:sz w:val="28"/>
          <w:szCs w:val="28"/>
        </w:rPr>
        <w:t>Why</w:t>
      </w:r>
      <w:r w:rsidR="00815492">
        <w:rPr>
          <w:rFonts w:ascii="Tahoma" w:hAnsi="Tahoma" w:cs="Tahoma"/>
          <w:sz w:val="28"/>
          <w:szCs w:val="28"/>
        </w:rPr>
        <w:t xml:space="preserve"> are the</w:t>
      </w:r>
      <w:r w:rsidR="008E09F9">
        <w:rPr>
          <w:rFonts w:ascii="Tahoma" w:hAnsi="Tahoma" w:cs="Tahoma"/>
          <w:sz w:val="28"/>
          <w:szCs w:val="28"/>
        </w:rPr>
        <w:t>y</w:t>
      </w:r>
      <w:r w:rsidR="004C68E5">
        <w:rPr>
          <w:rFonts w:ascii="Tahoma" w:hAnsi="Tahoma" w:cs="Tahoma"/>
          <w:sz w:val="28"/>
          <w:szCs w:val="28"/>
        </w:rPr>
        <w:t xml:space="preserve"> so</w:t>
      </w:r>
      <w:r w:rsidR="00AE7EE1">
        <w:rPr>
          <w:rFonts w:ascii="Tahoma" w:hAnsi="Tahoma" w:cs="Tahoma"/>
          <w:sz w:val="28"/>
          <w:szCs w:val="28"/>
        </w:rPr>
        <w:t xml:space="preserve"> my</w:t>
      </w:r>
      <w:r w:rsidR="00B4405A">
        <w:rPr>
          <w:rFonts w:ascii="Tahoma" w:hAnsi="Tahoma" w:cs="Tahoma"/>
          <w:sz w:val="28"/>
          <w:szCs w:val="28"/>
        </w:rPr>
        <w:t>opic in response to internal</w:t>
      </w:r>
      <w:r w:rsidR="00592483">
        <w:rPr>
          <w:rFonts w:ascii="Tahoma" w:hAnsi="Tahoma" w:cs="Tahoma"/>
          <w:sz w:val="28"/>
          <w:szCs w:val="28"/>
        </w:rPr>
        <w:t xml:space="preserve"> affair?</w:t>
      </w:r>
      <w:r w:rsidR="004B2BC1">
        <w:rPr>
          <w:rFonts w:ascii="Tahoma" w:hAnsi="Tahoma" w:cs="Tahoma"/>
          <w:sz w:val="28"/>
          <w:szCs w:val="28"/>
        </w:rPr>
        <w:t xml:space="preserve"> </w:t>
      </w:r>
    </w:p>
    <w:p w:rsidR="00F66CBF" w:rsidRDefault="00F0725A" w:rsidP="00A71B47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695DC5">
        <w:rPr>
          <w:rFonts w:ascii="Tahoma" w:hAnsi="Tahoma" w:cs="Tahoma"/>
          <w:sz w:val="28"/>
          <w:szCs w:val="28"/>
        </w:rPr>
        <w:t>3.</w:t>
      </w:r>
      <w:r w:rsidR="00695DC5">
        <w:rPr>
          <w:rFonts w:ascii="Tahoma" w:hAnsi="Tahoma" w:cs="Tahoma"/>
          <w:sz w:val="28"/>
          <w:szCs w:val="28"/>
        </w:rPr>
        <w:tab/>
      </w:r>
      <w:r w:rsidR="00462E13">
        <w:rPr>
          <w:rFonts w:ascii="Tahoma" w:hAnsi="Tahoma" w:cs="Tahoma"/>
          <w:sz w:val="28"/>
          <w:szCs w:val="28"/>
        </w:rPr>
        <w:t xml:space="preserve">What are responsible </w:t>
      </w:r>
      <w:r w:rsidR="007B2F18">
        <w:rPr>
          <w:rFonts w:ascii="Tahoma" w:hAnsi="Tahoma" w:cs="Tahoma"/>
          <w:sz w:val="28"/>
          <w:szCs w:val="28"/>
        </w:rPr>
        <w:t>for this state</w:t>
      </w:r>
      <w:r w:rsidR="009E58CF">
        <w:rPr>
          <w:rFonts w:ascii="Tahoma" w:hAnsi="Tahoma" w:cs="Tahoma"/>
          <w:sz w:val="28"/>
          <w:szCs w:val="28"/>
        </w:rPr>
        <w:t xml:space="preserve"> of affairs?</w:t>
      </w:r>
      <w:r w:rsidR="009F7093">
        <w:rPr>
          <w:rFonts w:ascii="Tahoma" w:hAnsi="Tahoma" w:cs="Tahoma"/>
          <w:sz w:val="28"/>
          <w:szCs w:val="28"/>
        </w:rPr>
        <w:t xml:space="preserve"> </w:t>
      </w:r>
    </w:p>
    <w:p w:rsidR="004752AF" w:rsidRDefault="002E4010" w:rsidP="009A3B68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4.</w:t>
      </w:r>
      <w:r>
        <w:rPr>
          <w:rFonts w:ascii="Tahoma" w:hAnsi="Tahoma" w:cs="Tahoma"/>
          <w:sz w:val="28"/>
          <w:szCs w:val="28"/>
        </w:rPr>
        <w:tab/>
      </w:r>
      <w:r w:rsidR="006907F8">
        <w:rPr>
          <w:rFonts w:ascii="Tahoma" w:hAnsi="Tahoma" w:cs="Tahoma"/>
          <w:sz w:val="28"/>
          <w:szCs w:val="28"/>
        </w:rPr>
        <w:t>Is poor</w:t>
      </w:r>
      <w:r w:rsidR="0061519F">
        <w:rPr>
          <w:rFonts w:ascii="Tahoma" w:hAnsi="Tahoma" w:cs="Tahoma"/>
          <w:sz w:val="28"/>
          <w:szCs w:val="28"/>
        </w:rPr>
        <w:t xml:space="preserve"> </w:t>
      </w:r>
      <w:r w:rsidR="000A4411">
        <w:rPr>
          <w:rFonts w:ascii="Tahoma" w:hAnsi="Tahoma" w:cs="Tahoma"/>
          <w:sz w:val="28"/>
          <w:szCs w:val="28"/>
        </w:rPr>
        <w:t>performance</w:t>
      </w:r>
      <w:r w:rsidR="004D22EC">
        <w:rPr>
          <w:rFonts w:ascii="Tahoma" w:hAnsi="Tahoma" w:cs="Tahoma"/>
          <w:sz w:val="28"/>
          <w:szCs w:val="28"/>
        </w:rPr>
        <w:t xml:space="preserve"> attributed to the usual</w:t>
      </w:r>
      <w:r w:rsidR="00740692">
        <w:rPr>
          <w:rFonts w:ascii="Tahoma" w:hAnsi="Tahoma" w:cs="Tahoma"/>
          <w:sz w:val="28"/>
          <w:szCs w:val="28"/>
        </w:rPr>
        <w:t xml:space="preserve"> belief </w:t>
      </w:r>
      <w:r w:rsidR="00E440AB">
        <w:rPr>
          <w:rFonts w:ascii="Tahoma" w:hAnsi="Tahoma" w:cs="Tahoma"/>
          <w:sz w:val="28"/>
          <w:szCs w:val="28"/>
        </w:rPr>
        <w:t xml:space="preserve">that government </w:t>
      </w:r>
      <w:r w:rsidR="00682AED">
        <w:rPr>
          <w:rFonts w:ascii="Tahoma" w:hAnsi="Tahoma" w:cs="Tahoma"/>
          <w:sz w:val="28"/>
          <w:szCs w:val="28"/>
        </w:rPr>
        <w:t>business is no man’s business</w:t>
      </w:r>
      <w:r w:rsidR="0092223D">
        <w:rPr>
          <w:rFonts w:ascii="Tahoma" w:hAnsi="Tahoma" w:cs="Tahoma"/>
          <w:sz w:val="28"/>
          <w:szCs w:val="28"/>
        </w:rPr>
        <w:t>?</w:t>
      </w:r>
    </w:p>
    <w:p w:rsidR="00561FC3" w:rsidRDefault="00957A80" w:rsidP="009A3B68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5.</w:t>
      </w:r>
      <w:r>
        <w:rPr>
          <w:rFonts w:ascii="Tahoma" w:hAnsi="Tahoma" w:cs="Tahoma"/>
          <w:sz w:val="28"/>
          <w:szCs w:val="28"/>
        </w:rPr>
        <w:tab/>
      </w:r>
      <w:r w:rsidR="00667F1F">
        <w:rPr>
          <w:rFonts w:ascii="Tahoma" w:hAnsi="Tahoma" w:cs="Tahoma"/>
          <w:sz w:val="28"/>
          <w:szCs w:val="28"/>
        </w:rPr>
        <w:t>Emphatically</w:t>
      </w:r>
      <w:r w:rsidR="00E53AF0">
        <w:rPr>
          <w:rFonts w:ascii="Tahoma" w:hAnsi="Tahoma" w:cs="Tahoma"/>
          <w:sz w:val="28"/>
          <w:szCs w:val="28"/>
        </w:rPr>
        <w:t xml:space="preserve">, </w:t>
      </w:r>
      <w:r w:rsidR="00997879">
        <w:rPr>
          <w:rFonts w:ascii="Tahoma" w:hAnsi="Tahoma" w:cs="Tahoma"/>
          <w:sz w:val="28"/>
          <w:szCs w:val="28"/>
        </w:rPr>
        <w:t xml:space="preserve">is it attributed to management </w:t>
      </w:r>
      <w:r w:rsidR="001B56A4">
        <w:rPr>
          <w:rFonts w:ascii="Tahoma" w:hAnsi="Tahoma" w:cs="Tahoma"/>
          <w:sz w:val="28"/>
          <w:szCs w:val="28"/>
        </w:rPr>
        <w:t>study</w:t>
      </w:r>
      <w:r w:rsidR="00617A38">
        <w:rPr>
          <w:rFonts w:ascii="Tahoma" w:hAnsi="Tahoma" w:cs="Tahoma"/>
          <w:sz w:val="28"/>
          <w:szCs w:val="28"/>
        </w:rPr>
        <w:t>?</w:t>
      </w:r>
      <w:r w:rsidR="00430D3A">
        <w:rPr>
          <w:rFonts w:ascii="Tahoma" w:hAnsi="Tahoma" w:cs="Tahoma"/>
          <w:sz w:val="28"/>
          <w:szCs w:val="28"/>
        </w:rPr>
        <w:t xml:space="preserve"> </w:t>
      </w:r>
    </w:p>
    <w:p w:rsidR="00CD5EA9" w:rsidRDefault="0038461B" w:rsidP="009A3B68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6.</w:t>
      </w:r>
      <w:r>
        <w:rPr>
          <w:rFonts w:ascii="Tahoma" w:hAnsi="Tahoma" w:cs="Tahoma"/>
          <w:sz w:val="28"/>
          <w:szCs w:val="28"/>
        </w:rPr>
        <w:tab/>
      </w:r>
      <w:r w:rsidR="00585825">
        <w:rPr>
          <w:rFonts w:ascii="Tahoma" w:hAnsi="Tahoma" w:cs="Tahoma"/>
          <w:sz w:val="28"/>
          <w:szCs w:val="28"/>
        </w:rPr>
        <w:t>Will privatization</w:t>
      </w:r>
      <w:r w:rsidR="00CF092B">
        <w:rPr>
          <w:rFonts w:ascii="Tahoma" w:hAnsi="Tahoma" w:cs="Tahoma"/>
          <w:sz w:val="28"/>
          <w:szCs w:val="28"/>
        </w:rPr>
        <w:t xml:space="preserve"> or commercialization</w:t>
      </w:r>
      <w:r w:rsidR="00F364FB">
        <w:rPr>
          <w:rFonts w:ascii="Tahoma" w:hAnsi="Tahoma" w:cs="Tahoma"/>
          <w:sz w:val="28"/>
          <w:szCs w:val="28"/>
        </w:rPr>
        <w:t xml:space="preserve"> of </w:t>
      </w:r>
      <w:r w:rsidR="0002794A">
        <w:rPr>
          <w:rFonts w:ascii="Tahoma" w:hAnsi="Tahoma" w:cs="Tahoma"/>
          <w:sz w:val="28"/>
          <w:szCs w:val="28"/>
        </w:rPr>
        <w:t>Power</w:t>
      </w:r>
      <w:r w:rsidR="0037448A">
        <w:rPr>
          <w:rFonts w:ascii="Tahoma" w:hAnsi="Tahoma" w:cs="Tahoma"/>
          <w:sz w:val="28"/>
          <w:szCs w:val="28"/>
        </w:rPr>
        <w:t xml:space="preserve"> Holding </w:t>
      </w:r>
      <w:r w:rsidR="000930EE">
        <w:rPr>
          <w:rFonts w:ascii="Tahoma" w:hAnsi="Tahoma" w:cs="Tahoma"/>
          <w:sz w:val="28"/>
          <w:szCs w:val="28"/>
        </w:rPr>
        <w:t>company</w:t>
      </w:r>
      <w:r w:rsidR="003637C1">
        <w:rPr>
          <w:rFonts w:ascii="Tahoma" w:hAnsi="Tahoma" w:cs="Tahoma"/>
          <w:sz w:val="28"/>
          <w:szCs w:val="28"/>
        </w:rPr>
        <w:t xml:space="preserve"> allocate proper </w:t>
      </w:r>
      <w:r w:rsidR="007E6CEA">
        <w:rPr>
          <w:rFonts w:ascii="Tahoma" w:hAnsi="Tahoma" w:cs="Tahoma"/>
          <w:sz w:val="28"/>
          <w:szCs w:val="28"/>
        </w:rPr>
        <w:t>performance</w:t>
      </w:r>
      <w:r w:rsidR="00AD34FA">
        <w:rPr>
          <w:rFonts w:ascii="Tahoma" w:hAnsi="Tahoma" w:cs="Tahoma"/>
          <w:sz w:val="28"/>
          <w:szCs w:val="28"/>
        </w:rPr>
        <w:t xml:space="preserve"> and economy </w:t>
      </w:r>
      <w:r w:rsidR="004D4CA1">
        <w:rPr>
          <w:rFonts w:ascii="Tahoma" w:hAnsi="Tahoma" w:cs="Tahoma"/>
          <w:sz w:val="28"/>
          <w:szCs w:val="28"/>
        </w:rPr>
        <w:t>of the nation</w:t>
      </w:r>
      <w:r w:rsidR="00281F46">
        <w:rPr>
          <w:rFonts w:ascii="Tahoma" w:hAnsi="Tahoma" w:cs="Tahoma"/>
          <w:sz w:val="28"/>
          <w:szCs w:val="28"/>
        </w:rPr>
        <w:t xml:space="preserve"> </w:t>
      </w:r>
      <w:r w:rsidR="00264A26">
        <w:rPr>
          <w:rFonts w:ascii="Tahoma" w:hAnsi="Tahoma" w:cs="Tahoma"/>
          <w:sz w:val="28"/>
          <w:szCs w:val="28"/>
        </w:rPr>
        <w:t>or doing</w:t>
      </w:r>
      <w:r w:rsidR="00733A11">
        <w:rPr>
          <w:rFonts w:ascii="Tahoma" w:hAnsi="Tahoma" w:cs="Tahoma"/>
          <w:sz w:val="28"/>
          <w:szCs w:val="28"/>
        </w:rPr>
        <w:t xml:space="preserve"> all this, can</w:t>
      </w:r>
      <w:r w:rsidR="00CB3A97">
        <w:rPr>
          <w:rFonts w:ascii="Tahoma" w:hAnsi="Tahoma" w:cs="Tahoma"/>
          <w:sz w:val="28"/>
          <w:szCs w:val="28"/>
        </w:rPr>
        <w:t xml:space="preserve"> </w:t>
      </w:r>
      <w:r w:rsidR="00FB407B">
        <w:rPr>
          <w:rFonts w:ascii="Tahoma" w:hAnsi="Tahoma" w:cs="Tahoma"/>
          <w:sz w:val="28"/>
          <w:szCs w:val="28"/>
        </w:rPr>
        <w:t>we</w:t>
      </w:r>
      <w:r w:rsidR="002C2168">
        <w:rPr>
          <w:rFonts w:ascii="Tahoma" w:hAnsi="Tahoma" w:cs="Tahoma"/>
          <w:sz w:val="28"/>
          <w:szCs w:val="28"/>
        </w:rPr>
        <w:t xml:space="preserve"> celebrate only</w:t>
      </w:r>
      <w:r w:rsidR="00C34790">
        <w:rPr>
          <w:rFonts w:ascii="Tahoma" w:hAnsi="Tahoma" w:cs="Tahoma"/>
          <w:sz w:val="28"/>
          <w:szCs w:val="28"/>
        </w:rPr>
        <w:t xml:space="preserve"> six month of</w:t>
      </w:r>
      <w:r w:rsidR="00C41B2A">
        <w:rPr>
          <w:rFonts w:ascii="Tahoma" w:hAnsi="Tahoma" w:cs="Tahoma"/>
          <w:sz w:val="28"/>
          <w:szCs w:val="28"/>
        </w:rPr>
        <w:t xml:space="preserve"> interrupted power </w:t>
      </w:r>
      <w:r w:rsidR="00971117">
        <w:rPr>
          <w:rFonts w:ascii="Tahoma" w:hAnsi="Tahoma" w:cs="Tahoma"/>
          <w:sz w:val="28"/>
          <w:szCs w:val="28"/>
        </w:rPr>
        <w:t xml:space="preserve">supple compared </w:t>
      </w:r>
      <w:r w:rsidR="000D612B">
        <w:rPr>
          <w:rFonts w:ascii="Tahoma" w:hAnsi="Tahoma" w:cs="Tahoma"/>
          <w:sz w:val="28"/>
          <w:szCs w:val="28"/>
        </w:rPr>
        <w:t>to Ghana,</w:t>
      </w:r>
      <w:r w:rsidR="00705603">
        <w:rPr>
          <w:rFonts w:ascii="Tahoma" w:hAnsi="Tahoma" w:cs="Tahoma"/>
          <w:sz w:val="28"/>
          <w:szCs w:val="28"/>
        </w:rPr>
        <w:t xml:space="preserve"> South</w:t>
      </w:r>
      <w:r w:rsidR="001354EF">
        <w:rPr>
          <w:rFonts w:ascii="Tahoma" w:hAnsi="Tahoma" w:cs="Tahoma"/>
          <w:sz w:val="28"/>
          <w:szCs w:val="28"/>
        </w:rPr>
        <w:t xml:space="preserve">-Africa </w:t>
      </w:r>
      <w:r w:rsidR="00824479">
        <w:rPr>
          <w:rFonts w:ascii="Tahoma" w:hAnsi="Tahoma" w:cs="Tahoma"/>
          <w:sz w:val="28"/>
          <w:szCs w:val="28"/>
        </w:rPr>
        <w:t>etc.</w:t>
      </w:r>
      <w:r w:rsidR="00400E99">
        <w:rPr>
          <w:rFonts w:ascii="Tahoma" w:hAnsi="Tahoma" w:cs="Tahoma"/>
          <w:sz w:val="28"/>
          <w:szCs w:val="28"/>
        </w:rPr>
        <w:t xml:space="preserve"> </w:t>
      </w:r>
      <w:r w:rsidR="00805909">
        <w:rPr>
          <w:rFonts w:ascii="Tahoma" w:hAnsi="Tahoma" w:cs="Tahoma"/>
          <w:sz w:val="28"/>
          <w:szCs w:val="28"/>
        </w:rPr>
        <w:t xml:space="preserve"> This</w:t>
      </w:r>
      <w:r w:rsidR="00F57685">
        <w:rPr>
          <w:rFonts w:ascii="Tahoma" w:hAnsi="Tahoma" w:cs="Tahoma"/>
          <w:sz w:val="28"/>
          <w:szCs w:val="28"/>
        </w:rPr>
        <w:t xml:space="preserve"> and </w:t>
      </w:r>
      <w:r w:rsidR="00C35DC5">
        <w:rPr>
          <w:rFonts w:ascii="Tahoma" w:hAnsi="Tahoma" w:cs="Tahoma"/>
          <w:sz w:val="28"/>
          <w:szCs w:val="28"/>
        </w:rPr>
        <w:t xml:space="preserve">many </w:t>
      </w:r>
      <w:r w:rsidR="001A492B">
        <w:rPr>
          <w:rFonts w:ascii="Tahoma" w:hAnsi="Tahoma" w:cs="Tahoma"/>
          <w:sz w:val="28"/>
          <w:szCs w:val="28"/>
        </w:rPr>
        <w:t xml:space="preserve">more are the </w:t>
      </w:r>
      <w:r w:rsidR="00F773B4">
        <w:rPr>
          <w:rFonts w:ascii="Tahoma" w:hAnsi="Tahoma" w:cs="Tahoma"/>
          <w:sz w:val="28"/>
          <w:szCs w:val="28"/>
        </w:rPr>
        <w:t>rhetorical</w:t>
      </w:r>
      <w:r w:rsidR="001A492B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1A492B">
        <w:rPr>
          <w:rFonts w:ascii="Tahoma" w:hAnsi="Tahoma" w:cs="Tahoma"/>
          <w:sz w:val="28"/>
          <w:szCs w:val="28"/>
        </w:rPr>
        <w:t>question await</w:t>
      </w:r>
      <w:proofErr w:type="gramEnd"/>
      <w:r w:rsidR="001A492B">
        <w:rPr>
          <w:rFonts w:ascii="Tahoma" w:hAnsi="Tahoma" w:cs="Tahoma"/>
          <w:sz w:val="28"/>
          <w:szCs w:val="28"/>
        </w:rPr>
        <w:t xml:space="preserve"> </w:t>
      </w:r>
      <w:r w:rsidR="004005DC">
        <w:rPr>
          <w:rFonts w:ascii="Tahoma" w:hAnsi="Tahoma" w:cs="Tahoma"/>
          <w:sz w:val="28"/>
          <w:szCs w:val="28"/>
        </w:rPr>
        <w:t>us at the process of this finding.</w:t>
      </w:r>
    </w:p>
    <w:p w:rsidR="00E72C60" w:rsidRDefault="00E72C60" w:rsidP="007E11F0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C943CD" w:rsidRDefault="004E0D94" w:rsidP="00B105E4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4E0D94">
        <w:rPr>
          <w:rFonts w:ascii="Tahoma" w:hAnsi="Tahoma" w:cs="Tahoma"/>
          <w:b/>
          <w:sz w:val="28"/>
          <w:szCs w:val="28"/>
        </w:rPr>
        <w:t>1.2</w:t>
      </w:r>
      <w:r w:rsidRPr="004E0D94">
        <w:rPr>
          <w:rFonts w:ascii="Tahoma" w:hAnsi="Tahoma" w:cs="Tahoma"/>
          <w:b/>
          <w:sz w:val="28"/>
          <w:szCs w:val="28"/>
        </w:rPr>
        <w:tab/>
        <w:t>OBJECTIVE OF THE STUDY</w:t>
      </w:r>
    </w:p>
    <w:p w:rsidR="00A91FF4" w:rsidRDefault="00AD70C8" w:rsidP="00DB1977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fundamental</w:t>
      </w:r>
      <w:r w:rsidR="00325B11">
        <w:rPr>
          <w:rFonts w:ascii="Tahoma" w:hAnsi="Tahoma" w:cs="Tahoma"/>
          <w:sz w:val="28"/>
          <w:szCs w:val="28"/>
        </w:rPr>
        <w:t xml:space="preserve"> theme of the study is to </w:t>
      </w:r>
      <w:r w:rsidR="00136FF6">
        <w:rPr>
          <w:rFonts w:ascii="Tahoma" w:hAnsi="Tahoma" w:cs="Tahoma"/>
          <w:sz w:val="28"/>
          <w:szCs w:val="28"/>
        </w:rPr>
        <w:t xml:space="preserve">improve </w:t>
      </w:r>
      <w:r w:rsidR="003B0ED3">
        <w:rPr>
          <w:rFonts w:ascii="Tahoma" w:hAnsi="Tahoma" w:cs="Tahoma"/>
          <w:sz w:val="28"/>
          <w:szCs w:val="28"/>
        </w:rPr>
        <w:t xml:space="preserve">or assess the performance, </w:t>
      </w:r>
      <w:proofErr w:type="spellStart"/>
      <w:r w:rsidR="003B0ED3">
        <w:rPr>
          <w:rFonts w:ascii="Tahoma" w:hAnsi="Tahoma" w:cs="Tahoma"/>
          <w:sz w:val="28"/>
          <w:szCs w:val="28"/>
        </w:rPr>
        <w:t>attitudetional</w:t>
      </w:r>
      <w:proofErr w:type="spellEnd"/>
      <w:r w:rsidR="00063D27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690CD0">
        <w:rPr>
          <w:rFonts w:ascii="Tahoma" w:hAnsi="Tahoma" w:cs="Tahoma"/>
          <w:sz w:val="28"/>
          <w:szCs w:val="28"/>
        </w:rPr>
        <w:t>character,</w:t>
      </w:r>
      <w:proofErr w:type="gramEnd"/>
      <w:r w:rsidR="00690CD0">
        <w:rPr>
          <w:rFonts w:ascii="Tahoma" w:hAnsi="Tahoma" w:cs="Tahoma"/>
          <w:sz w:val="28"/>
          <w:szCs w:val="28"/>
        </w:rPr>
        <w:t xml:space="preserve"> </w:t>
      </w:r>
      <w:r w:rsidR="00EA08F4">
        <w:rPr>
          <w:rFonts w:ascii="Tahoma" w:hAnsi="Tahoma" w:cs="Tahoma"/>
          <w:sz w:val="28"/>
          <w:szCs w:val="28"/>
        </w:rPr>
        <w:t>unethical</w:t>
      </w:r>
      <w:r w:rsidR="006E48B3">
        <w:rPr>
          <w:rFonts w:ascii="Tahoma" w:hAnsi="Tahoma" w:cs="Tahoma"/>
          <w:sz w:val="28"/>
          <w:szCs w:val="28"/>
        </w:rPr>
        <w:t xml:space="preserve"> behavior or</w:t>
      </w:r>
      <w:r w:rsidR="00AA48C2">
        <w:rPr>
          <w:rFonts w:ascii="Tahoma" w:hAnsi="Tahoma" w:cs="Tahoma"/>
          <w:sz w:val="28"/>
          <w:szCs w:val="28"/>
        </w:rPr>
        <w:t xml:space="preserve"> </w:t>
      </w:r>
      <w:r w:rsidR="00D42EAB">
        <w:rPr>
          <w:rFonts w:ascii="Tahoma" w:hAnsi="Tahoma" w:cs="Tahoma"/>
          <w:sz w:val="28"/>
          <w:szCs w:val="28"/>
        </w:rPr>
        <w:t xml:space="preserve">what could have be a reason </w:t>
      </w:r>
      <w:r w:rsidR="00F33505">
        <w:rPr>
          <w:rFonts w:ascii="Tahoma" w:hAnsi="Tahoma" w:cs="Tahoma"/>
          <w:sz w:val="28"/>
          <w:szCs w:val="28"/>
        </w:rPr>
        <w:t>for their low production and performances in the public</w:t>
      </w:r>
      <w:r w:rsidR="008D2074">
        <w:rPr>
          <w:rFonts w:ascii="Tahoma" w:hAnsi="Tahoma" w:cs="Tahoma"/>
          <w:sz w:val="28"/>
          <w:szCs w:val="28"/>
        </w:rPr>
        <w:t xml:space="preserve"> enterprise</w:t>
      </w:r>
      <w:r w:rsidR="000676B8">
        <w:rPr>
          <w:rFonts w:ascii="Tahoma" w:hAnsi="Tahoma" w:cs="Tahoma"/>
          <w:sz w:val="28"/>
          <w:szCs w:val="28"/>
        </w:rPr>
        <w:t>s.</w:t>
      </w:r>
      <w:r w:rsidR="004A60C4">
        <w:rPr>
          <w:rFonts w:ascii="Tahoma" w:hAnsi="Tahoma" w:cs="Tahoma"/>
          <w:sz w:val="28"/>
          <w:szCs w:val="28"/>
        </w:rPr>
        <w:t xml:space="preserve"> Then we are at liberty </w:t>
      </w:r>
      <w:r w:rsidR="00940313">
        <w:rPr>
          <w:rFonts w:ascii="Tahoma" w:hAnsi="Tahoma" w:cs="Tahoma"/>
          <w:sz w:val="28"/>
          <w:szCs w:val="28"/>
        </w:rPr>
        <w:t>to provide performance</w:t>
      </w:r>
      <w:r w:rsidR="00BC781F">
        <w:rPr>
          <w:rFonts w:ascii="Tahoma" w:hAnsi="Tahoma" w:cs="Tahoma"/>
          <w:sz w:val="28"/>
          <w:szCs w:val="28"/>
        </w:rPr>
        <w:t xml:space="preserve"> and ensure</w:t>
      </w:r>
      <w:r w:rsidR="005D294B">
        <w:rPr>
          <w:rFonts w:ascii="Tahoma" w:hAnsi="Tahoma" w:cs="Tahoma"/>
          <w:sz w:val="28"/>
          <w:szCs w:val="28"/>
        </w:rPr>
        <w:t xml:space="preserve"> efficiency</w:t>
      </w:r>
      <w:r w:rsidR="00C61B5B">
        <w:rPr>
          <w:rFonts w:ascii="Tahoma" w:hAnsi="Tahoma" w:cs="Tahoma"/>
          <w:sz w:val="28"/>
          <w:szCs w:val="28"/>
        </w:rPr>
        <w:t xml:space="preserve"> and</w:t>
      </w:r>
      <w:r w:rsidR="005009AE">
        <w:rPr>
          <w:rFonts w:ascii="Tahoma" w:hAnsi="Tahoma" w:cs="Tahoma"/>
          <w:sz w:val="28"/>
          <w:szCs w:val="28"/>
        </w:rPr>
        <w:t xml:space="preserve"> </w:t>
      </w:r>
      <w:r w:rsidR="00311A25">
        <w:rPr>
          <w:rFonts w:ascii="Tahoma" w:hAnsi="Tahoma" w:cs="Tahoma"/>
          <w:sz w:val="28"/>
          <w:szCs w:val="28"/>
        </w:rPr>
        <w:t xml:space="preserve">effectiveness </w:t>
      </w:r>
      <w:r w:rsidR="00FE48A6">
        <w:rPr>
          <w:rFonts w:ascii="Tahoma" w:hAnsi="Tahoma" w:cs="Tahoma"/>
          <w:sz w:val="28"/>
          <w:szCs w:val="28"/>
        </w:rPr>
        <w:t>as their</w:t>
      </w:r>
      <w:r w:rsidR="00E30F4F">
        <w:rPr>
          <w:rFonts w:ascii="Tahoma" w:hAnsi="Tahoma" w:cs="Tahoma"/>
          <w:sz w:val="28"/>
          <w:szCs w:val="28"/>
        </w:rPr>
        <w:t xml:space="preserve"> </w:t>
      </w:r>
      <w:r w:rsidR="0053147B">
        <w:rPr>
          <w:rFonts w:ascii="Tahoma" w:hAnsi="Tahoma" w:cs="Tahoma"/>
          <w:sz w:val="28"/>
          <w:szCs w:val="28"/>
        </w:rPr>
        <w:t xml:space="preserve">primary </w:t>
      </w:r>
      <w:r w:rsidR="00805EC3">
        <w:rPr>
          <w:rFonts w:ascii="Tahoma" w:hAnsi="Tahoma" w:cs="Tahoma"/>
          <w:sz w:val="28"/>
          <w:szCs w:val="28"/>
        </w:rPr>
        <w:t xml:space="preserve">objective. In </w:t>
      </w:r>
      <w:proofErr w:type="gramStart"/>
      <w:r w:rsidR="00805EC3">
        <w:rPr>
          <w:rFonts w:ascii="Tahoma" w:hAnsi="Tahoma" w:cs="Tahoma"/>
          <w:sz w:val="28"/>
          <w:szCs w:val="28"/>
        </w:rPr>
        <w:t>the  light</w:t>
      </w:r>
      <w:proofErr w:type="gramEnd"/>
      <w:r w:rsidR="00805EC3">
        <w:rPr>
          <w:rFonts w:ascii="Tahoma" w:hAnsi="Tahoma" w:cs="Tahoma"/>
          <w:sz w:val="28"/>
          <w:szCs w:val="28"/>
        </w:rPr>
        <w:t xml:space="preserve"> of this </w:t>
      </w:r>
      <w:r w:rsidR="0036450C">
        <w:rPr>
          <w:rFonts w:ascii="Tahoma" w:hAnsi="Tahoma" w:cs="Tahoma"/>
          <w:sz w:val="28"/>
          <w:szCs w:val="28"/>
        </w:rPr>
        <w:t>true,</w:t>
      </w:r>
      <w:r w:rsidR="00200022">
        <w:rPr>
          <w:rFonts w:ascii="Tahoma" w:hAnsi="Tahoma" w:cs="Tahoma"/>
          <w:sz w:val="28"/>
          <w:szCs w:val="28"/>
        </w:rPr>
        <w:t xml:space="preserve"> the objective of this study shall revolve </w:t>
      </w:r>
      <w:r w:rsidR="0033215E">
        <w:rPr>
          <w:rFonts w:ascii="Tahoma" w:hAnsi="Tahoma" w:cs="Tahoma"/>
          <w:sz w:val="28"/>
          <w:szCs w:val="28"/>
        </w:rPr>
        <w:t xml:space="preserve">around ways </w:t>
      </w:r>
      <w:r w:rsidR="00022FB2">
        <w:rPr>
          <w:rFonts w:ascii="Tahoma" w:hAnsi="Tahoma" w:cs="Tahoma"/>
          <w:sz w:val="28"/>
          <w:szCs w:val="28"/>
        </w:rPr>
        <w:t xml:space="preserve">of </w:t>
      </w:r>
      <w:r w:rsidR="009F647F">
        <w:rPr>
          <w:rFonts w:ascii="Tahoma" w:hAnsi="Tahoma" w:cs="Tahoma"/>
          <w:sz w:val="28"/>
          <w:szCs w:val="28"/>
        </w:rPr>
        <w:t xml:space="preserve">improving </w:t>
      </w:r>
      <w:r w:rsidR="004554E2">
        <w:rPr>
          <w:rFonts w:ascii="Tahoma" w:hAnsi="Tahoma" w:cs="Tahoma"/>
          <w:sz w:val="28"/>
          <w:szCs w:val="28"/>
        </w:rPr>
        <w:t xml:space="preserve">or </w:t>
      </w:r>
      <w:r w:rsidR="006650F8">
        <w:rPr>
          <w:rFonts w:ascii="Tahoma" w:hAnsi="Tahoma" w:cs="Tahoma"/>
          <w:sz w:val="28"/>
          <w:szCs w:val="28"/>
        </w:rPr>
        <w:t xml:space="preserve">assessing the performance </w:t>
      </w:r>
      <w:r w:rsidR="00D13121">
        <w:rPr>
          <w:rFonts w:ascii="Tahoma" w:hAnsi="Tahoma" w:cs="Tahoma"/>
          <w:sz w:val="28"/>
          <w:szCs w:val="28"/>
        </w:rPr>
        <w:t>and its effect on  overall</w:t>
      </w:r>
      <w:r w:rsidR="003C0251">
        <w:rPr>
          <w:rFonts w:ascii="Tahoma" w:hAnsi="Tahoma" w:cs="Tahoma"/>
          <w:sz w:val="28"/>
          <w:szCs w:val="28"/>
        </w:rPr>
        <w:t xml:space="preserve"> development with</w:t>
      </w:r>
      <w:r w:rsidR="007F2A2E">
        <w:rPr>
          <w:rFonts w:ascii="Tahoma" w:hAnsi="Tahoma" w:cs="Tahoma"/>
          <w:sz w:val="28"/>
          <w:szCs w:val="28"/>
        </w:rPr>
        <w:t xml:space="preserve"> </w:t>
      </w:r>
      <w:r w:rsidR="00F32644">
        <w:rPr>
          <w:rFonts w:ascii="Tahoma" w:hAnsi="Tahoma" w:cs="Tahoma"/>
          <w:sz w:val="28"/>
          <w:szCs w:val="28"/>
        </w:rPr>
        <w:t xml:space="preserve">particular </w:t>
      </w:r>
      <w:r w:rsidR="00D90518">
        <w:rPr>
          <w:rFonts w:ascii="Tahoma" w:hAnsi="Tahoma" w:cs="Tahoma"/>
          <w:sz w:val="28"/>
          <w:szCs w:val="28"/>
        </w:rPr>
        <w:t xml:space="preserve">reference to </w:t>
      </w:r>
      <w:r w:rsidR="001D3BFE">
        <w:rPr>
          <w:rFonts w:ascii="Tahoma" w:hAnsi="Tahoma" w:cs="Tahoma"/>
          <w:sz w:val="28"/>
          <w:szCs w:val="28"/>
        </w:rPr>
        <w:t>Power Holding Compan</w:t>
      </w:r>
      <w:r w:rsidR="00C82309">
        <w:rPr>
          <w:rFonts w:ascii="Tahoma" w:hAnsi="Tahoma" w:cs="Tahoma"/>
          <w:sz w:val="28"/>
          <w:szCs w:val="28"/>
        </w:rPr>
        <w:t>y</w:t>
      </w:r>
      <w:r w:rsidR="000A4378">
        <w:rPr>
          <w:rFonts w:ascii="Tahoma" w:hAnsi="Tahoma" w:cs="Tahoma"/>
          <w:sz w:val="28"/>
          <w:szCs w:val="28"/>
        </w:rPr>
        <w:t xml:space="preserve"> in Nigeria</w:t>
      </w:r>
      <w:r w:rsidR="007E2712">
        <w:rPr>
          <w:rFonts w:ascii="Tahoma" w:hAnsi="Tahoma" w:cs="Tahoma"/>
          <w:sz w:val="28"/>
          <w:szCs w:val="28"/>
        </w:rPr>
        <w:t>.</w:t>
      </w:r>
      <w:r w:rsidR="00F33F56">
        <w:rPr>
          <w:rFonts w:ascii="Tahoma" w:hAnsi="Tahoma" w:cs="Tahoma"/>
          <w:sz w:val="28"/>
          <w:szCs w:val="28"/>
        </w:rPr>
        <w:t xml:space="preserve"> Specifically, the</w:t>
      </w:r>
      <w:r w:rsidR="00F3469C">
        <w:rPr>
          <w:rFonts w:ascii="Tahoma" w:hAnsi="Tahoma" w:cs="Tahoma"/>
          <w:sz w:val="28"/>
          <w:szCs w:val="28"/>
        </w:rPr>
        <w:t xml:space="preserve"> study</w:t>
      </w:r>
      <w:r w:rsidR="005A3717">
        <w:rPr>
          <w:rFonts w:ascii="Tahoma" w:hAnsi="Tahoma" w:cs="Tahoma"/>
          <w:sz w:val="28"/>
          <w:szCs w:val="28"/>
        </w:rPr>
        <w:t xml:space="preserve"> is aimed</w:t>
      </w:r>
      <w:r w:rsidR="00E67DB0">
        <w:rPr>
          <w:rFonts w:ascii="Tahoma" w:hAnsi="Tahoma" w:cs="Tahoma"/>
          <w:sz w:val="28"/>
          <w:szCs w:val="28"/>
        </w:rPr>
        <w:t xml:space="preserve"> at:</w:t>
      </w:r>
    </w:p>
    <w:p w:rsidR="00313C2F" w:rsidRDefault="002608F3" w:rsidP="0008475E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1.</w:t>
      </w:r>
      <w:r>
        <w:rPr>
          <w:rFonts w:ascii="Tahoma" w:hAnsi="Tahoma" w:cs="Tahoma"/>
          <w:sz w:val="28"/>
          <w:szCs w:val="28"/>
        </w:rPr>
        <w:tab/>
      </w:r>
      <w:proofErr w:type="gramStart"/>
      <w:r w:rsidR="00F07CA0">
        <w:rPr>
          <w:rFonts w:ascii="Tahoma" w:hAnsi="Tahoma" w:cs="Tahoma"/>
          <w:sz w:val="28"/>
          <w:szCs w:val="28"/>
        </w:rPr>
        <w:t>T</w:t>
      </w:r>
      <w:r w:rsidR="00A95E8E">
        <w:rPr>
          <w:rFonts w:ascii="Tahoma" w:hAnsi="Tahoma" w:cs="Tahoma"/>
          <w:sz w:val="28"/>
          <w:szCs w:val="28"/>
        </w:rPr>
        <w:t>o</w:t>
      </w:r>
      <w:proofErr w:type="gramEnd"/>
      <w:r w:rsidR="00C817C5">
        <w:rPr>
          <w:rFonts w:ascii="Tahoma" w:hAnsi="Tahoma" w:cs="Tahoma"/>
          <w:sz w:val="28"/>
          <w:szCs w:val="28"/>
        </w:rPr>
        <w:t xml:space="preserve"> examining </w:t>
      </w:r>
      <w:r w:rsidR="002A18AA">
        <w:rPr>
          <w:rFonts w:ascii="Tahoma" w:hAnsi="Tahoma" w:cs="Tahoma"/>
          <w:sz w:val="28"/>
          <w:szCs w:val="28"/>
        </w:rPr>
        <w:t xml:space="preserve">socio-economic </w:t>
      </w:r>
      <w:r w:rsidR="005814D3">
        <w:rPr>
          <w:rFonts w:ascii="Tahoma" w:hAnsi="Tahoma" w:cs="Tahoma"/>
          <w:sz w:val="28"/>
          <w:szCs w:val="28"/>
        </w:rPr>
        <w:t>implications of</w:t>
      </w:r>
      <w:r w:rsidR="0008475E">
        <w:rPr>
          <w:rFonts w:ascii="Tahoma" w:hAnsi="Tahoma" w:cs="Tahoma"/>
          <w:sz w:val="28"/>
          <w:szCs w:val="28"/>
        </w:rPr>
        <w:t xml:space="preserve"> privatization </w:t>
      </w:r>
      <w:r w:rsidR="00C11A64">
        <w:rPr>
          <w:rFonts w:ascii="Tahoma" w:hAnsi="Tahoma" w:cs="Tahoma"/>
          <w:sz w:val="28"/>
          <w:szCs w:val="28"/>
        </w:rPr>
        <w:t xml:space="preserve">and </w:t>
      </w:r>
      <w:r w:rsidR="0008475E">
        <w:rPr>
          <w:rFonts w:ascii="Tahoma" w:hAnsi="Tahoma" w:cs="Tahoma"/>
          <w:sz w:val="28"/>
          <w:szCs w:val="28"/>
        </w:rPr>
        <w:t>commercialization</w:t>
      </w:r>
      <w:r w:rsidR="004357C9">
        <w:rPr>
          <w:rFonts w:ascii="Tahoma" w:hAnsi="Tahoma" w:cs="Tahoma"/>
          <w:sz w:val="28"/>
          <w:szCs w:val="28"/>
        </w:rPr>
        <w:t xml:space="preserve"> </w:t>
      </w:r>
      <w:r w:rsidR="001D4B9E">
        <w:rPr>
          <w:rFonts w:ascii="Tahoma" w:hAnsi="Tahoma" w:cs="Tahoma"/>
          <w:sz w:val="28"/>
          <w:szCs w:val="28"/>
        </w:rPr>
        <w:t xml:space="preserve">of public </w:t>
      </w:r>
      <w:r w:rsidR="00F7155B">
        <w:rPr>
          <w:rFonts w:ascii="Tahoma" w:hAnsi="Tahoma" w:cs="Tahoma"/>
          <w:sz w:val="28"/>
          <w:szCs w:val="28"/>
        </w:rPr>
        <w:t>enterprise.</w:t>
      </w:r>
    </w:p>
    <w:p w:rsidR="00143042" w:rsidRDefault="00502B94" w:rsidP="0008475E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</w:t>
      </w:r>
      <w:r>
        <w:rPr>
          <w:rFonts w:ascii="Tahoma" w:hAnsi="Tahoma" w:cs="Tahoma"/>
          <w:sz w:val="28"/>
          <w:szCs w:val="28"/>
        </w:rPr>
        <w:tab/>
      </w:r>
      <w:r w:rsidR="00465AFD">
        <w:rPr>
          <w:rFonts w:ascii="Tahoma" w:hAnsi="Tahoma" w:cs="Tahoma"/>
          <w:sz w:val="28"/>
          <w:szCs w:val="28"/>
        </w:rPr>
        <w:t>To</w:t>
      </w:r>
      <w:r w:rsidR="007D7514">
        <w:rPr>
          <w:rFonts w:ascii="Tahoma" w:hAnsi="Tahoma" w:cs="Tahoma"/>
          <w:sz w:val="28"/>
          <w:szCs w:val="28"/>
        </w:rPr>
        <w:t xml:space="preserve"> examining the </w:t>
      </w:r>
      <w:r w:rsidR="00727896">
        <w:rPr>
          <w:rFonts w:ascii="Tahoma" w:hAnsi="Tahoma" w:cs="Tahoma"/>
          <w:sz w:val="28"/>
          <w:szCs w:val="28"/>
        </w:rPr>
        <w:t xml:space="preserve">problem associated with </w:t>
      </w:r>
      <w:r w:rsidR="00562400">
        <w:rPr>
          <w:rFonts w:ascii="Tahoma" w:hAnsi="Tahoma" w:cs="Tahoma"/>
          <w:sz w:val="28"/>
          <w:szCs w:val="28"/>
        </w:rPr>
        <w:t>privatization and commercialization</w:t>
      </w:r>
      <w:r w:rsidR="00333119">
        <w:rPr>
          <w:rFonts w:ascii="Tahoma" w:hAnsi="Tahoma" w:cs="Tahoma"/>
          <w:sz w:val="28"/>
          <w:szCs w:val="28"/>
        </w:rPr>
        <w:t xml:space="preserve"> programme, in affected company like PHCN</w:t>
      </w:r>
      <w:r w:rsidR="00476E84">
        <w:rPr>
          <w:rFonts w:ascii="Tahoma" w:hAnsi="Tahoma" w:cs="Tahoma"/>
          <w:sz w:val="28"/>
          <w:szCs w:val="28"/>
        </w:rPr>
        <w:t xml:space="preserve"> and other</w:t>
      </w:r>
      <w:r w:rsidR="00AD610D">
        <w:rPr>
          <w:rFonts w:ascii="Tahoma" w:hAnsi="Tahoma" w:cs="Tahoma"/>
          <w:sz w:val="28"/>
          <w:szCs w:val="28"/>
        </w:rPr>
        <w:t xml:space="preserve"> public enterprise </w:t>
      </w:r>
      <w:r w:rsidR="002A6701">
        <w:rPr>
          <w:rFonts w:ascii="Tahoma" w:hAnsi="Tahoma" w:cs="Tahoma"/>
          <w:sz w:val="28"/>
          <w:szCs w:val="28"/>
        </w:rPr>
        <w:t>in general</w:t>
      </w:r>
      <w:r w:rsidR="00FD630E">
        <w:rPr>
          <w:rFonts w:ascii="Tahoma" w:hAnsi="Tahoma" w:cs="Tahoma"/>
          <w:sz w:val="28"/>
          <w:szCs w:val="28"/>
        </w:rPr>
        <w:t>.</w:t>
      </w:r>
    </w:p>
    <w:p w:rsidR="001E417F" w:rsidRDefault="00DC4E39" w:rsidP="0008475E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</w:t>
      </w:r>
      <w:r>
        <w:rPr>
          <w:rFonts w:ascii="Tahoma" w:hAnsi="Tahoma" w:cs="Tahoma"/>
          <w:sz w:val="28"/>
          <w:szCs w:val="28"/>
        </w:rPr>
        <w:tab/>
      </w:r>
      <w:r w:rsidR="00896A11">
        <w:rPr>
          <w:rFonts w:ascii="Tahoma" w:hAnsi="Tahoma" w:cs="Tahoma"/>
          <w:sz w:val="28"/>
          <w:szCs w:val="28"/>
        </w:rPr>
        <w:t>To</w:t>
      </w:r>
      <w:r w:rsidR="006C7C48">
        <w:rPr>
          <w:rFonts w:ascii="Tahoma" w:hAnsi="Tahoma" w:cs="Tahoma"/>
          <w:sz w:val="28"/>
          <w:szCs w:val="28"/>
        </w:rPr>
        <w:t xml:space="preserve"> find the out of effect of privatization</w:t>
      </w:r>
      <w:r w:rsidR="00F36D36">
        <w:rPr>
          <w:rFonts w:ascii="Tahoma" w:hAnsi="Tahoma" w:cs="Tahoma"/>
          <w:sz w:val="28"/>
          <w:szCs w:val="28"/>
        </w:rPr>
        <w:t xml:space="preserve"> on</w:t>
      </w:r>
      <w:r w:rsidR="00141820">
        <w:rPr>
          <w:rFonts w:ascii="Tahoma" w:hAnsi="Tahoma" w:cs="Tahoma"/>
          <w:sz w:val="28"/>
          <w:szCs w:val="28"/>
        </w:rPr>
        <w:t xml:space="preserve"> the efficiency of Power Holding </w:t>
      </w:r>
      <w:r w:rsidR="00CA5714">
        <w:rPr>
          <w:rFonts w:ascii="Tahoma" w:hAnsi="Tahoma" w:cs="Tahoma"/>
          <w:sz w:val="28"/>
          <w:szCs w:val="28"/>
        </w:rPr>
        <w:t>company</w:t>
      </w:r>
      <w:r w:rsidR="00E33B1C">
        <w:rPr>
          <w:rFonts w:ascii="Tahoma" w:hAnsi="Tahoma" w:cs="Tahoma"/>
          <w:sz w:val="28"/>
          <w:szCs w:val="28"/>
        </w:rPr>
        <w:t xml:space="preserve"> of Nigeria</w:t>
      </w:r>
      <w:r w:rsidR="007B63FF">
        <w:rPr>
          <w:rFonts w:ascii="Tahoma" w:hAnsi="Tahoma" w:cs="Tahoma"/>
          <w:sz w:val="28"/>
          <w:szCs w:val="28"/>
        </w:rPr>
        <w:t xml:space="preserve">. </w:t>
      </w:r>
    </w:p>
    <w:p w:rsidR="008F7153" w:rsidRDefault="00105D0A" w:rsidP="0008475E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</w:t>
      </w:r>
      <w:r>
        <w:rPr>
          <w:rFonts w:ascii="Tahoma" w:hAnsi="Tahoma" w:cs="Tahoma"/>
          <w:sz w:val="28"/>
          <w:szCs w:val="28"/>
        </w:rPr>
        <w:tab/>
      </w:r>
      <w:r w:rsidR="00245009">
        <w:rPr>
          <w:rFonts w:ascii="Tahoma" w:hAnsi="Tahoma" w:cs="Tahoma"/>
          <w:sz w:val="28"/>
          <w:szCs w:val="28"/>
        </w:rPr>
        <w:t>To</w:t>
      </w:r>
      <w:r w:rsidR="00A47E36">
        <w:rPr>
          <w:rFonts w:ascii="Tahoma" w:hAnsi="Tahoma" w:cs="Tahoma"/>
          <w:sz w:val="28"/>
          <w:szCs w:val="28"/>
        </w:rPr>
        <w:t xml:space="preserve"> determine reason for their low </w:t>
      </w:r>
      <w:r w:rsidR="00BE497E">
        <w:rPr>
          <w:rFonts w:ascii="Tahoma" w:hAnsi="Tahoma" w:cs="Tahoma"/>
          <w:sz w:val="28"/>
          <w:szCs w:val="28"/>
        </w:rPr>
        <w:t>turnover</w:t>
      </w:r>
      <w:r w:rsidR="00A47E36">
        <w:rPr>
          <w:rFonts w:ascii="Tahoma" w:hAnsi="Tahoma" w:cs="Tahoma"/>
          <w:sz w:val="28"/>
          <w:szCs w:val="28"/>
        </w:rPr>
        <w:t xml:space="preserve"> </w:t>
      </w:r>
      <w:r w:rsidR="008F437A">
        <w:rPr>
          <w:rFonts w:ascii="Tahoma" w:hAnsi="Tahoma" w:cs="Tahoma"/>
          <w:sz w:val="28"/>
          <w:szCs w:val="28"/>
        </w:rPr>
        <w:t>during production.</w:t>
      </w:r>
    </w:p>
    <w:p w:rsidR="00ED2435" w:rsidRDefault="00ED2435" w:rsidP="00DB29F7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B73DCB" w:rsidRDefault="00155BA8" w:rsidP="002E399B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155BA8">
        <w:rPr>
          <w:rFonts w:ascii="Tahoma" w:hAnsi="Tahoma" w:cs="Tahoma"/>
          <w:b/>
          <w:sz w:val="28"/>
          <w:szCs w:val="28"/>
        </w:rPr>
        <w:t>1.3</w:t>
      </w:r>
      <w:r w:rsidRPr="00155BA8">
        <w:rPr>
          <w:rFonts w:ascii="Tahoma" w:hAnsi="Tahoma" w:cs="Tahoma"/>
          <w:b/>
          <w:sz w:val="28"/>
          <w:szCs w:val="28"/>
        </w:rPr>
        <w:tab/>
        <w:t>RESEARCH QUESTIONS/HYPOTHESIS</w:t>
      </w:r>
    </w:p>
    <w:p w:rsidR="009B46F9" w:rsidRDefault="003A7B27" w:rsidP="002E399B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proofErr w:type="gramStart"/>
      <w:r w:rsidR="00FC47F6">
        <w:rPr>
          <w:rFonts w:ascii="Tahoma" w:hAnsi="Tahoma" w:cs="Tahoma"/>
          <w:sz w:val="28"/>
          <w:szCs w:val="28"/>
        </w:rPr>
        <w:t>This work</w:t>
      </w:r>
      <w:r w:rsidR="00587A8B">
        <w:rPr>
          <w:rFonts w:ascii="Tahoma" w:hAnsi="Tahoma" w:cs="Tahoma"/>
          <w:sz w:val="28"/>
          <w:szCs w:val="28"/>
        </w:rPr>
        <w:t xml:space="preserve"> lend</w:t>
      </w:r>
      <w:proofErr w:type="gramEnd"/>
      <w:r w:rsidR="00587A8B">
        <w:rPr>
          <w:rFonts w:ascii="Tahoma" w:hAnsi="Tahoma" w:cs="Tahoma"/>
          <w:sz w:val="28"/>
          <w:szCs w:val="28"/>
        </w:rPr>
        <w:t xml:space="preserve"> to ask some relevant </w:t>
      </w:r>
      <w:r w:rsidR="005F5FFF">
        <w:rPr>
          <w:rFonts w:ascii="Tahoma" w:hAnsi="Tahoma" w:cs="Tahoma"/>
          <w:sz w:val="28"/>
          <w:szCs w:val="28"/>
        </w:rPr>
        <w:t>question like</w:t>
      </w:r>
      <w:r w:rsidR="005F5C7C">
        <w:rPr>
          <w:rFonts w:ascii="Tahoma" w:hAnsi="Tahoma" w:cs="Tahoma"/>
          <w:sz w:val="28"/>
          <w:szCs w:val="28"/>
        </w:rPr>
        <w:t>:</w:t>
      </w:r>
    </w:p>
    <w:p w:rsidR="00674417" w:rsidRDefault="00A81139" w:rsidP="002E399B">
      <w:pPr>
        <w:pStyle w:val="NoSpacing"/>
        <w:spacing w:line="48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160F3A">
        <w:rPr>
          <w:rFonts w:ascii="Tahoma" w:hAnsi="Tahoma" w:cs="Tahoma"/>
          <w:sz w:val="28"/>
          <w:szCs w:val="28"/>
        </w:rPr>
        <w:t>1.</w:t>
      </w:r>
      <w:r w:rsidR="00921902">
        <w:rPr>
          <w:rFonts w:ascii="Tahoma" w:hAnsi="Tahoma" w:cs="Tahoma"/>
          <w:sz w:val="28"/>
          <w:szCs w:val="28"/>
        </w:rPr>
        <w:tab/>
      </w:r>
      <w:r w:rsidR="00B3593C">
        <w:rPr>
          <w:rFonts w:ascii="Tahoma" w:hAnsi="Tahoma" w:cs="Tahoma"/>
          <w:sz w:val="28"/>
          <w:szCs w:val="28"/>
        </w:rPr>
        <w:t>What</w:t>
      </w:r>
      <w:r w:rsidR="0039312A">
        <w:rPr>
          <w:rFonts w:ascii="Tahoma" w:hAnsi="Tahoma" w:cs="Tahoma"/>
          <w:sz w:val="28"/>
          <w:szCs w:val="28"/>
        </w:rPr>
        <w:t xml:space="preserve"> cause the evolution of the</w:t>
      </w:r>
      <w:r w:rsidR="008734B4">
        <w:rPr>
          <w:rFonts w:ascii="Tahoma" w:hAnsi="Tahoma" w:cs="Tahoma"/>
          <w:sz w:val="28"/>
          <w:szCs w:val="28"/>
        </w:rPr>
        <w:t xml:space="preserve"> public enterprise </w:t>
      </w:r>
      <w:r w:rsidR="00D96B0F">
        <w:rPr>
          <w:rFonts w:ascii="Tahoma" w:hAnsi="Tahoma" w:cs="Tahoma"/>
          <w:sz w:val="28"/>
          <w:szCs w:val="28"/>
        </w:rPr>
        <w:t xml:space="preserve">in </w:t>
      </w:r>
      <w:r w:rsidR="006010D2">
        <w:rPr>
          <w:rFonts w:ascii="Tahoma" w:hAnsi="Tahoma" w:cs="Tahoma"/>
          <w:sz w:val="28"/>
          <w:szCs w:val="28"/>
        </w:rPr>
        <w:t xml:space="preserve">Nigeria? </w:t>
      </w:r>
    </w:p>
    <w:p w:rsidR="00BB02D4" w:rsidRDefault="00F41509" w:rsidP="00FB2644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 w:rsidRPr="00F41509">
        <w:rPr>
          <w:rFonts w:ascii="Tahoma" w:hAnsi="Tahoma" w:cs="Tahoma"/>
          <w:sz w:val="28"/>
          <w:szCs w:val="28"/>
        </w:rPr>
        <w:t>2.</w:t>
      </w:r>
      <w:r w:rsidRPr="00F41509">
        <w:rPr>
          <w:rFonts w:ascii="Tahoma" w:hAnsi="Tahoma" w:cs="Tahoma"/>
          <w:sz w:val="28"/>
          <w:szCs w:val="28"/>
        </w:rPr>
        <w:tab/>
      </w:r>
      <w:r w:rsidR="00872E87">
        <w:rPr>
          <w:rFonts w:ascii="Tahoma" w:hAnsi="Tahoma" w:cs="Tahoma"/>
          <w:sz w:val="28"/>
          <w:szCs w:val="28"/>
        </w:rPr>
        <w:t>Who</w:t>
      </w:r>
      <w:r w:rsidR="00AB77E3">
        <w:rPr>
          <w:rFonts w:ascii="Tahoma" w:hAnsi="Tahoma" w:cs="Tahoma"/>
          <w:sz w:val="28"/>
          <w:szCs w:val="28"/>
        </w:rPr>
        <w:t xml:space="preserve"> are the</w:t>
      </w:r>
      <w:r w:rsidR="00552DEF">
        <w:rPr>
          <w:rFonts w:ascii="Tahoma" w:hAnsi="Tahoma" w:cs="Tahoma"/>
          <w:sz w:val="28"/>
          <w:szCs w:val="28"/>
        </w:rPr>
        <w:t xml:space="preserve"> </w:t>
      </w:r>
      <w:r w:rsidR="008050F4">
        <w:rPr>
          <w:rFonts w:ascii="Tahoma" w:hAnsi="Tahoma" w:cs="Tahoma"/>
          <w:sz w:val="28"/>
          <w:szCs w:val="28"/>
        </w:rPr>
        <w:t>beneficiaries of the</w:t>
      </w:r>
      <w:r w:rsidR="00D24C39">
        <w:rPr>
          <w:rFonts w:ascii="Tahoma" w:hAnsi="Tahoma" w:cs="Tahoma"/>
          <w:sz w:val="28"/>
          <w:szCs w:val="28"/>
        </w:rPr>
        <w:t xml:space="preserve"> privatization and </w:t>
      </w:r>
      <w:r w:rsidR="0031240D">
        <w:rPr>
          <w:rFonts w:ascii="Tahoma" w:hAnsi="Tahoma" w:cs="Tahoma"/>
          <w:sz w:val="28"/>
          <w:szCs w:val="28"/>
        </w:rPr>
        <w:t>commercial</w:t>
      </w:r>
      <w:r w:rsidR="00896D4C">
        <w:rPr>
          <w:rFonts w:ascii="Tahoma" w:hAnsi="Tahoma" w:cs="Tahoma"/>
          <w:sz w:val="28"/>
          <w:szCs w:val="28"/>
        </w:rPr>
        <w:t xml:space="preserve"> </w:t>
      </w:r>
      <w:r w:rsidR="005549CE">
        <w:rPr>
          <w:rFonts w:ascii="Tahoma" w:hAnsi="Tahoma" w:cs="Tahoma"/>
          <w:sz w:val="28"/>
          <w:szCs w:val="28"/>
        </w:rPr>
        <w:t>performance?</w:t>
      </w:r>
    </w:p>
    <w:p w:rsidR="004314E9" w:rsidRDefault="006F36C4" w:rsidP="00FB2644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</w:t>
      </w:r>
      <w:r>
        <w:rPr>
          <w:rFonts w:ascii="Tahoma" w:hAnsi="Tahoma" w:cs="Tahoma"/>
          <w:sz w:val="28"/>
          <w:szCs w:val="28"/>
        </w:rPr>
        <w:tab/>
      </w:r>
      <w:r w:rsidR="007A380C">
        <w:rPr>
          <w:rFonts w:ascii="Tahoma" w:hAnsi="Tahoma" w:cs="Tahoma"/>
          <w:sz w:val="28"/>
          <w:szCs w:val="28"/>
        </w:rPr>
        <w:t>Today</w:t>
      </w:r>
      <w:r w:rsidR="001B3740">
        <w:rPr>
          <w:rFonts w:ascii="Tahoma" w:hAnsi="Tahoma" w:cs="Tahoma"/>
          <w:sz w:val="28"/>
          <w:szCs w:val="28"/>
        </w:rPr>
        <w:t xml:space="preserve">, we all witness the recent attitude of public enterprise, </w:t>
      </w:r>
      <w:proofErr w:type="gramStart"/>
      <w:r w:rsidR="001B3740">
        <w:rPr>
          <w:rFonts w:ascii="Tahoma" w:hAnsi="Tahoma" w:cs="Tahoma"/>
          <w:sz w:val="28"/>
          <w:szCs w:val="28"/>
        </w:rPr>
        <w:t>its seem</w:t>
      </w:r>
      <w:proofErr w:type="gramEnd"/>
      <w:r w:rsidR="00A70C6D">
        <w:rPr>
          <w:rFonts w:ascii="Tahoma" w:hAnsi="Tahoma" w:cs="Tahoma"/>
          <w:sz w:val="28"/>
          <w:szCs w:val="28"/>
        </w:rPr>
        <w:t xml:space="preserve"> so myopic</w:t>
      </w:r>
      <w:r w:rsidR="00D412A5">
        <w:rPr>
          <w:rFonts w:ascii="Tahoma" w:hAnsi="Tahoma" w:cs="Tahoma"/>
          <w:sz w:val="28"/>
          <w:szCs w:val="28"/>
        </w:rPr>
        <w:t xml:space="preserve"> in nature why</w:t>
      </w:r>
      <w:r w:rsidR="00280138">
        <w:rPr>
          <w:rFonts w:ascii="Tahoma" w:hAnsi="Tahoma" w:cs="Tahoma"/>
          <w:sz w:val="28"/>
          <w:szCs w:val="28"/>
        </w:rPr>
        <w:t>?</w:t>
      </w:r>
    </w:p>
    <w:p w:rsidR="007F069A" w:rsidRDefault="00E251F7" w:rsidP="00FB2644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</w:t>
      </w:r>
      <w:r>
        <w:rPr>
          <w:rFonts w:ascii="Tahoma" w:hAnsi="Tahoma" w:cs="Tahoma"/>
          <w:sz w:val="28"/>
          <w:szCs w:val="28"/>
        </w:rPr>
        <w:tab/>
      </w:r>
      <w:r w:rsidR="00AB4858">
        <w:rPr>
          <w:rFonts w:ascii="Tahoma" w:hAnsi="Tahoma" w:cs="Tahoma"/>
          <w:sz w:val="28"/>
          <w:szCs w:val="28"/>
        </w:rPr>
        <w:t>Unethically</w:t>
      </w:r>
      <w:r w:rsidR="007015FC">
        <w:rPr>
          <w:rFonts w:ascii="Tahoma" w:hAnsi="Tahoma" w:cs="Tahoma"/>
          <w:sz w:val="28"/>
          <w:szCs w:val="28"/>
        </w:rPr>
        <w:t>,</w:t>
      </w:r>
      <w:r w:rsidR="00640590">
        <w:rPr>
          <w:rFonts w:ascii="Tahoma" w:hAnsi="Tahoma" w:cs="Tahoma"/>
          <w:sz w:val="28"/>
          <w:szCs w:val="28"/>
        </w:rPr>
        <w:t xml:space="preserve"> why should public enterprise behave so unconcern </w:t>
      </w:r>
      <w:r w:rsidR="00C15F40">
        <w:rPr>
          <w:rFonts w:ascii="Tahoma" w:hAnsi="Tahoma" w:cs="Tahoma"/>
          <w:sz w:val="28"/>
          <w:szCs w:val="28"/>
        </w:rPr>
        <w:t>in the state</w:t>
      </w:r>
      <w:r w:rsidR="008379BB">
        <w:rPr>
          <w:rFonts w:ascii="Tahoma" w:hAnsi="Tahoma" w:cs="Tahoma"/>
          <w:sz w:val="28"/>
          <w:szCs w:val="28"/>
        </w:rPr>
        <w:t xml:space="preserve"> of affair</w:t>
      </w:r>
      <w:r w:rsidR="0068020D">
        <w:rPr>
          <w:rFonts w:ascii="Tahoma" w:hAnsi="Tahoma" w:cs="Tahoma"/>
          <w:sz w:val="28"/>
          <w:szCs w:val="28"/>
        </w:rPr>
        <w:t>s?</w:t>
      </w:r>
      <w:r w:rsidR="007015FC">
        <w:rPr>
          <w:rFonts w:ascii="Tahoma" w:hAnsi="Tahoma" w:cs="Tahoma"/>
          <w:sz w:val="28"/>
          <w:szCs w:val="28"/>
        </w:rPr>
        <w:t xml:space="preserve"> </w:t>
      </w:r>
    </w:p>
    <w:p w:rsidR="00B40AFC" w:rsidRDefault="00D95B7F" w:rsidP="008C7C95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For </w:t>
      </w:r>
      <w:r w:rsidR="000F4244">
        <w:rPr>
          <w:rFonts w:ascii="Tahoma" w:hAnsi="Tahoma" w:cs="Tahoma"/>
          <w:sz w:val="28"/>
          <w:szCs w:val="28"/>
        </w:rPr>
        <w:t xml:space="preserve">a successful guiding of this study, the following </w:t>
      </w:r>
      <w:proofErr w:type="gramStart"/>
      <w:r w:rsidR="000F4244">
        <w:rPr>
          <w:rFonts w:ascii="Tahoma" w:hAnsi="Tahoma" w:cs="Tahoma"/>
          <w:sz w:val="28"/>
          <w:szCs w:val="28"/>
        </w:rPr>
        <w:t>hypothesis were</w:t>
      </w:r>
      <w:proofErr w:type="gramEnd"/>
      <w:r w:rsidR="000F4244">
        <w:rPr>
          <w:rFonts w:ascii="Tahoma" w:hAnsi="Tahoma" w:cs="Tahoma"/>
          <w:sz w:val="28"/>
          <w:szCs w:val="28"/>
        </w:rPr>
        <w:t xml:space="preserve"> formulated.</w:t>
      </w:r>
      <w:r w:rsidR="00D23585">
        <w:rPr>
          <w:rFonts w:ascii="Tahoma" w:hAnsi="Tahoma" w:cs="Tahoma"/>
          <w:sz w:val="28"/>
          <w:szCs w:val="28"/>
        </w:rPr>
        <w:t xml:space="preserve"> Signifying </w:t>
      </w:r>
      <w:r w:rsidR="00710143">
        <w:rPr>
          <w:rFonts w:ascii="Tahoma" w:hAnsi="Tahoma" w:cs="Tahoma"/>
          <w:sz w:val="28"/>
          <w:szCs w:val="28"/>
        </w:rPr>
        <w:t>null</w:t>
      </w:r>
      <w:r w:rsidR="00982344">
        <w:rPr>
          <w:rFonts w:ascii="Tahoma" w:hAnsi="Tahoma" w:cs="Tahoma"/>
          <w:sz w:val="28"/>
          <w:szCs w:val="28"/>
        </w:rPr>
        <w:t xml:space="preserve"> hypothesis, while </w:t>
      </w:r>
      <w:r w:rsidR="000C23DF">
        <w:rPr>
          <w:rFonts w:ascii="Tahoma" w:hAnsi="Tahoma" w:cs="Tahoma"/>
          <w:sz w:val="28"/>
          <w:szCs w:val="28"/>
        </w:rPr>
        <w:t>signifies</w:t>
      </w:r>
      <w:r w:rsidR="00B2217A">
        <w:rPr>
          <w:rFonts w:ascii="Tahoma" w:hAnsi="Tahoma" w:cs="Tahoma"/>
          <w:sz w:val="28"/>
          <w:szCs w:val="28"/>
        </w:rPr>
        <w:t xml:space="preserve"> alternatives hypothesis. </w:t>
      </w:r>
    </w:p>
    <w:p w:rsidR="00895D52" w:rsidRDefault="00673C8F" w:rsidP="00DA3C2D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 w:rsidRPr="00FC083F">
        <w:rPr>
          <w:rFonts w:ascii="Tahoma" w:hAnsi="Tahoma" w:cs="Tahoma"/>
          <w:b/>
          <w:sz w:val="28"/>
          <w:szCs w:val="28"/>
        </w:rPr>
        <w:t>H</w:t>
      </w:r>
      <w:r w:rsidR="00A44ACA" w:rsidRPr="00A44ACA">
        <w:rPr>
          <w:rFonts w:ascii="Tahoma" w:hAnsi="Tahoma" w:cs="Tahoma"/>
          <w:b/>
          <w:sz w:val="28"/>
          <w:szCs w:val="28"/>
          <w:vertAlign w:val="subscript"/>
        </w:rPr>
        <w:t>0</w:t>
      </w:r>
      <w:r w:rsidR="002B7E3B" w:rsidRPr="00FC083F">
        <w:rPr>
          <w:rFonts w:ascii="Tahoma" w:hAnsi="Tahoma" w:cs="Tahoma"/>
          <w:b/>
          <w:sz w:val="28"/>
          <w:szCs w:val="28"/>
        </w:rPr>
        <w:t>:</w:t>
      </w:r>
      <w:r w:rsidR="00F759B9">
        <w:rPr>
          <w:rFonts w:ascii="Tahoma" w:hAnsi="Tahoma" w:cs="Tahoma"/>
          <w:sz w:val="28"/>
          <w:szCs w:val="28"/>
        </w:rPr>
        <w:t xml:space="preserve"> Privatization </w:t>
      </w:r>
      <w:r w:rsidR="00371E45">
        <w:rPr>
          <w:rFonts w:ascii="Tahoma" w:hAnsi="Tahoma" w:cs="Tahoma"/>
          <w:sz w:val="28"/>
          <w:szCs w:val="28"/>
        </w:rPr>
        <w:t>and commercialization</w:t>
      </w:r>
      <w:r w:rsidR="003B1876">
        <w:rPr>
          <w:rFonts w:ascii="Tahoma" w:hAnsi="Tahoma" w:cs="Tahoma"/>
          <w:sz w:val="28"/>
          <w:szCs w:val="28"/>
        </w:rPr>
        <w:t xml:space="preserve"> of Power Holding of Nigeria </w:t>
      </w:r>
      <w:r w:rsidR="009245F1">
        <w:rPr>
          <w:rFonts w:ascii="Tahoma" w:hAnsi="Tahoma" w:cs="Tahoma"/>
          <w:sz w:val="28"/>
          <w:szCs w:val="28"/>
        </w:rPr>
        <w:t>has no effect</w:t>
      </w:r>
      <w:r w:rsidR="007C316C">
        <w:rPr>
          <w:rFonts w:ascii="Tahoma" w:hAnsi="Tahoma" w:cs="Tahoma"/>
          <w:sz w:val="28"/>
          <w:szCs w:val="28"/>
        </w:rPr>
        <w:t xml:space="preserve"> on the efficiency</w:t>
      </w:r>
      <w:r w:rsidR="00B80824">
        <w:rPr>
          <w:rFonts w:ascii="Tahoma" w:hAnsi="Tahoma" w:cs="Tahoma"/>
          <w:sz w:val="28"/>
          <w:szCs w:val="28"/>
        </w:rPr>
        <w:t xml:space="preserve"> and overall performance</w:t>
      </w:r>
      <w:r w:rsidR="006E494E">
        <w:rPr>
          <w:rFonts w:ascii="Tahoma" w:hAnsi="Tahoma" w:cs="Tahoma"/>
          <w:sz w:val="28"/>
          <w:szCs w:val="28"/>
        </w:rPr>
        <w:t xml:space="preserve"> of the company.</w:t>
      </w:r>
    </w:p>
    <w:p w:rsidR="00895D52" w:rsidRDefault="00761AC8" w:rsidP="00DA3C2D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 w:rsidRPr="003A4D12">
        <w:rPr>
          <w:rFonts w:ascii="Tahoma" w:hAnsi="Tahoma" w:cs="Tahoma"/>
          <w:b/>
          <w:sz w:val="28"/>
          <w:szCs w:val="28"/>
        </w:rPr>
        <w:t>H</w:t>
      </w:r>
      <w:r w:rsidRPr="00A44ACA">
        <w:rPr>
          <w:rFonts w:ascii="Tahoma" w:hAnsi="Tahoma" w:cs="Tahoma"/>
          <w:b/>
          <w:sz w:val="28"/>
          <w:szCs w:val="28"/>
          <w:vertAlign w:val="subscript"/>
        </w:rPr>
        <w:t>I</w:t>
      </w:r>
      <w:r w:rsidR="003A4D12">
        <w:rPr>
          <w:rFonts w:ascii="Tahoma" w:hAnsi="Tahoma" w:cs="Tahoma"/>
          <w:b/>
          <w:sz w:val="28"/>
          <w:szCs w:val="28"/>
        </w:rPr>
        <w:t>:</w:t>
      </w:r>
      <w:r w:rsidR="00A44ACA">
        <w:rPr>
          <w:rFonts w:ascii="Tahoma" w:hAnsi="Tahoma" w:cs="Tahoma"/>
          <w:b/>
          <w:sz w:val="28"/>
          <w:szCs w:val="28"/>
        </w:rPr>
        <w:t xml:space="preserve"> </w:t>
      </w:r>
      <w:r w:rsidR="0065739C">
        <w:rPr>
          <w:rFonts w:ascii="Tahoma" w:hAnsi="Tahoma" w:cs="Tahoma"/>
          <w:sz w:val="28"/>
          <w:szCs w:val="28"/>
        </w:rPr>
        <w:t xml:space="preserve">Privatization </w:t>
      </w:r>
      <w:r w:rsidR="00BD39A7">
        <w:rPr>
          <w:rFonts w:ascii="Tahoma" w:hAnsi="Tahoma" w:cs="Tahoma"/>
          <w:sz w:val="28"/>
          <w:szCs w:val="28"/>
        </w:rPr>
        <w:t>and commercialization</w:t>
      </w:r>
      <w:r w:rsidR="003012B0">
        <w:rPr>
          <w:rFonts w:ascii="Tahoma" w:hAnsi="Tahoma" w:cs="Tahoma"/>
          <w:sz w:val="28"/>
          <w:szCs w:val="28"/>
        </w:rPr>
        <w:t xml:space="preserve"> of Power Holding Company</w:t>
      </w:r>
      <w:r w:rsidR="00C30537">
        <w:rPr>
          <w:rFonts w:ascii="Tahoma" w:hAnsi="Tahoma" w:cs="Tahoma"/>
          <w:sz w:val="28"/>
          <w:szCs w:val="28"/>
        </w:rPr>
        <w:t xml:space="preserve"> of </w:t>
      </w:r>
      <w:r w:rsidR="00F538CF">
        <w:rPr>
          <w:rFonts w:ascii="Tahoma" w:hAnsi="Tahoma" w:cs="Tahoma"/>
          <w:sz w:val="28"/>
          <w:szCs w:val="28"/>
        </w:rPr>
        <w:t>Nigeria has a positive effect on the efficiency and overall</w:t>
      </w:r>
      <w:r w:rsidR="00457C28">
        <w:rPr>
          <w:rFonts w:ascii="Tahoma" w:hAnsi="Tahoma" w:cs="Tahoma"/>
          <w:sz w:val="28"/>
          <w:szCs w:val="28"/>
        </w:rPr>
        <w:t xml:space="preserve"> performance of the company</w:t>
      </w:r>
      <w:r w:rsidR="00B13154">
        <w:rPr>
          <w:rFonts w:ascii="Tahoma" w:hAnsi="Tahoma" w:cs="Tahoma"/>
          <w:sz w:val="28"/>
          <w:szCs w:val="28"/>
        </w:rPr>
        <w:t>.</w:t>
      </w:r>
    </w:p>
    <w:p w:rsidR="00FD331F" w:rsidRDefault="00C66FE7" w:rsidP="00DA3C2D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</w:t>
      </w:r>
      <w:r w:rsidRPr="00C66FE7">
        <w:rPr>
          <w:rFonts w:ascii="Tahoma" w:hAnsi="Tahoma" w:cs="Tahoma"/>
          <w:b/>
          <w:sz w:val="28"/>
          <w:szCs w:val="28"/>
          <w:vertAlign w:val="subscript"/>
        </w:rPr>
        <w:t>0</w:t>
      </w:r>
      <w:r>
        <w:rPr>
          <w:rFonts w:ascii="Tahoma" w:hAnsi="Tahoma" w:cs="Tahoma"/>
          <w:b/>
          <w:sz w:val="28"/>
          <w:szCs w:val="28"/>
        </w:rPr>
        <w:t>:</w:t>
      </w:r>
      <w:r w:rsidR="004A6719">
        <w:rPr>
          <w:rFonts w:ascii="Tahoma" w:hAnsi="Tahoma" w:cs="Tahoma"/>
          <w:b/>
          <w:sz w:val="28"/>
          <w:szCs w:val="28"/>
        </w:rPr>
        <w:t xml:space="preserve"> </w:t>
      </w:r>
      <w:r w:rsidR="00012B91">
        <w:rPr>
          <w:rFonts w:ascii="Tahoma" w:hAnsi="Tahoma" w:cs="Tahoma"/>
          <w:sz w:val="28"/>
          <w:szCs w:val="28"/>
        </w:rPr>
        <w:t>Offic</w:t>
      </w:r>
      <w:r w:rsidR="00AE240A">
        <w:rPr>
          <w:rFonts w:ascii="Tahoma" w:hAnsi="Tahoma" w:cs="Tahoma"/>
          <w:sz w:val="28"/>
          <w:szCs w:val="28"/>
        </w:rPr>
        <w:t>i</w:t>
      </w:r>
      <w:r w:rsidR="00012B91">
        <w:rPr>
          <w:rFonts w:ascii="Tahoma" w:hAnsi="Tahoma" w:cs="Tahoma"/>
          <w:sz w:val="28"/>
          <w:szCs w:val="28"/>
        </w:rPr>
        <w:t>al</w:t>
      </w:r>
      <w:r w:rsidR="00820F93">
        <w:rPr>
          <w:rFonts w:ascii="Tahoma" w:hAnsi="Tahoma" w:cs="Tahoma"/>
          <w:sz w:val="28"/>
          <w:szCs w:val="28"/>
        </w:rPr>
        <w:t xml:space="preserve"> corruption in the privatization and commercialization</w:t>
      </w:r>
      <w:r w:rsidR="007C0299">
        <w:rPr>
          <w:rFonts w:ascii="Tahoma" w:hAnsi="Tahoma" w:cs="Tahoma"/>
          <w:sz w:val="28"/>
          <w:szCs w:val="28"/>
        </w:rPr>
        <w:t xml:space="preserve"> process, inability to</w:t>
      </w:r>
      <w:r w:rsidR="00532DCC">
        <w:rPr>
          <w:rFonts w:ascii="Tahoma" w:hAnsi="Tahoma" w:cs="Tahoma"/>
          <w:sz w:val="28"/>
          <w:szCs w:val="28"/>
        </w:rPr>
        <w:t xml:space="preserve"> </w:t>
      </w:r>
      <w:r w:rsidR="00254FC2">
        <w:rPr>
          <w:rFonts w:ascii="Tahoma" w:hAnsi="Tahoma" w:cs="Tahoma"/>
          <w:sz w:val="28"/>
          <w:szCs w:val="28"/>
        </w:rPr>
        <w:t xml:space="preserve">evaluate </w:t>
      </w:r>
      <w:r w:rsidR="0005492B">
        <w:rPr>
          <w:rFonts w:ascii="Tahoma" w:hAnsi="Tahoma" w:cs="Tahoma"/>
          <w:sz w:val="28"/>
          <w:szCs w:val="28"/>
        </w:rPr>
        <w:t xml:space="preserve">assets of the company properly and </w:t>
      </w:r>
      <w:r w:rsidR="00BD65AE">
        <w:rPr>
          <w:rFonts w:ascii="Tahoma" w:hAnsi="Tahoma" w:cs="Tahoma"/>
          <w:sz w:val="28"/>
          <w:szCs w:val="28"/>
        </w:rPr>
        <w:t>bureaucratic</w:t>
      </w:r>
      <w:r w:rsidR="005305E9">
        <w:rPr>
          <w:rFonts w:ascii="Tahoma" w:hAnsi="Tahoma" w:cs="Tahoma"/>
          <w:sz w:val="28"/>
          <w:szCs w:val="28"/>
        </w:rPr>
        <w:t xml:space="preserve"> bottlenecks as well as</w:t>
      </w:r>
      <w:r w:rsidR="00551E59">
        <w:rPr>
          <w:rFonts w:ascii="Tahoma" w:hAnsi="Tahoma" w:cs="Tahoma"/>
          <w:sz w:val="28"/>
          <w:szCs w:val="28"/>
        </w:rPr>
        <w:t xml:space="preserve"> political interference </w:t>
      </w:r>
      <w:r w:rsidR="00C26956">
        <w:rPr>
          <w:rFonts w:ascii="Tahoma" w:hAnsi="Tahoma" w:cs="Tahoma"/>
          <w:sz w:val="28"/>
          <w:szCs w:val="28"/>
        </w:rPr>
        <w:t>are not</w:t>
      </w:r>
      <w:r w:rsidR="00366D0B">
        <w:rPr>
          <w:rFonts w:ascii="Tahoma" w:hAnsi="Tahoma" w:cs="Tahoma"/>
          <w:sz w:val="28"/>
          <w:szCs w:val="28"/>
        </w:rPr>
        <w:t xml:space="preserve"> serious impediments </w:t>
      </w:r>
      <w:r w:rsidR="00412E8B">
        <w:rPr>
          <w:rFonts w:ascii="Tahoma" w:hAnsi="Tahoma" w:cs="Tahoma"/>
          <w:sz w:val="28"/>
          <w:szCs w:val="28"/>
        </w:rPr>
        <w:t>to</w:t>
      </w:r>
      <w:r w:rsidR="005A4148">
        <w:rPr>
          <w:rFonts w:ascii="Tahoma" w:hAnsi="Tahoma" w:cs="Tahoma"/>
          <w:sz w:val="28"/>
          <w:szCs w:val="28"/>
        </w:rPr>
        <w:t xml:space="preserve"> privatized and commercialization Power Holding</w:t>
      </w:r>
      <w:r w:rsidR="002A4C31">
        <w:rPr>
          <w:rFonts w:ascii="Tahoma" w:hAnsi="Tahoma" w:cs="Tahoma"/>
          <w:sz w:val="28"/>
          <w:szCs w:val="28"/>
        </w:rPr>
        <w:t xml:space="preserve"> of Nigeria</w:t>
      </w:r>
      <w:r w:rsidR="00B553EC">
        <w:rPr>
          <w:rFonts w:ascii="Tahoma" w:hAnsi="Tahoma" w:cs="Tahoma"/>
          <w:sz w:val="28"/>
          <w:szCs w:val="28"/>
        </w:rPr>
        <w:t>.</w:t>
      </w:r>
    </w:p>
    <w:p w:rsidR="00D52931" w:rsidRDefault="00C06866" w:rsidP="00DA3C2D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</w:t>
      </w:r>
      <w:r w:rsidRPr="00E31D51">
        <w:rPr>
          <w:rFonts w:ascii="Tahoma" w:hAnsi="Tahoma" w:cs="Tahoma"/>
          <w:b/>
          <w:sz w:val="28"/>
          <w:szCs w:val="28"/>
          <w:vertAlign w:val="subscript"/>
        </w:rPr>
        <w:t>1</w:t>
      </w:r>
      <w:r>
        <w:rPr>
          <w:rFonts w:ascii="Tahoma" w:hAnsi="Tahoma" w:cs="Tahoma"/>
          <w:b/>
          <w:sz w:val="28"/>
          <w:szCs w:val="28"/>
        </w:rPr>
        <w:t>:</w:t>
      </w:r>
      <w:r w:rsidR="00E90CAB">
        <w:rPr>
          <w:rFonts w:ascii="Tahoma" w:hAnsi="Tahoma" w:cs="Tahoma"/>
          <w:b/>
          <w:sz w:val="28"/>
          <w:szCs w:val="28"/>
        </w:rPr>
        <w:t xml:space="preserve"> </w:t>
      </w:r>
      <w:r w:rsidR="009465D1">
        <w:rPr>
          <w:rFonts w:ascii="Tahoma" w:hAnsi="Tahoma" w:cs="Tahoma"/>
          <w:sz w:val="28"/>
          <w:szCs w:val="28"/>
        </w:rPr>
        <w:t>Official</w:t>
      </w:r>
      <w:r w:rsidR="00D974D9">
        <w:rPr>
          <w:rFonts w:ascii="Tahoma" w:hAnsi="Tahoma" w:cs="Tahoma"/>
          <w:sz w:val="28"/>
          <w:szCs w:val="28"/>
        </w:rPr>
        <w:t xml:space="preserve"> corruption in the</w:t>
      </w:r>
      <w:r w:rsidR="00A06C12">
        <w:rPr>
          <w:rFonts w:ascii="Tahoma" w:hAnsi="Tahoma" w:cs="Tahoma"/>
          <w:sz w:val="28"/>
          <w:szCs w:val="28"/>
        </w:rPr>
        <w:t xml:space="preserve"> privatization and commercialization</w:t>
      </w:r>
      <w:r w:rsidR="00075B11">
        <w:rPr>
          <w:rFonts w:ascii="Tahoma" w:hAnsi="Tahoma" w:cs="Tahoma"/>
          <w:sz w:val="28"/>
          <w:szCs w:val="28"/>
        </w:rPr>
        <w:t xml:space="preserve"> process, inability to evaluate assets of the company</w:t>
      </w:r>
      <w:r w:rsidR="00BE6FF3">
        <w:rPr>
          <w:rFonts w:ascii="Tahoma" w:hAnsi="Tahoma" w:cs="Tahoma"/>
          <w:sz w:val="28"/>
          <w:szCs w:val="28"/>
        </w:rPr>
        <w:t xml:space="preserve"> properly</w:t>
      </w:r>
      <w:r w:rsidR="00EC1245">
        <w:rPr>
          <w:rFonts w:ascii="Tahoma" w:hAnsi="Tahoma" w:cs="Tahoma"/>
          <w:sz w:val="28"/>
          <w:szCs w:val="28"/>
        </w:rPr>
        <w:t xml:space="preserve"> and bureaucratic</w:t>
      </w:r>
      <w:r w:rsidR="00E47B3D">
        <w:rPr>
          <w:rFonts w:ascii="Tahoma" w:hAnsi="Tahoma" w:cs="Tahoma"/>
          <w:sz w:val="28"/>
          <w:szCs w:val="28"/>
        </w:rPr>
        <w:t xml:space="preserve"> bottlenecks </w:t>
      </w:r>
      <w:r w:rsidR="00C43C15">
        <w:rPr>
          <w:rFonts w:ascii="Tahoma" w:hAnsi="Tahoma" w:cs="Tahoma"/>
          <w:sz w:val="28"/>
          <w:szCs w:val="28"/>
        </w:rPr>
        <w:t>as well as political</w:t>
      </w:r>
      <w:r w:rsidR="00734963">
        <w:rPr>
          <w:rFonts w:ascii="Tahoma" w:hAnsi="Tahoma" w:cs="Tahoma"/>
          <w:sz w:val="28"/>
          <w:szCs w:val="28"/>
        </w:rPr>
        <w:t xml:space="preserve"> interference </w:t>
      </w:r>
      <w:r w:rsidR="00F334FD">
        <w:rPr>
          <w:rFonts w:ascii="Tahoma" w:hAnsi="Tahoma" w:cs="Tahoma"/>
          <w:sz w:val="28"/>
          <w:szCs w:val="28"/>
        </w:rPr>
        <w:t>are not serious impediments to privatized and commercialization</w:t>
      </w:r>
      <w:r w:rsidR="00443E65">
        <w:rPr>
          <w:rFonts w:ascii="Tahoma" w:hAnsi="Tahoma" w:cs="Tahoma"/>
          <w:sz w:val="28"/>
          <w:szCs w:val="28"/>
        </w:rPr>
        <w:t xml:space="preserve"> Power</w:t>
      </w:r>
      <w:r w:rsidR="0005783A">
        <w:rPr>
          <w:rFonts w:ascii="Tahoma" w:hAnsi="Tahoma" w:cs="Tahoma"/>
          <w:sz w:val="28"/>
          <w:szCs w:val="28"/>
        </w:rPr>
        <w:t xml:space="preserve"> Holding of Nigeria</w:t>
      </w:r>
      <w:r w:rsidR="008406FE">
        <w:rPr>
          <w:rFonts w:ascii="Tahoma" w:hAnsi="Tahoma" w:cs="Tahoma"/>
          <w:sz w:val="28"/>
          <w:szCs w:val="28"/>
        </w:rPr>
        <w:t>.</w:t>
      </w:r>
    </w:p>
    <w:p w:rsidR="00B9581F" w:rsidRDefault="00B9581F" w:rsidP="00A73F7F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977848" w:rsidRDefault="00977848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p w:rsidR="00977848" w:rsidRDefault="00A73F7F" w:rsidP="00B24777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1.4</w:t>
      </w:r>
      <w:r>
        <w:rPr>
          <w:rFonts w:ascii="Tahoma" w:hAnsi="Tahoma" w:cs="Tahoma"/>
          <w:b/>
          <w:sz w:val="28"/>
          <w:szCs w:val="28"/>
        </w:rPr>
        <w:tab/>
        <w:t xml:space="preserve">SIGNIFICANCE OF THE STUDY </w:t>
      </w:r>
    </w:p>
    <w:p w:rsidR="007116D2" w:rsidRDefault="00B7550F" w:rsidP="0009745A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 w:rsidRPr="00B7550F">
        <w:rPr>
          <w:rFonts w:ascii="Tahoma" w:hAnsi="Tahoma" w:cs="Tahoma"/>
          <w:sz w:val="28"/>
          <w:szCs w:val="28"/>
        </w:rPr>
        <w:t>This rese</w:t>
      </w:r>
      <w:r w:rsidR="002E4A1E">
        <w:rPr>
          <w:rFonts w:ascii="Tahoma" w:hAnsi="Tahoma" w:cs="Tahoma"/>
          <w:sz w:val="28"/>
          <w:szCs w:val="28"/>
        </w:rPr>
        <w:t>arch work</w:t>
      </w:r>
      <w:r w:rsidR="00BA4D17">
        <w:rPr>
          <w:rFonts w:ascii="Tahoma" w:hAnsi="Tahoma" w:cs="Tahoma"/>
          <w:sz w:val="28"/>
          <w:szCs w:val="28"/>
        </w:rPr>
        <w:t xml:space="preserve"> will</w:t>
      </w:r>
      <w:r w:rsidR="000378B1">
        <w:rPr>
          <w:rFonts w:ascii="Tahoma" w:hAnsi="Tahoma" w:cs="Tahoma"/>
          <w:sz w:val="28"/>
          <w:szCs w:val="28"/>
        </w:rPr>
        <w:t xml:space="preserve"> help</w:t>
      </w:r>
      <w:r w:rsidR="002C1840">
        <w:rPr>
          <w:rFonts w:ascii="Tahoma" w:hAnsi="Tahoma" w:cs="Tahoma"/>
          <w:sz w:val="28"/>
          <w:szCs w:val="28"/>
        </w:rPr>
        <w:t xml:space="preserve"> the government, and my</w:t>
      </w:r>
      <w:r w:rsidR="004B3CBB">
        <w:rPr>
          <w:rFonts w:ascii="Tahoma" w:hAnsi="Tahoma" w:cs="Tahoma"/>
          <w:sz w:val="28"/>
          <w:szCs w:val="28"/>
        </w:rPr>
        <w:t xml:space="preserve"> humble self, readers to understand</w:t>
      </w:r>
      <w:r w:rsidR="0063619F">
        <w:rPr>
          <w:rFonts w:ascii="Tahoma" w:hAnsi="Tahoma" w:cs="Tahoma"/>
          <w:sz w:val="28"/>
          <w:szCs w:val="28"/>
        </w:rPr>
        <w:t xml:space="preserve"> those </w:t>
      </w:r>
      <w:r w:rsidR="00BF4D1F">
        <w:rPr>
          <w:rFonts w:ascii="Tahoma" w:hAnsi="Tahoma" w:cs="Tahoma"/>
          <w:sz w:val="28"/>
          <w:szCs w:val="28"/>
        </w:rPr>
        <w:t xml:space="preserve">benefits </w:t>
      </w:r>
      <w:r w:rsidR="00947592">
        <w:rPr>
          <w:rFonts w:ascii="Tahoma" w:hAnsi="Tahoma" w:cs="Tahoma"/>
          <w:sz w:val="28"/>
          <w:szCs w:val="28"/>
        </w:rPr>
        <w:t xml:space="preserve">that </w:t>
      </w:r>
      <w:r w:rsidR="005E796E">
        <w:rPr>
          <w:rFonts w:ascii="Tahoma" w:hAnsi="Tahoma" w:cs="Tahoma"/>
          <w:sz w:val="28"/>
          <w:szCs w:val="28"/>
        </w:rPr>
        <w:t>privatization and commercialization</w:t>
      </w:r>
      <w:r w:rsidR="00E81C5E">
        <w:rPr>
          <w:rFonts w:ascii="Tahoma" w:hAnsi="Tahoma" w:cs="Tahoma"/>
          <w:sz w:val="28"/>
          <w:szCs w:val="28"/>
        </w:rPr>
        <w:t xml:space="preserve"> programme</w:t>
      </w:r>
      <w:r w:rsidR="001470D6">
        <w:rPr>
          <w:rFonts w:ascii="Tahoma" w:hAnsi="Tahoma" w:cs="Tahoma"/>
          <w:sz w:val="28"/>
          <w:szCs w:val="28"/>
        </w:rPr>
        <w:t xml:space="preserve"> embodies </w:t>
      </w:r>
      <w:r w:rsidR="002F7F91">
        <w:rPr>
          <w:rFonts w:ascii="Tahoma" w:hAnsi="Tahoma" w:cs="Tahoma"/>
          <w:sz w:val="28"/>
          <w:szCs w:val="28"/>
        </w:rPr>
        <w:t>which</w:t>
      </w:r>
      <w:r w:rsidR="00F610F5">
        <w:rPr>
          <w:rFonts w:ascii="Tahoma" w:hAnsi="Tahoma" w:cs="Tahoma"/>
          <w:sz w:val="28"/>
          <w:szCs w:val="28"/>
        </w:rPr>
        <w:t xml:space="preserve"> we have</w:t>
      </w:r>
      <w:r w:rsidR="002D6234">
        <w:rPr>
          <w:rFonts w:ascii="Tahoma" w:hAnsi="Tahoma" w:cs="Tahoma"/>
          <w:sz w:val="28"/>
          <w:szCs w:val="28"/>
        </w:rPr>
        <w:t xml:space="preserve"> neglected and</w:t>
      </w:r>
      <w:r w:rsidR="005B4AA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BE771A">
        <w:rPr>
          <w:rFonts w:ascii="Tahoma" w:hAnsi="Tahoma" w:cs="Tahoma"/>
          <w:sz w:val="28"/>
          <w:szCs w:val="28"/>
        </w:rPr>
        <w:t>pol</w:t>
      </w:r>
      <w:r w:rsidR="009D34A4">
        <w:rPr>
          <w:rFonts w:ascii="Tahoma" w:hAnsi="Tahoma" w:cs="Tahoma"/>
          <w:sz w:val="28"/>
          <w:szCs w:val="28"/>
        </w:rPr>
        <w:t>i</w:t>
      </w:r>
      <w:r w:rsidR="00BE771A">
        <w:rPr>
          <w:rFonts w:ascii="Tahoma" w:hAnsi="Tahoma" w:cs="Tahoma"/>
          <w:sz w:val="28"/>
          <w:szCs w:val="28"/>
        </w:rPr>
        <w:t>ti</w:t>
      </w:r>
      <w:r w:rsidR="009D34A4">
        <w:rPr>
          <w:rFonts w:ascii="Tahoma" w:hAnsi="Tahoma" w:cs="Tahoma"/>
          <w:sz w:val="28"/>
          <w:szCs w:val="28"/>
        </w:rPr>
        <w:t>zed</w:t>
      </w:r>
      <w:proofErr w:type="spellEnd"/>
      <w:r w:rsidR="00633C85">
        <w:rPr>
          <w:rFonts w:ascii="Tahoma" w:hAnsi="Tahoma" w:cs="Tahoma"/>
          <w:sz w:val="28"/>
          <w:szCs w:val="28"/>
        </w:rPr>
        <w:t xml:space="preserve"> with in the past.</w:t>
      </w:r>
    </w:p>
    <w:p w:rsidR="00CD6278" w:rsidRDefault="00865FFB" w:rsidP="0009745A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 understanding this on the side </w:t>
      </w:r>
      <w:r w:rsidR="009353C0">
        <w:rPr>
          <w:rFonts w:ascii="Tahoma" w:hAnsi="Tahoma" w:cs="Tahoma"/>
          <w:sz w:val="28"/>
          <w:szCs w:val="28"/>
        </w:rPr>
        <w:t>of</w:t>
      </w:r>
      <w:r w:rsidR="00EC2342">
        <w:rPr>
          <w:rFonts w:ascii="Tahoma" w:hAnsi="Tahoma" w:cs="Tahoma"/>
          <w:sz w:val="28"/>
          <w:szCs w:val="28"/>
        </w:rPr>
        <w:t xml:space="preserve"> </w:t>
      </w:r>
      <w:r w:rsidR="000B174C">
        <w:rPr>
          <w:rFonts w:ascii="Tahoma" w:hAnsi="Tahoma" w:cs="Tahoma"/>
          <w:sz w:val="28"/>
          <w:szCs w:val="28"/>
        </w:rPr>
        <w:t>the government, it will allow</w:t>
      </w:r>
      <w:r w:rsidR="00985CF0">
        <w:rPr>
          <w:rFonts w:ascii="Tahoma" w:hAnsi="Tahoma" w:cs="Tahoma"/>
          <w:sz w:val="28"/>
          <w:szCs w:val="28"/>
        </w:rPr>
        <w:t xml:space="preserve"> </w:t>
      </w:r>
      <w:r w:rsidR="004477DB">
        <w:rPr>
          <w:rFonts w:ascii="Tahoma" w:hAnsi="Tahoma" w:cs="Tahoma"/>
          <w:sz w:val="28"/>
          <w:szCs w:val="28"/>
        </w:rPr>
        <w:t>them</w:t>
      </w:r>
      <w:r w:rsidR="00E339D5">
        <w:rPr>
          <w:rFonts w:ascii="Tahoma" w:hAnsi="Tahoma" w:cs="Tahoma"/>
          <w:sz w:val="28"/>
          <w:szCs w:val="28"/>
        </w:rPr>
        <w:t xml:space="preserve"> to rethink and</w:t>
      </w:r>
      <w:r w:rsidR="00DA0239">
        <w:rPr>
          <w:rFonts w:ascii="Tahoma" w:hAnsi="Tahoma" w:cs="Tahoma"/>
          <w:sz w:val="28"/>
          <w:szCs w:val="28"/>
        </w:rPr>
        <w:t xml:space="preserve"> work towards veal</w:t>
      </w:r>
      <w:r w:rsidR="001F222D">
        <w:rPr>
          <w:rFonts w:ascii="Tahoma" w:hAnsi="Tahoma" w:cs="Tahoma"/>
          <w:sz w:val="28"/>
          <w:szCs w:val="28"/>
        </w:rPr>
        <w:t xml:space="preserve"> implementation of it thereby creating </w:t>
      </w:r>
      <w:r w:rsidR="008928D3">
        <w:rPr>
          <w:rFonts w:ascii="Tahoma" w:hAnsi="Tahoma" w:cs="Tahoma"/>
          <w:sz w:val="28"/>
          <w:szCs w:val="28"/>
        </w:rPr>
        <w:t>a room for the</w:t>
      </w:r>
      <w:r w:rsidR="00F618B5">
        <w:rPr>
          <w:rFonts w:ascii="Tahoma" w:hAnsi="Tahoma" w:cs="Tahoma"/>
          <w:sz w:val="28"/>
          <w:szCs w:val="28"/>
        </w:rPr>
        <w:t xml:space="preserve"> rapid growth and</w:t>
      </w:r>
      <w:r w:rsidR="004D27B0">
        <w:rPr>
          <w:rFonts w:ascii="Tahoma" w:hAnsi="Tahoma" w:cs="Tahoma"/>
          <w:sz w:val="28"/>
          <w:szCs w:val="28"/>
        </w:rPr>
        <w:t xml:space="preserve"> development of this esteem</w:t>
      </w:r>
      <w:r w:rsidR="001809F4">
        <w:rPr>
          <w:rFonts w:ascii="Tahoma" w:hAnsi="Tahoma" w:cs="Tahoma"/>
          <w:sz w:val="28"/>
          <w:szCs w:val="28"/>
        </w:rPr>
        <w:t xml:space="preserve"> country</w:t>
      </w:r>
      <w:r w:rsidR="00C92039">
        <w:rPr>
          <w:rFonts w:ascii="Tahoma" w:hAnsi="Tahoma" w:cs="Tahoma"/>
          <w:sz w:val="28"/>
          <w:szCs w:val="28"/>
        </w:rPr>
        <w:t xml:space="preserve"> called</w:t>
      </w:r>
      <w:r w:rsidR="00BD6635">
        <w:rPr>
          <w:rFonts w:ascii="Tahoma" w:hAnsi="Tahoma" w:cs="Tahoma"/>
          <w:sz w:val="28"/>
          <w:szCs w:val="28"/>
        </w:rPr>
        <w:t xml:space="preserve"> Nigeria</w:t>
      </w:r>
      <w:r w:rsidR="00C5032B">
        <w:rPr>
          <w:rFonts w:ascii="Tahoma" w:hAnsi="Tahoma" w:cs="Tahoma"/>
          <w:sz w:val="28"/>
          <w:szCs w:val="28"/>
        </w:rPr>
        <w:t xml:space="preserve">. At the </w:t>
      </w:r>
      <w:r w:rsidR="00CF100B">
        <w:rPr>
          <w:rFonts w:ascii="Tahoma" w:hAnsi="Tahoma" w:cs="Tahoma"/>
          <w:sz w:val="28"/>
          <w:szCs w:val="28"/>
        </w:rPr>
        <w:t>other hand, it</w:t>
      </w:r>
      <w:r w:rsidR="00292AA9">
        <w:rPr>
          <w:rFonts w:ascii="Tahoma" w:hAnsi="Tahoma" w:cs="Tahoma"/>
          <w:sz w:val="28"/>
          <w:szCs w:val="28"/>
        </w:rPr>
        <w:t xml:space="preserve"> will go </w:t>
      </w:r>
      <w:r w:rsidR="000724A8">
        <w:rPr>
          <w:rFonts w:ascii="Tahoma" w:hAnsi="Tahoma" w:cs="Tahoma"/>
          <w:sz w:val="28"/>
          <w:szCs w:val="28"/>
        </w:rPr>
        <w:t>a long</w:t>
      </w:r>
      <w:r w:rsidR="00292AA9">
        <w:rPr>
          <w:rFonts w:ascii="Tahoma" w:hAnsi="Tahoma" w:cs="Tahoma"/>
          <w:sz w:val="28"/>
          <w:szCs w:val="28"/>
        </w:rPr>
        <w:t xml:space="preserve"> </w:t>
      </w:r>
      <w:r w:rsidR="004F70D4">
        <w:rPr>
          <w:rFonts w:ascii="Tahoma" w:hAnsi="Tahoma" w:cs="Tahoma"/>
          <w:sz w:val="28"/>
          <w:szCs w:val="28"/>
        </w:rPr>
        <w:t>way</w:t>
      </w:r>
      <w:r w:rsidR="000724A8">
        <w:rPr>
          <w:rFonts w:ascii="Tahoma" w:hAnsi="Tahoma" w:cs="Tahoma"/>
          <w:sz w:val="28"/>
          <w:szCs w:val="28"/>
        </w:rPr>
        <w:t xml:space="preserve"> to creat</w:t>
      </w:r>
      <w:r w:rsidR="006F1DEB">
        <w:rPr>
          <w:rFonts w:ascii="Tahoma" w:hAnsi="Tahoma" w:cs="Tahoma"/>
          <w:sz w:val="28"/>
          <w:szCs w:val="28"/>
        </w:rPr>
        <w:t>e an</w:t>
      </w:r>
      <w:r w:rsidR="00E439C9">
        <w:rPr>
          <w:rFonts w:ascii="Tahoma" w:hAnsi="Tahoma" w:cs="Tahoma"/>
          <w:sz w:val="28"/>
          <w:szCs w:val="28"/>
        </w:rPr>
        <w:t xml:space="preserve"> avenue </w:t>
      </w:r>
      <w:r w:rsidR="00D96FA5">
        <w:rPr>
          <w:rFonts w:ascii="Tahoma" w:hAnsi="Tahoma" w:cs="Tahoma"/>
          <w:sz w:val="28"/>
          <w:szCs w:val="28"/>
        </w:rPr>
        <w:t xml:space="preserve">for more academic research. </w:t>
      </w:r>
      <w:r w:rsidR="00F96D77">
        <w:rPr>
          <w:rFonts w:ascii="Tahoma" w:hAnsi="Tahoma" w:cs="Tahoma"/>
          <w:sz w:val="28"/>
          <w:szCs w:val="28"/>
        </w:rPr>
        <w:t xml:space="preserve">Haven </w:t>
      </w:r>
      <w:r w:rsidR="00A23F95">
        <w:rPr>
          <w:rFonts w:ascii="Tahoma" w:hAnsi="Tahoma" w:cs="Tahoma"/>
          <w:sz w:val="28"/>
          <w:szCs w:val="28"/>
        </w:rPr>
        <w:t>know</w:t>
      </w:r>
      <w:r w:rsidR="00C56EC8">
        <w:rPr>
          <w:rFonts w:ascii="Tahoma" w:hAnsi="Tahoma" w:cs="Tahoma"/>
          <w:sz w:val="28"/>
          <w:szCs w:val="28"/>
        </w:rPr>
        <w:t xml:space="preserve"> this, it is worthy to conclude </w:t>
      </w:r>
      <w:r w:rsidR="008A2707">
        <w:rPr>
          <w:rFonts w:ascii="Tahoma" w:hAnsi="Tahoma" w:cs="Tahoma"/>
          <w:sz w:val="28"/>
          <w:szCs w:val="28"/>
        </w:rPr>
        <w:t>that the</w:t>
      </w:r>
      <w:r w:rsidR="00263295">
        <w:rPr>
          <w:rFonts w:ascii="Tahoma" w:hAnsi="Tahoma" w:cs="Tahoma"/>
          <w:sz w:val="28"/>
          <w:szCs w:val="28"/>
        </w:rPr>
        <w:t xml:space="preserve"> main beneficiaries of this study lies on the government and general public who may find this work useful for</w:t>
      </w:r>
      <w:r w:rsidR="007F24F3">
        <w:rPr>
          <w:rFonts w:ascii="Tahoma" w:hAnsi="Tahoma" w:cs="Tahoma"/>
          <w:sz w:val="28"/>
          <w:szCs w:val="28"/>
        </w:rPr>
        <w:t xml:space="preserve"> their future engagement </w:t>
      </w:r>
      <w:r w:rsidR="00890FC7">
        <w:rPr>
          <w:rFonts w:ascii="Tahoma" w:hAnsi="Tahoma" w:cs="Tahoma"/>
          <w:sz w:val="28"/>
          <w:szCs w:val="28"/>
        </w:rPr>
        <w:t>and rebranding of public</w:t>
      </w:r>
      <w:r w:rsidR="00C448D5">
        <w:rPr>
          <w:rFonts w:ascii="Tahoma" w:hAnsi="Tahoma" w:cs="Tahoma"/>
          <w:sz w:val="28"/>
          <w:szCs w:val="28"/>
        </w:rPr>
        <w:t xml:space="preserve"> sector. For instance: </w:t>
      </w:r>
    </w:p>
    <w:p w:rsidR="005C6A69" w:rsidRDefault="000E718D" w:rsidP="00A67209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1.</w:t>
      </w:r>
      <w:r>
        <w:rPr>
          <w:rFonts w:ascii="Tahoma" w:hAnsi="Tahoma" w:cs="Tahoma"/>
          <w:sz w:val="28"/>
          <w:szCs w:val="28"/>
        </w:rPr>
        <w:tab/>
      </w:r>
      <w:r w:rsidR="00151C19">
        <w:rPr>
          <w:rFonts w:ascii="Tahoma" w:hAnsi="Tahoma" w:cs="Tahoma"/>
          <w:sz w:val="28"/>
          <w:szCs w:val="28"/>
        </w:rPr>
        <w:t>Government will make money from the sales of the companies which will be used to provide the basic needs of the citizen in Health</w:t>
      </w:r>
      <w:r w:rsidR="00553DBE">
        <w:rPr>
          <w:rFonts w:ascii="Tahoma" w:hAnsi="Tahoma" w:cs="Tahoma"/>
          <w:sz w:val="28"/>
          <w:szCs w:val="28"/>
        </w:rPr>
        <w:t xml:space="preserve">, Education, Entertainment, </w:t>
      </w:r>
      <w:r w:rsidR="003371B7">
        <w:rPr>
          <w:rFonts w:ascii="Tahoma" w:hAnsi="Tahoma" w:cs="Tahoma"/>
          <w:sz w:val="28"/>
          <w:szCs w:val="28"/>
        </w:rPr>
        <w:t xml:space="preserve">Center, </w:t>
      </w:r>
      <w:r w:rsidR="00B91AB2">
        <w:rPr>
          <w:rFonts w:ascii="Tahoma" w:hAnsi="Tahoma" w:cs="Tahoma"/>
          <w:sz w:val="28"/>
          <w:szCs w:val="28"/>
        </w:rPr>
        <w:t>Housing and most specifically Power</w:t>
      </w:r>
      <w:r w:rsidR="00CA02C4">
        <w:rPr>
          <w:rFonts w:ascii="Tahoma" w:hAnsi="Tahoma" w:cs="Tahoma"/>
          <w:sz w:val="28"/>
          <w:szCs w:val="28"/>
        </w:rPr>
        <w:t xml:space="preserve"> Holding Company</w:t>
      </w:r>
      <w:r w:rsidR="007650F0">
        <w:rPr>
          <w:rFonts w:ascii="Tahoma" w:hAnsi="Tahoma" w:cs="Tahoma"/>
          <w:sz w:val="28"/>
          <w:szCs w:val="28"/>
        </w:rPr>
        <w:t xml:space="preserve"> </w:t>
      </w:r>
      <w:r w:rsidR="00711222">
        <w:rPr>
          <w:rFonts w:ascii="Tahoma" w:hAnsi="Tahoma" w:cs="Tahoma"/>
          <w:sz w:val="28"/>
          <w:szCs w:val="28"/>
        </w:rPr>
        <w:t xml:space="preserve">of </w:t>
      </w:r>
      <w:r w:rsidR="00BD5677">
        <w:rPr>
          <w:rFonts w:ascii="Tahoma" w:hAnsi="Tahoma" w:cs="Tahoma"/>
          <w:sz w:val="28"/>
          <w:szCs w:val="28"/>
        </w:rPr>
        <w:t xml:space="preserve">Nigeria. </w:t>
      </w:r>
    </w:p>
    <w:p w:rsidR="001C3C0F" w:rsidRDefault="00C81176" w:rsidP="00A67209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</w:t>
      </w:r>
      <w:r>
        <w:rPr>
          <w:rFonts w:ascii="Tahoma" w:hAnsi="Tahoma" w:cs="Tahoma"/>
          <w:sz w:val="28"/>
          <w:szCs w:val="28"/>
        </w:rPr>
        <w:tab/>
      </w:r>
      <w:r w:rsidR="00007497">
        <w:rPr>
          <w:rFonts w:ascii="Tahoma" w:hAnsi="Tahoma" w:cs="Tahoma"/>
          <w:sz w:val="28"/>
          <w:szCs w:val="28"/>
        </w:rPr>
        <w:t>Strategic</w:t>
      </w:r>
      <w:r w:rsidR="006A4B13">
        <w:rPr>
          <w:rFonts w:ascii="Tahoma" w:hAnsi="Tahoma" w:cs="Tahoma"/>
          <w:sz w:val="28"/>
          <w:szCs w:val="28"/>
        </w:rPr>
        <w:t xml:space="preserve"> investor</w:t>
      </w:r>
      <w:r w:rsidR="00617D8A">
        <w:rPr>
          <w:rFonts w:ascii="Tahoma" w:hAnsi="Tahoma" w:cs="Tahoma"/>
          <w:sz w:val="28"/>
          <w:szCs w:val="28"/>
        </w:rPr>
        <w:t xml:space="preserve">/foreigner will bring their </w:t>
      </w:r>
      <w:r w:rsidR="003D1568">
        <w:rPr>
          <w:rFonts w:ascii="Tahoma" w:hAnsi="Tahoma" w:cs="Tahoma"/>
          <w:sz w:val="28"/>
          <w:szCs w:val="28"/>
        </w:rPr>
        <w:t>money</w:t>
      </w:r>
      <w:r w:rsidR="000E471F">
        <w:rPr>
          <w:rFonts w:ascii="Tahoma" w:hAnsi="Tahoma" w:cs="Tahoma"/>
          <w:sz w:val="28"/>
          <w:szCs w:val="28"/>
        </w:rPr>
        <w:t xml:space="preserve"> with new technology into</w:t>
      </w:r>
      <w:r w:rsidR="00413B8E">
        <w:rPr>
          <w:rFonts w:ascii="Tahoma" w:hAnsi="Tahoma" w:cs="Tahoma"/>
          <w:sz w:val="28"/>
          <w:szCs w:val="28"/>
        </w:rPr>
        <w:t xml:space="preserve"> </w:t>
      </w:r>
      <w:r w:rsidR="007F36A4">
        <w:rPr>
          <w:rFonts w:ascii="Tahoma" w:hAnsi="Tahoma" w:cs="Tahoma"/>
          <w:sz w:val="28"/>
          <w:szCs w:val="28"/>
        </w:rPr>
        <w:t>Nigeria to manage</w:t>
      </w:r>
      <w:r w:rsidR="00986197">
        <w:rPr>
          <w:rFonts w:ascii="Tahoma" w:hAnsi="Tahoma" w:cs="Tahoma"/>
          <w:sz w:val="28"/>
          <w:szCs w:val="28"/>
        </w:rPr>
        <w:t xml:space="preserve"> the companies which </w:t>
      </w:r>
      <w:r w:rsidR="0020389C">
        <w:rPr>
          <w:rFonts w:ascii="Tahoma" w:hAnsi="Tahoma" w:cs="Tahoma"/>
          <w:sz w:val="28"/>
          <w:szCs w:val="28"/>
        </w:rPr>
        <w:t xml:space="preserve">will </w:t>
      </w:r>
      <w:r w:rsidR="0020389C">
        <w:rPr>
          <w:rFonts w:ascii="Tahoma" w:hAnsi="Tahoma" w:cs="Tahoma"/>
          <w:sz w:val="28"/>
          <w:szCs w:val="28"/>
        </w:rPr>
        <w:lastRenderedPageBreak/>
        <w:t>now produce goods</w:t>
      </w:r>
      <w:r w:rsidR="00DF4A90">
        <w:rPr>
          <w:rFonts w:ascii="Tahoma" w:hAnsi="Tahoma" w:cs="Tahoma"/>
          <w:sz w:val="28"/>
          <w:szCs w:val="28"/>
        </w:rPr>
        <w:t xml:space="preserve"> products/services</w:t>
      </w:r>
      <w:r w:rsidR="00415B10">
        <w:rPr>
          <w:rFonts w:ascii="Tahoma" w:hAnsi="Tahoma" w:cs="Tahoma"/>
          <w:sz w:val="28"/>
          <w:szCs w:val="28"/>
        </w:rPr>
        <w:t xml:space="preserve"> leading to the growth</w:t>
      </w:r>
      <w:r w:rsidR="00285B94">
        <w:rPr>
          <w:rFonts w:ascii="Tahoma" w:hAnsi="Tahoma" w:cs="Tahoma"/>
          <w:sz w:val="28"/>
          <w:szCs w:val="28"/>
        </w:rPr>
        <w:t xml:space="preserve"> in Nigeria </w:t>
      </w:r>
      <w:r w:rsidR="00C10945">
        <w:rPr>
          <w:rFonts w:ascii="Tahoma" w:hAnsi="Tahoma" w:cs="Tahoma"/>
          <w:sz w:val="28"/>
          <w:szCs w:val="28"/>
        </w:rPr>
        <w:t>economy and more jobs will create for the</w:t>
      </w:r>
      <w:r w:rsidR="00D61B76">
        <w:rPr>
          <w:rFonts w:ascii="Tahoma" w:hAnsi="Tahoma" w:cs="Tahoma"/>
          <w:sz w:val="28"/>
          <w:szCs w:val="28"/>
        </w:rPr>
        <w:t xml:space="preserve"> betterment of a</w:t>
      </w:r>
      <w:r w:rsidR="0065473B">
        <w:rPr>
          <w:rFonts w:ascii="Tahoma" w:hAnsi="Tahoma" w:cs="Tahoma"/>
          <w:sz w:val="28"/>
          <w:szCs w:val="28"/>
        </w:rPr>
        <w:t xml:space="preserve"> citizenship.</w:t>
      </w:r>
    </w:p>
    <w:p w:rsidR="00455E7E" w:rsidRDefault="00C6285B" w:rsidP="00A67209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3.</w:t>
      </w:r>
      <w:r>
        <w:rPr>
          <w:rFonts w:ascii="Tahoma" w:hAnsi="Tahoma" w:cs="Tahoma"/>
          <w:sz w:val="28"/>
          <w:szCs w:val="28"/>
        </w:rPr>
        <w:tab/>
      </w:r>
      <w:r w:rsidR="00A625CD">
        <w:rPr>
          <w:rFonts w:ascii="Tahoma" w:hAnsi="Tahoma" w:cs="Tahoma"/>
          <w:sz w:val="28"/>
          <w:szCs w:val="28"/>
        </w:rPr>
        <w:t xml:space="preserve">However, the forces of </w:t>
      </w:r>
      <w:r w:rsidR="00871E7D">
        <w:rPr>
          <w:rFonts w:ascii="Tahoma" w:hAnsi="Tahoma" w:cs="Tahoma"/>
          <w:sz w:val="28"/>
          <w:szCs w:val="28"/>
        </w:rPr>
        <w:t xml:space="preserve">foreigner will drive </w:t>
      </w:r>
      <w:r w:rsidR="00D52F11">
        <w:rPr>
          <w:rFonts w:ascii="Tahoma" w:hAnsi="Tahoma" w:cs="Tahoma"/>
          <w:sz w:val="28"/>
          <w:szCs w:val="28"/>
        </w:rPr>
        <w:t xml:space="preserve">away or </w:t>
      </w:r>
      <w:r w:rsidR="00EA4E85">
        <w:rPr>
          <w:rFonts w:ascii="Tahoma" w:hAnsi="Tahoma" w:cs="Tahoma"/>
          <w:sz w:val="28"/>
          <w:szCs w:val="28"/>
        </w:rPr>
        <w:t>eradicate</w:t>
      </w:r>
      <w:r w:rsidR="00E50967">
        <w:rPr>
          <w:rFonts w:ascii="Tahoma" w:hAnsi="Tahoma" w:cs="Tahoma"/>
          <w:sz w:val="28"/>
          <w:szCs w:val="28"/>
        </w:rPr>
        <w:t xml:space="preserve"> those transits</w:t>
      </w:r>
      <w:r w:rsidR="008A2BFE">
        <w:rPr>
          <w:rFonts w:ascii="Tahoma" w:hAnsi="Tahoma" w:cs="Tahoma"/>
          <w:sz w:val="28"/>
          <w:szCs w:val="28"/>
        </w:rPr>
        <w:t xml:space="preserve">, </w:t>
      </w:r>
      <w:r w:rsidR="00B952A9">
        <w:rPr>
          <w:rFonts w:ascii="Tahoma" w:hAnsi="Tahoma" w:cs="Tahoma"/>
          <w:sz w:val="28"/>
          <w:szCs w:val="28"/>
        </w:rPr>
        <w:t xml:space="preserve">and </w:t>
      </w:r>
      <w:r w:rsidR="00C0798E">
        <w:rPr>
          <w:rFonts w:ascii="Tahoma" w:hAnsi="Tahoma" w:cs="Tahoma"/>
          <w:sz w:val="28"/>
          <w:szCs w:val="28"/>
        </w:rPr>
        <w:t>thereby</w:t>
      </w:r>
      <w:r w:rsidR="00785FB9">
        <w:rPr>
          <w:rFonts w:ascii="Tahoma" w:hAnsi="Tahoma" w:cs="Tahoma"/>
          <w:sz w:val="28"/>
          <w:szCs w:val="28"/>
        </w:rPr>
        <w:t xml:space="preserve"> make a</w:t>
      </w:r>
      <w:r w:rsidR="00A964E1">
        <w:rPr>
          <w:rFonts w:ascii="Tahoma" w:hAnsi="Tahoma" w:cs="Tahoma"/>
          <w:sz w:val="28"/>
          <w:szCs w:val="28"/>
        </w:rPr>
        <w:t xml:space="preserve"> society a better place</w:t>
      </w:r>
      <w:r w:rsidR="00576720">
        <w:rPr>
          <w:rFonts w:ascii="Tahoma" w:hAnsi="Tahoma" w:cs="Tahoma"/>
          <w:sz w:val="28"/>
          <w:szCs w:val="28"/>
        </w:rPr>
        <w:t xml:space="preserve"> to live</w:t>
      </w:r>
      <w:r w:rsidR="00B40457">
        <w:rPr>
          <w:rFonts w:ascii="Tahoma" w:hAnsi="Tahoma" w:cs="Tahoma"/>
          <w:sz w:val="28"/>
          <w:szCs w:val="28"/>
        </w:rPr>
        <w:t>.</w:t>
      </w:r>
    </w:p>
    <w:p w:rsidR="00492BE5" w:rsidRDefault="00455E7E" w:rsidP="00A67209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</w:t>
      </w:r>
      <w:r>
        <w:rPr>
          <w:rFonts w:ascii="Tahoma" w:hAnsi="Tahoma" w:cs="Tahoma"/>
          <w:sz w:val="28"/>
          <w:szCs w:val="28"/>
        </w:rPr>
        <w:tab/>
      </w:r>
      <w:r w:rsidR="00AE3A7C">
        <w:rPr>
          <w:rFonts w:ascii="Tahoma" w:hAnsi="Tahoma" w:cs="Tahoma"/>
          <w:sz w:val="28"/>
          <w:szCs w:val="28"/>
        </w:rPr>
        <w:t>With</w:t>
      </w:r>
      <w:r w:rsidR="00F84F4D">
        <w:rPr>
          <w:rFonts w:ascii="Tahoma" w:hAnsi="Tahoma" w:cs="Tahoma"/>
          <w:sz w:val="28"/>
          <w:szCs w:val="28"/>
        </w:rPr>
        <w:t xml:space="preserve"> privatization</w:t>
      </w:r>
      <w:r w:rsidR="00023673">
        <w:rPr>
          <w:rFonts w:ascii="Tahoma" w:hAnsi="Tahoma" w:cs="Tahoma"/>
          <w:sz w:val="28"/>
          <w:szCs w:val="28"/>
        </w:rPr>
        <w:t>, government will no</w:t>
      </w:r>
      <w:r w:rsidR="0030588D">
        <w:rPr>
          <w:rFonts w:ascii="Tahoma" w:hAnsi="Tahoma" w:cs="Tahoma"/>
          <w:sz w:val="28"/>
          <w:szCs w:val="28"/>
        </w:rPr>
        <w:t xml:space="preserve"> longer</w:t>
      </w:r>
      <w:r w:rsidR="00A90DDB">
        <w:rPr>
          <w:rFonts w:ascii="Tahoma" w:hAnsi="Tahoma" w:cs="Tahoma"/>
          <w:sz w:val="28"/>
          <w:szCs w:val="28"/>
        </w:rPr>
        <w:t xml:space="preserve"> waste money unnecessary, </w:t>
      </w:r>
      <w:r w:rsidR="003F3554">
        <w:rPr>
          <w:rFonts w:ascii="Tahoma" w:hAnsi="Tahoma" w:cs="Tahoma"/>
          <w:sz w:val="28"/>
          <w:szCs w:val="28"/>
        </w:rPr>
        <w:t>which it give to help</w:t>
      </w:r>
      <w:r w:rsidR="00914A04">
        <w:rPr>
          <w:rFonts w:ascii="Tahoma" w:hAnsi="Tahoma" w:cs="Tahoma"/>
          <w:sz w:val="28"/>
          <w:szCs w:val="28"/>
        </w:rPr>
        <w:t xml:space="preserve"> companies to manage </w:t>
      </w:r>
      <w:r w:rsidR="00D913DD">
        <w:rPr>
          <w:rFonts w:ascii="Tahoma" w:hAnsi="Tahoma" w:cs="Tahoma"/>
          <w:sz w:val="28"/>
          <w:szCs w:val="28"/>
        </w:rPr>
        <w:t>(</w:t>
      </w:r>
      <w:r w:rsidR="00B3043F">
        <w:rPr>
          <w:rFonts w:ascii="Tahoma" w:hAnsi="Tahoma" w:cs="Tahoma"/>
          <w:sz w:val="28"/>
          <w:szCs w:val="28"/>
        </w:rPr>
        <w:t>operate</w:t>
      </w:r>
      <w:r w:rsidR="00D913DD">
        <w:rPr>
          <w:rFonts w:ascii="Tahoma" w:hAnsi="Tahoma" w:cs="Tahoma"/>
          <w:sz w:val="28"/>
          <w:szCs w:val="28"/>
        </w:rPr>
        <w:t>)</w:t>
      </w:r>
      <w:r w:rsidR="008F0F6E">
        <w:rPr>
          <w:rFonts w:ascii="Tahoma" w:hAnsi="Tahoma" w:cs="Tahoma"/>
          <w:sz w:val="28"/>
          <w:szCs w:val="28"/>
        </w:rPr>
        <w:t xml:space="preserve"> their equipment </w:t>
      </w:r>
      <w:r w:rsidR="003B0D25">
        <w:rPr>
          <w:rFonts w:ascii="Tahoma" w:hAnsi="Tahoma" w:cs="Tahoma"/>
          <w:sz w:val="28"/>
          <w:szCs w:val="28"/>
        </w:rPr>
        <w:t xml:space="preserve">because </w:t>
      </w:r>
      <w:r w:rsidR="00A036DC">
        <w:rPr>
          <w:rFonts w:ascii="Tahoma" w:hAnsi="Tahoma" w:cs="Tahoma"/>
          <w:sz w:val="28"/>
          <w:szCs w:val="28"/>
        </w:rPr>
        <w:t xml:space="preserve">they will now </w:t>
      </w:r>
      <w:r w:rsidR="00877E42">
        <w:rPr>
          <w:rFonts w:ascii="Tahoma" w:hAnsi="Tahoma" w:cs="Tahoma"/>
          <w:sz w:val="28"/>
          <w:szCs w:val="28"/>
        </w:rPr>
        <w:t xml:space="preserve">be able to survive </w:t>
      </w:r>
      <w:r w:rsidR="0090252C">
        <w:rPr>
          <w:rFonts w:ascii="Tahoma" w:hAnsi="Tahoma" w:cs="Tahoma"/>
          <w:sz w:val="28"/>
          <w:szCs w:val="28"/>
        </w:rPr>
        <w:t>on</w:t>
      </w:r>
      <w:r w:rsidR="007C19B9">
        <w:rPr>
          <w:rFonts w:ascii="Tahoma" w:hAnsi="Tahoma" w:cs="Tahoma"/>
          <w:sz w:val="28"/>
          <w:szCs w:val="28"/>
        </w:rPr>
        <w:t xml:space="preserve"> their own</w:t>
      </w:r>
      <w:r w:rsidR="00922366">
        <w:rPr>
          <w:rFonts w:ascii="Tahoma" w:hAnsi="Tahoma" w:cs="Tahoma"/>
          <w:sz w:val="28"/>
          <w:szCs w:val="28"/>
        </w:rPr>
        <w:t xml:space="preserve"> by making </w:t>
      </w:r>
      <w:r w:rsidR="00E770DE">
        <w:rPr>
          <w:rFonts w:ascii="Tahoma" w:hAnsi="Tahoma" w:cs="Tahoma"/>
          <w:sz w:val="28"/>
          <w:szCs w:val="28"/>
        </w:rPr>
        <w:t xml:space="preserve">profit </w:t>
      </w:r>
      <w:r w:rsidR="005C27A9">
        <w:rPr>
          <w:rFonts w:ascii="Tahoma" w:hAnsi="Tahoma" w:cs="Tahoma"/>
          <w:sz w:val="28"/>
          <w:szCs w:val="28"/>
        </w:rPr>
        <w:t>and most</w:t>
      </w:r>
      <w:r w:rsidR="00466C7C">
        <w:rPr>
          <w:rFonts w:ascii="Tahoma" w:hAnsi="Tahoma" w:cs="Tahoma"/>
          <w:sz w:val="28"/>
          <w:szCs w:val="28"/>
        </w:rPr>
        <w:t xml:space="preserve"> specifically</w:t>
      </w:r>
      <w:r w:rsidR="00B73A2A">
        <w:rPr>
          <w:rFonts w:ascii="Tahoma" w:hAnsi="Tahoma" w:cs="Tahoma"/>
          <w:sz w:val="28"/>
          <w:szCs w:val="28"/>
        </w:rPr>
        <w:t xml:space="preserve"> efficiency </w:t>
      </w:r>
      <w:r w:rsidR="0036290B">
        <w:rPr>
          <w:rFonts w:ascii="Tahoma" w:hAnsi="Tahoma" w:cs="Tahoma"/>
          <w:sz w:val="28"/>
          <w:szCs w:val="28"/>
        </w:rPr>
        <w:t xml:space="preserve">and effectiveness </w:t>
      </w:r>
      <w:r w:rsidR="00AA6440">
        <w:rPr>
          <w:rFonts w:ascii="Tahoma" w:hAnsi="Tahoma" w:cs="Tahoma"/>
          <w:sz w:val="28"/>
          <w:szCs w:val="28"/>
        </w:rPr>
        <w:t>of the work</w:t>
      </w:r>
      <w:r w:rsidR="00087755">
        <w:rPr>
          <w:rFonts w:ascii="Tahoma" w:hAnsi="Tahoma" w:cs="Tahoma"/>
          <w:sz w:val="28"/>
          <w:szCs w:val="28"/>
        </w:rPr>
        <w:t xml:space="preserve"> force will ensure.</w:t>
      </w:r>
    </w:p>
    <w:p w:rsidR="00BE51CE" w:rsidRDefault="00590969" w:rsidP="00A67209">
      <w:pPr>
        <w:pStyle w:val="NoSpacing"/>
        <w:spacing w:line="480" w:lineRule="auto"/>
        <w:ind w:left="1440" w:hanging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5.</w:t>
      </w:r>
      <w:r>
        <w:rPr>
          <w:rFonts w:ascii="Tahoma" w:hAnsi="Tahoma" w:cs="Tahoma"/>
          <w:sz w:val="28"/>
          <w:szCs w:val="28"/>
        </w:rPr>
        <w:tab/>
      </w:r>
      <w:r w:rsidR="0056681F">
        <w:rPr>
          <w:rFonts w:ascii="Tahoma" w:hAnsi="Tahoma" w:cs="Tahoma"/>
          <w:sz w:val="28"/>
          <w:szCs w:val="28"/>
        </w:rPr>
        <w:t>Privatization the place</w:t>
      </w:r>
      <w:r w:rsidR="00BA2257">
        <w:rPr>
          <w:rFonts w:ascii="Tahoma" w:hAnsi="Tahoma" w:cs="Tahoma"/>
          <w:sz w:val="28"/>
          <w:szCs w:val="28"/>
        </w:rPr>
        <w:t xml:space="preserve"> will keep</w:t>
      </w:r>
      <w:r w:rsidR="00B37DE4">
        <w:rPr>
          <w:rFonts w:ascii="Tahoma" w:hAnsi="Tahoma" w:cs="Tahoma"/>
          <w:sz w:val="28"/>
          <w:szCs w:val="28"/>
        </w:rPr>
        <w:t xml:space="preserve"> tiding and</w:t>
      </w:r>
      <w:r w:rsidR="005600B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5600B4">
        <w:rPr>
          <w:rFonts w:ascii="Tahoma" w:hAnsi="Tahoma" w:cs="Tahoma"/>
          <w:sz w:val="28"/>
          <w:szCs w:val="28"/>
        </w:rPr>
        <w:t>hygening</w:t>
      </w:r>
      <w:proofErr w:type="spellEnd"/>
      <w:r w:rsidR="005600B4">
        <w:rPr>
          <w:rFonts w:ascii="Tahoma" w:hAnsi="Tahoma" w:cs="Tahoma"/>
          <w:sz w:val="28"/>
          <w:szCs w:val="28"/>
        </w:rPr>
        <w:t xml:space="preserve"> in</w:t>
      </w:r>
      <w:r w:rsidR="00B31C09">
        <w:rPr>
          <w:rFonts w:ascii="Tahoma" w:hAnsi="Tahoma" w:cs="Tahoma"/>
          <w:sz w:val="28"/>
          <w:szCs w:val="28"/>
        </w:rPr>
        <w:t xml:space="preserve"> nature</w:t>
      </w:r>
      <w:r w:rsidR="00340A9D">
        <w:rPr>
          <w:rFonts w:ascii="Tahoma" w:hAnsi="Tahoma" w:cs="Tahoma"/>
          <w:sz w:val="28"/>
          <w:szCs w:val="28"/>
        </w:rPr>
        <w:t>.</w:t>
      </w:r>
    </w:p>
    <w:p w:rsidR="006310FD" w:rsidRDefault="00A62A81" w:rsidP="006310FD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  <w:r w:rsidR="008156E9">
        <w:rPr>
          <w:rFonts w:ascii="Tahoma" w:hAnsi="Tahoma" w:cs="Tahoma"/>
          <w:sz w:val="28"/>
          <w:szCs w:val="28"/>
        </w:rPr>
        <w:t>gain</w:t>
      </w:r>
      <w:r>
        <w:rPr>
          <w:rFonts w:ascii="Tahoma" w:hAnsi="Tahoma" w:cs="Tahoma"/>
          <w:sz w:val="28"/>
          <w:szCs w:val="28"/>
        </w:rPr>
        <w:t>,</w:t>
      </w:r>
      <w:r w:rsidR="00BB737A">
        <w:rPr>
          <w:rFonts w:ascii="Tahoma" w:hAnsi="Tahoma" w:cs="Tahoma"/>
          <w:sz w:val="28"/>
          <w:szCs w:val="28"/>
        </w:rPr>
        <w:t xml:space="preserve"> insufficient </w:t>
      </w:r>
      <w:r w:rsidR="00CB6C96">
        <w:rPr>
          <w:rFonts w:ascii="Tahoma" w:hAnsi="Tahoma" w:cs="Tahoma"/>
          <w:sz w:val="28"/>
          <w:szCs w:val="28"/>
        </w:rPr>
        <w:t>financing of the accomplishment of this work became a</w:t>
      </w:r>
      <w:r w:rsidR="00556019">
        <w:rPr>
          <w:rFonts w:ascii="Tahoma" w:hAnsi="Tahoma" w:cs="Tahoma"/>
          <w:sz w:val="28"/>
          <w:szCs w:val="28"/>
        </w:rPr>
        <w:t xml:space="preserve"> problem </w:t>
      </w:r>
      <w:r w:rsidR="00AA0348">
        <w:rPr>
          <w:rFonts w:ascii="Tahoma" w:hAnsi="Tahoma" w:cs="Tahoma"/>
          <w:sz w:val="28"/>
          <w:szCs w:val="28"/>
        </w:rPr>
        <w:t>in</w:t>
      </w:r>
      <w:r w:rsidR="00416ABB">
        <w:rPr>
          <w:rFonts w:ascii="Tahoma" w:hAnsi="Tahoma" w:cs="Tahoma"/>
          <w:sz w:val="28"/>
          <w:szCs w:val="28"/>
        </w:rPr>
        <w:t xml:space="preserve"> the gathering information was</w:t>
      </w:r>
      <w:r w:rsidR="0012122C">
        <w:rPr>
          <w:rFonts w:ascii="Tahoma" w:hAnsi="Tahoma" w:cs="Tahoma"/>
          <w:sz w:val="28"/>
          <w:szCs w:val="28"/>
        </w:rPr>
        <w:t xml:space="preserve"> very costly</w:t>
      </w:r>
      <w:r w:rsidR="00D667E5">
        <w:rPr>
          <w:rFonts w:ascii="Tahoma" w:hAnsi="Tahoma" w:cs="Tahoma"/>
          <w:sz w:val="28"/>
          <w:szCs w:val="28"/>
        </w:rPr>
        <w:t>.</w:t>
      </w:r>
    </w:p>
    <w:p w:rsidR="00B35E36" w:rsidRDefault="00B35E36" w:rsidP="00B35E36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0578F6" w:rsidRDefault="000578F6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</w:p>
    <w:p w:rsidR="00AD371C" w:rsidRPr="0035500C" w:rsidRDefault="0035500C" w:rsidP="00AD371C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35500C">
        <w:rPr>
          <w:rFonts w:ascii="Tahoma" w:hAnsi="Tahoma" w:cs="Tahoma"/>
          <w:b/>
          <w:sz w:val="28"/>
          <w:szCs w:val="28"/>
        </w:rPr>
        <w:lastRenderedPageBreak/>
        <w:t>1.6</w:t>
      </w:r>
      <w:r w:rsidRPr="0035500C">
        <w:rPr>
          <w:rFonts w:ascii="Tahoma" w:hAnsi="Tahoma" w:cs="Tahoma"/>
          <w:b/>
          <w:sz w:val="28"/>
          <w:szCs w:val="28"/>
        </w:rPr>
        <w:tab/>
        <w:t xml:space="preserve">DEFINITION OF TERMS </w:t>
      </w:r>
    </w:p>
    <w:p w:rsidR="00BA6F99" w:rsidRDefault="00F1556A" w:rsidP="00D616AF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 w:rsidRPr="00F1556A">
        <w:rPr>
          <w:rFonts w:ascii="Tahoma" w:hAnsi="Tahoma" w:cs="Tahoma"/>
          <w:sz w:val="28"/>
          <w:szCs w:val="28"/>
        </w:rPr>
        <w:t xml:space="preserve">In </w:t>
      </w:r>
      <w:r w:rsidR="00186B53">
        <w:rPr>
          <w:rFonts w:ascii="Tahoma" w:hAnsi="Tahoma" w:cs="Tahoma"/>
          <w:sz w:val="28"/>
          <w:szCs w:val="28"/>
        </w:rPr>
        <w:t>order for this research work</w:t>
      </w:r>
      <w:r w:rsidR="00E6290B">
        <w:rPr>
          <w:rFonts w:ascii="Tahoma" w:hAnsi="Tahoma" w:cs="Tahoma"/>
          <w:sz w:val="28"/>
          <w:szCs w:val="28"/>
        </w:rPr>
        <w:t xml:space="preserve"> to be successfully understood</w:t>
      </w:r>
      <w:r w:rsidR="005257AC">
        <w:rPr>
          <w:rFonts w:ascii="Tahoma" w:hAnsi="Tahoma" w:cs="Tahoma"/>
          <w:sz w:val="28"/>
          <w:szCs w:val="28"/>
        </w:rPr>
        <w:t xml:space="preserve">, the </w:t>
      </w:r>
      <w:r w:rsidR="00D40FF2">
        <w:rPr>
          <w:rFonts w:ascii="Tahoma" w:hAnsi="Tahoma" w:cs="Tahoma"/>
          <w:sz w:val="28"/>
          <w:szCs w:val="28"/>
        </w:rPr>
        <w:t>researcher</w:t>
      </w:r>
      <w:r w:rsidR="004B20DC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4B20DC">
        <w:rPr>
          <w:rFonts w:ascii="Tahoma" w:hAnsi="Tahoma" w:cs="Tahoma"/>
          <w:sz w:val="28"/>
          <w:szCs w:val="28"/>
        </w:rPr>
        <w:t>find</w:t>
      </w:r>
      <w:proofErr w:type="gramEnd"/>
      <w:r w:rsidR="006E5C28">
        <w:rPr>
          <w:rFonts w:ascii="Tahoma" w:hAnsi="Tahoma" w:cs="Tahoma"/>
          <w:sz w:val="28"/>
          <w:szCs w:val="28"/>
        </w:rPr>
        <w:t xml:space="preserve"> it</w:t>
      </w:r>
      <w:r w:rsidR="00F314AC">
        <w:rPr>
          <w:rFonts w:ascii="Tahoma" w:hAnsi="Tahoma" w:cs="Tahoma"/>
          <w:sz w:val="28"/>
          <w:szCs w:val="28"/>
        </w:rPr>
        <w:t xml:space="preserve"> necessary</w:t>
      </w:r>
      <w:r w:rsidR="001437E1">
        <w:rPr>
          <w:rFonts w:ascii="Tahoma" w:hAnsi="Tahoma" w:cs="Tahoma"/>
          <w:sz w:val="28"/>
          <w:szCs w:val="28"/>
        </w:rPr>
        <w:t xml:space="preserve"> to define</w:t>
      </w:r>
      <w:r w:rsidR="00320A57">
        <w:rPr>
          <w:rFonts w:ascii="Tahoma" w:hAnsi="Tahoma" w:cs="Tahoma"/>
          <w:sz w:val="28"/>
          <w:szCs w:val="28"/>
        </w:rPr>
        <w:t xml:space="preserve"> the</w:t>
      </w:r>
      <w:r w:rsidR="000D7C9D">
        <w:rPr>
          <w:rFonts w:ascii="Tahoma" w:hAnsi="Tahoma" w:cs="Tahoma"/>
          <w:sz w:val="28"/>
          <w:szCs w:val="28"/>
        </w:rPr>
        <w:t xml:space="preserve"> following </w:t>
      </w:r>
      <w:r w:rsidR="00B225B4">
        <w:rPr>
          <w:rFonts w:ascii="Tahoma" w:hAnsi="Tahoma" w:cs="Tahoma"/>
          <w:sz w:val="28"/>
          <w:szCs w:val="28"/>
        </w:rPr>
        <w:t>terms</w:t>
      </w:r>
      <w:r w:rsidR="00D31178">
        <w:rPr>
          <w:rFonts w:ascii="Tahoma" w:hAnsi="Tahoma" w:cs="Tahoma"/>
          <w:sz w:val="28"/>
          <w:szCs w:val="28"/>
        </w:rPr>
        <w:t>:</w:t>
      </w:r>
    </w:p>
    <w:p w:rsidR="00FA4650" w:rsidRDefault="00374B4E" w:rsidP="002E2C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 w:rsidRPr="00EE3855">
        <w:rPr>
          <w:rFonts w:ascii="Tahoma" w:hAnsi="Tahoma" w:cs="Tahoma"/>
          <w:b/>
          <w:sz w:val="28"/>
          <w:szCs w:val="28"/>
        </w:rPr>
        <w:t>Performance</w:t>
      </w:r>
      <w:r w:rsidR="00EE3855" w:rsidRPr="00EE3855">
        <w:rPr>
          <w:rFonts w:ascii="Tahoma" w:hAnsi="Tahoma" w:cs="Tahoma"/>
          <w:b/>
          <w:sz w:val="28"/>
          <w:szCs w:val="28"/>
        </w:rPr>
        <w:t>:</w:t>
      </w:r>
      <w:r w:rsidR="004010D1">
        <w:rPr>
          <w:rFonts w:ascii="Tahoma" w:hAnsi="Tahoma" w:cs="Tahoma"/>
          <w:b/>
          <w:sz w:val="28"/>
          <w:szCs w:val="28"/>
        </w:rPr>
        <w:t xml:space="preserve"> </w:t>
      </w:r>
      <w:r w:rsidR="00844787">
        <w:rPr>
          <w:rFonts w:ascii="Tahoma" w:hAnsi="Tahoma" w:cs="Tahoma"/>
          <w:sz w:val="28"/>
          <w:szCs w:val="28"/>
        </w:rPr>
        <w:t>Is</w:t>
      </w:r>
      <w:r w:rsidR="00DD2EDB">
        <w:rPr>
          <w:rFonts w:ascii="Tahoma" w:hAnsi="Tahoma" w:cs="Tahoma"/>
          <w:sz w:val="28"/>
          <w:szCs w:val="28"/>
        </w:rPr>
        <w:t xml:space="preserve"> formally defines as </w:t>
      </w:r>
      <w:r w:rsidR="00B00054">
        <w:rPr>
          <w:rFonts w:ascii="Tahoma" w:hAnsi="Tahoma" w:cs="Tahoma"/>
          <w:sz w:val="28"/>
          <w:szCs w:val="28"/>
        </w:rPr>
        <w:t>a ration between</w:t>
      </w:r>
      <w:r w:rsidR="00252189">
        <w:rPr>
          <w:rFonts w:ascii="Tahoma" w:hAnsi="Tahoma" w:cs="Tahoma"/>
          <w:sz w:val="28"/>
          <w:szCs w:val="28"/>
        </w:rPr>
        <w:t xml:space="preserve"> the output </w:t>
      </w:r>
      <w:r w:rsidR="0084070A">
        <w:rPr>
          <w:rFonts w:ascii="Tahoma" w:hAnsi="Tahoma" w:cs="Tahoma"/>
          <w:sz w:val="28"/>
          <w:szCs w:val="28"/>
        </w:rPr>
        <w:t xml:space="preserve">of wealth produce </w:t>
      </w:r>
      <w:r w:rsidR="0049487A">
        <w:rPr>
          <w:rFonts w:ascii="Tahoma" w:hAnsi="Tahoma" w:cs="Tahoma"/>
          <w:sz w:val="28"/>
          <w:szCs w:val="28"/>
        </w:rPr>
        <w:t xml:space="preserve">and the input of resources </w:t>
      </w:r>
      <w:r w:rsidR="00E152E2">
        <w:rPr>
          <w:rFonts w:ascii="Tahoma" w:hAnsi="Tahoma" w:cs="Tahoma"/>
          <w:sz w:val="28"/>
          <w:szCs w:val="28"/>
        </w:rPr>
        <w:t>consumed in the</w:t>
      </w:r>
      <w:r w:rsidR="00B87D5F">
        <w:rPr>
          <w:rFonts w:ascii="Tahoma" w:hAnsi="Tahoma" w:cs="Tahoma"/>
          <w:sz w:val="28"/>
          <w:szCs w:val="28"/>
        </w:rPr>
        <w:t xml:space="preserve"> production.</w:t>
      </w:r>
    </w:p>
    <w:p w:rsidR="002308D6" w:rsidRDefault="00DA3FB5" w:rsidP="002E2C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Government Owned Company</w:t>
      </w:r>
      <w:r w:rsidR="0004326E">
        <w:rPr>
          <w:rFonts w:ascii="Tahoma" w:hAnsi="Tahoma" w:cs="Tahoma"/>
          <w:b/>
          <w:sz w:val="28"/>
          <w:szCs w:val="28"/>
        </w:rPr>
        <w:t>:</w:t>
      </w:r>
      <w:r w:rsidR="007B776D">
        <w:rPr>
          <w:rFonts w:ascii="Tahoma" w:hAnsi="Tahoma" w:cs="Tahoma"/>
          <w:b/>
          <w:sz w:val="28"/>
          <w:szCs w:val="28"/>
        </w:rPr>
        <w:t xml:space="preserve"> </w:t>
      </w:r>
      <w:r w:rsidR="00457B5D">
        <w:rPr>
          <w:rFonts w:ascii="Tahoma" w:hAnsi="Tahoma" w:cs="Tahoma"/>
          <w:sz w:val="28"/>
          <w:szCs w:val="28"/>
        </w:rPr>
        <w:t>This is a</w:t>
      </w:r>
      <w:r w:rsidR="004D71C7">
        <w:rPr>
          <w:rFonts w:ascii="Tahoma" w:hAnsi="Tahoma" w:cs="Tahoma"/>
          <w:sz w:val="28"/>
          <w:szCs w:val="28"/>
        </w:rPr>
        <w:t xml:space="preserve"> company full</w:t>
      </w:r>
      <w:r w:rsidR="004509B6">
        <w:rPr>
          <w:rFonts w:ascii="Tahoma" w:hAnsi="Tahoma" w:cs="Tahoma"/>
          <w:sz w:val="28"/>
          <w:szCs w:val="28"/>
        </w:rPr>
        <w:t>y owned</w:t>
      </w:r>
      <w:r w:rsidR="00D73296">
        <w:rPr>
          <w:rFonts w:ascii="Tahoma" w:hAnsi="Tahoma" w:cs="Tahoma"/>
          <w:sz w:val="28"/>
          <w:szCs w:val="28"/>
        </w:rPr>
        <w:t xml:space="preserve"> by government and is manage as such</w:t>
      </w:r>
      <w:r w:rsidR="00513C43">
        <w:rPr>
          <w:rFonts w:ascii="Tahoma" w:hAnsi="Tahoma" w:cs="Tahoma"/>
          <w:sz w:val="28"/>
          <w:szCs w:val="28"/>
        </w:rPr>
        <w:t xml:space="preserve">. </w:t>
      </w:r>
    </w:p>
    <w:p w:rsidR="00E04923" w:rsidRDefault="0008296B" w:rsidP="002E2C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Privatization</w:t>
      </w:r>
      <w:r w:rsidR="00B571EF">
        <w:rPr>
          <w:rFonts w:ascii="Tahoma" w:hAnsi="Tahoma" w:cs="Tahoma"/>
          <w:b/>
          <w:sz w:val="28"/>
          <w:szCs w:val="28"/>
        </w:rPr>
        <w:t>:</w:t>
      </w:r>
      <w:r w:rsidR="005C5D10">
        <w:rPr>
          <w:rFonts w:ascii="Tahoma" w:hAnsi="Tahoma" w:cs="Tahoma"/>
          <w:b/>
          <w:sz w:val="28"/>
          <w:szCs w:val="28"/>
        </w:rPr>
        <w:t xml:space="preserve"> </w:t>
      </w:r>
      <w:r w:rsidR="009F5AD7">
        <w:rPr>
          <w:rFonts w:ascii="Tahoma" w:hAnsi="Tahoma" w:cs="Tahoma"/>
          <w:sz w:val="28"/>
          <w:szCs w:val="28"/>
        </w:rPr>
        <w:t>It</w:t>
      </w:r>
      <w:r w:rsidR="00184B63">
        <w:rPr>
          <w:rFonts w:ascii="Tahoma" w:hAnsi="Tahoma" w:cs="Tahoma"/>
          <w:sz w:val="28"/>
          <w:szCs w:val="28"/>
        </w:rPr>
        <w:t xml:space="preserve"> </w:t>
      </w:r>
      <w:r w:rsidR="0086361F">
        <w:rPr>
          <w:rFonts w:ascii="Tahoma" w:hAnsi="Tahoma" w:cs="Tahoma"/>
          <w:sz w:val="28"/>
          <w:szCs w:val="28"/>
        </w:rPr>
        <w:t>means</w:t>
      </w:r>
      <w:r w:rsidR="009D786E">
        <w:rPr>
          <w:rFonts w:ascii="Tahoma" w:hAnsi="Tahoma" w:cs="Tahoma"/>
          <w:sz w:val="28"/>
          <w:szCs w:val="28"/>
        </w:rPr>
        <w:t xml:space="preserve"> any</w:t>
      </w:r>
      <w:r w:rsidR="00E911A0">
        <w:rPr>
          <w:rFonts w:ascii="Tahoma" w:hAnsi="Tahoma" w:cs="Tahoma"/>
          <w:sz w:val="28"/>
          <w:szCs w:val="28"/>
        </w:rPr>
        <w:t xml:space="preserve"> company</w:t>
      </w:r>
      <w:r w:rsidR="0085508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855084">
        <w:rPr>
          <w:rFonts w:ascii="Tahoma" w:hAnsi="Tahoma" w:cs="Tahoma"/>
          <w:sz w:val="28"/>
          <w:szCs w:val="28"/>
        </w:rPr>
        <w:t>parastatals</w:t>
      </w:r>
      <w:proofErr w:type="spellEnd"/>
      <w:r w:rsidR="00855084">
        <w:rPr>
          <w:rFonts w:ascii="Tahoma" w:hAnsi="Tahoma" w:cs="Tahoma"/>
          <w:sz w:val="28"/>
          <w:szCs w:val="28"/>
        </w:rPr>
        <w:t>,</w:t>
      </w:r>
      <w:r w:rsidR="00E4539C">
        <w:rPr>
          <w:rFonts w:ascii="Tahoma" w:hAnsi="Tahoma" w:cs="Tahoma"/>
          <w:sz w:val="28"/>
          <w:szCs w:val="28"/>
        </w:rPr>
        <w:t xml:space="preserve"> </w:t>
      </w:r>
      <w:r w:rsidR="00174BC4">
        <w:rPr>
          <w:rFonts w:ascii="Tahoma" w:hAnsi="Tahoma" w:cs="Tahoma"/>
          <w:sz w:val="28"/>
          <w:szCs w:val="28"/>
        </w:rPr>
        <w:t>partnership</w:t>
      </w:r>
      <w:r w:rsidR="0025457C">
        <w:rPr>
          <w:rFonts w:ascii="Tahoma" w:hAnsi="Tahoma" w:cs="Tahoma"/>
          <w:sz w:val="28"/>
          <w:szCs w:val="28"/>
        </w:rPr>
        <w:t>,</w:t>
      </w:r>
      <w:r w:rsidR="00F2776E">
        <w:rPr>
          <w:rFonts w:ascii="Tahoma" w:hAnsi="Tahoma" w:cs="Tahoma"/>
          <w:sz w:val="28"/>
          <w:szCs w:val="28"/>
        </w:rPr>
        <w:t xml:space="preserve"> joint</w:t>
      </w:r>
      <w:r w:rsidR="00DD3CA0">
        <w:rPr>
          <w:rFonts w:ascii="Tahoma" w:hAnsi="Tahoma" w:cs="Tahoma"/>
          <w:sz w:val="28"/>
          <w:szCs w:val="28"/>
        </w:rPr>
        <w:t xml:space="preserve"> venture or any</w:t>
      </w:r>
      <w:r w:rsidR="00F6377F">
        <w:rPr>
          <w:rFonts w:ascii="Tahoma" w:hAnsi="Tahoma" w:cs="Tahoma"/>
          <w:sz w:val="28"/>
          <w:szCs w:val="28"/>
        </w:rPr>
        <w:t xml:space="preserve"> </w:t>
      </w:r>
      <w:r w:rsidR="007310F6">
        <w:rPr>
          <w:rFonts w:ascii="Tahoma" w:hAnsi="Tahoma" w:cs="Tahoma"/>
          <w:sz w:val="28"/>
          <w:szCs w:val="28"/>
        </w:rPr>
        <w:t>other</w:t>
      </w:r>
      <w:r w:rsidR="002A1037">
        <w:rPr>
          <w:rFonts w:ascii="Tahoma" w:hAnsi="Tahoma" w:cs="Tahoma"/>
          <w:sz w:val="28"/>
          <w:szCs w:val="28"/>
        </w:rPr>
        <w:t xml:space="preserve"> sol</w:t>
      </w:r>
      <w:r w:rsidR="00BC0C25">
        <w:rPr>
          <w:rFonts w:ascii="Tahoma" w:hAnsi="Tahoma" w:cs="Tahoma"/>
          <w:sz w:val="28"/>
          <w:szCs w:val="28"/>
        </w:rPr>
        <w:t xml:space="preserve">e </w:t>
      </w:r>
      <w:r w:rsidR="00EB6AB6">
        <w:rPr>
          <w:rFonts w:ascii="Tahoma" w:hAnsi="Tahoma" w:cs="Tahoma"/>
          <w:sz w:val="28"/>
          <w:szCs w:val="28"/>
        </w:rPr>
        <w:t xml:space="preserve">purpose </w:t>
      </w:r>
      <w:r w:rsidR="00922B21">
        <w:rPr>
          <w:rFonts w:ascii="Tahoma" w:hAnsi="Tahoma" w:cs="Tahoma"/>
          <w:sz w:val="28"/>
          <w:szCs w:val="28"/>
        </w:rPr>
        <w:t>of doing</w:t>
      </w:r>
      <w:r w:rsidR="00512EE4">
        <w:rPr>
          <w:rFonts w:ascii="Tahoma" w:hAnsi="Tahoma" w:cs="Tahoma"/>
          <w:sz w:val="28"/>
          <w:szCs w:val="28"/>
        </w:rPr>
        <w:t xml:space="preserve"> of business</w:t>
      </w:r>
      <w:r w:rsidR="00695AA5">
        <w:rPr>
          <w:rFonts w:ascii="Tahoma" w:hAnsi="Tahoma" w:cs="Tahoma"/>
          <w:sz w:val="28"/>
          <w:szCs w:val="28"/>
        </w:rPr>
        <w:t>.</w:t>
      </w:r>
    </w:p>
    <w:p w:rsidR="00336DEB" w:rsidRDefault="008A4892" w:rsidP="002E2C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Efficiency: </w:t>
      </w:r>
      <w:r w:rsidR="00C1751A">
        <w:rPr>
          <w:rFonts w:ascii="Tahoma" w:hAnsi="Tahoma" w:cs="Tahoma"/>
          <w:sz w:val="28"/>
          <w:szCs w:val="28"/>
        </w:rPr>
        <w:t xml:space="preserve">Is </w:t>
      </w:r>
      <w:r w:rsidR="00771BD4">
        <w:rPr>
          <w:rFonts w:ascii="Tahoma" w:hAnsi="Tahoma" w:cs="Tahoma"/>
          <w:sz w:val="28"/>
          <w:szCs w:val="28"/>
        </w:rPr>
        <w:t xml:space="preserve">general </w:t>
      </w:r>
      <w:r w:rsidR="00A73446">
        <w:rPr>
          <w:rFonts w:ascii="Tahoma" w:hAnsi="Tahoma" w:cs="Tahoma"/>
          <w:sz w:val="28"/>
          <w:szCs w:val="28"/>
        </w:rPr>
        <w:t>describes the</w:t>
      </w:r>
      <w:r w:rsidR="0033020E">
        <w:rPr>
          <w:rFonts w:ascii="Tahoma" w:hAnsi="Tahoma" w:cs="Tahoma"/>
          <w:sz w:val="28"/>
          <w:szCs w:val="28"/>
        </w:rPr>
        <w:t xml:space="preserve"> extent </w:t>
      </w:r>
      <w:r w:rsidR="00470DEF">
        <w:rPr>
          <w:rFonts w:ascii="Tahoma" w:hAnsi="Tahoma" w:cs="Tahoma"/>
          <w:sz w:val="28"/>
          <w:szCs w:val="28"/>
        </w:rPr>
        <w:t>to which</w:t>
      </w:r>
      <w:r w:rsidR="006E04D3">
        <w:rPr>
          <w:rFonts w:ascii="Tahoma" w:hAnsi="Tahoma" w:cs="Tahoma"/>
          <w:sz w:val="28"/>
          <w:szCs w:val="28"/>
        </w:rPr>
        <w:t xml:space="preserve"> time</w:t>
      </w:r>
      <w:r w:rsidR="00CC3543">
        <w:rPr>
          <w:rFonts w:ascii="Tahoma" w:hAnsi="Tahoma" w:cs="Tahoma"/>
          <w:sz w:val="28"/>
          <w:szCs w:val="28"/>
        </w:rPr>
        <w:t>, effort or cost is well</w:t>
      </w:r>
      <w:r w:rsidR="00D91A38">
        <w:rPr>
          <w:rFonts w:ascii="Tahoma" w:hAnsi="Tahoma" w:cs="Tahoma"/>
          <w:sz w:val="28"/>
          <w:szCs w:val="28"/>
        </w:rPr>
        <w:t xml:space="preserve"> used for the intended task</w:t>
      </w:r>
      <w:r w:rsidR="00165313">
        <w:rPr>
          <w:rFonts w:ascii="Tahoma" w:hAnsi="Tahoma" w:cs="Tahoma"/>
          <w:sz w:val="28"/>
          <w:szCs w:val="28"/>
        </w:rPr>
        <w:t xml:space="preserve"> or purpose.</w:t>
      </w:r>
      <w:r w:rsidR="00C8765A">
        <w:rPr>
          <w:rFonts w:ascii="Tahoma" w:hAnsi="Tahoma" w:cs="Tahoma"/>
          <w:sz w:val="28"/>
          <w:szCs w:val="28"/>
        </w:rPr>
        <w:t xml:space="preserve"> </w:t>
      </w:r>
      <w:r w:rsidR="00385B5A">
        <w:rPr>
          <w:rFonts w:ascii="Tahoma" w:hAnsi="Tahoma" w:cs="Tahoma"/>
          <w:sz w:val="28"/>
          <w:szCs w:val="28"/>
        </w:rPr>
        <w:t>Economically</w:t>
      </w:r>
      <w:r w:rsidR="003E0F7D">
        <w:rPr>
          <w:rFonts w:ascii="Tahoma" w:hAnsi="Tahoma" w:cs="Tahoma"/>
          <w:sz w:val="28"/>
          <w:szCs w:val="28"/>
        </w:rPr>
        <w:t>,</w:t>
      </w:r>
      <w:r w:rsidR="00BB29E5">
        <w:rPr>
          <w:rFonts w:ascii="Tahoma" w:hAnsi="Tahoma" w:cs="Tahoma"/>
          <w:sz w:val="28"/>
          <w:szCs w:val="28"/>
        </w:rPr>
        <w:t xml:space="preserve"> Efficiency</w:t>
      </w:r>
      <w:r w:rsidR="009B6780">
        <w:rPr>
          <w:rFonts w:ascii="Tahoma" w:hAnsi="Tahoma" w:cs="Tahoma"/>
          <w:sz w:val="28"/>
          <w:szCs w:val="28"/>
        </w:rPr>
        <w:t xml:space="preserve"> refers to</w:t>
      </w:r>
      <w:r w:rsidR="004117B0">
        <w:rPr>
          <w:rFonts w:ascii="Tahoma" w:hAnsi="Tahoma" w:cs="Tahoma"/>
          <w:sz w:val="28"/>
          <w:szCs w:val="28"/>
        </w:rPr>
        <w:t xml:space="preserve"> the </w:t>
      </w:r>
      <w:proofErr w:type="spellStart"/>
      <w:r w:rsidR="004117B0">
        <w:rPr>
          <w:rFonts w:ascii="Tahoma" w:hAnsi="Tahoma" w:cs="Tahoma"/>
          <w:sz w:val="28"/>
          <w:szCs w:val="28"/>
        </w:rPr>
        <w:t>used</w:t>
      </w:r>
      <w:proofErr w:type="spellEnd"/>
      <w:r w:rsidR="004117B0">
        <w:rPr>
          <w:rFonts w:ascii="Tahoma" w:hAnsi="Tahoma" w:cs="Tahoma"/>
          <w:sz w:val="28"/>
          <w:szCs w:val="28"/>
        </w:rPr>
        <w:t xml:space="preserve"> of resources so as</w:t>
      </w:r>
      <w:r w:rsidR="00CF6156">
        <w:rPr>
          <w:rFonts w:ascii="Tahoma" w:hAnsi="Tahoma" w:cs="Tahoma"/>
          <w:sz w:val="28"/>
          <w:szCs w:val="28"/>
        </w:rPr>
        <w:t xml:space="preserve"> to maximize the</w:t>
      </w:r>
      <w:r w:rsidR="00EB707A">
        <w:rPr>
          <w:rFonts w:ascii="Tahoma" w:hAnsi="Tahoma" w:cs="Tahoma"/>
          <w:sz w:val="28"/>
          <w:szCs w:val="28"/>
        </w:rPr>
        <w:t xml:space="preserve"> production </w:t>
      </w:r>
      <w:r w:rsidR="00EA6388">
        <w:rPr>
          <w:rFonts w:ascii="Tahoma" w:hAnsi="Tahoma" w:cs="Tahoma"/>
          <w:sz w:val="28"/>
          <w:szCs w:val="28"/>
        </w:rPr>
        <w:t>o</w:t>
      </w:r>
      <w:r w:rsidR="00EB707A">
        <w:rPr>
          <w:rFonts w:ascii="Tahoma" w:hAnsi="Tahoma" w:cs="Tahoma"/>
          <w:sz w:val="28"/>
          <w:szCs w:val="28"/>
        </w:rPr>
        <w:t>f</w:t>
      </w:r>
      <w:r w:rsidR="00EA6388">
        <w:rPr>
          <w:rFonts w:ascii="Tahoma" w:hAnsi="Tahoma" w:cs="Tahoma"/>
          <w:sz w:val="28"/>
          <w:szCs w:val="28"/>
        </w:rPr>
        <w:t xml:space="preserve"> </w:t>
      </w:r>
      <w:r w:rsidR="002D529E">
        <w:rPr>
          <w:rFonts w:ascii="Tahoma" w:hAnsi="Tahoma" w:cs="Tahoma"/>
          <w:sz w:val="28"/>
          <w:szCs w:val="28"/>
        </w:rPr>
        <w:t>goods</w:t>
      </w:r>
      <w:r w:rsidR="00B50C6B">
        <w:rPr>
          <w:rFonts w:ascii="Tahoma" w:hAnsi="Tahoma" w:cs="Tahoma"/>
          <w:sz w:val="28"/>
          <w:szCs w:val="28"/>
        </w:rPr>
        <w:t xml:space="preserve"> and services</w:t>
      </w:r>
      <w:r w:rsidR="00D21BBE">
        <w:rPr>
          <w:rFonts w:ascii="Tahoma" w:hAnsi="Tahoma" w:cs="Tahoma"/>
          <w:sz w:val="28"/>
          <w:szCs w:val="28"/>
        </w:rPr>
        <w:t>.</w:t>
      </w:r>
    </w:p>
    <w:p w:rsidR="00EF09E7" w:rsidRDefault="008E57AD" w:rsidP="002E2C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Effectiveness</w:t>
      </w:r>
      <w:r w:rsidR="00FA114A">
        <w:rPr>
          <w:rFonts w:ascii="Tahoma" w:hAnsi="Tahoma" w:cs="Tahoma"/>
          <w:b/>
          <w:sz w:val="28"/>
          <w:szCs w:val="28"/>
        </w:rPr>
        <w:t>:</w:t>
      </w:r>
      <w:r w:rsidR="009C10ED">
        <w:rPr>
          <w:rFonts w:ascii="Tahoma" w:hAnsi="Tahoma" w:cs="Tahoma"/>
          <w:b/>
          <w:sz w:val="28"/>
          <w:szCs w:val="28"/>
        </w:rPr>
        <w:t xml:space="preserve"> </w:t>
      </w:r>
      <w:r w:rsidR="000E282C">
        <w:rPr>
          <w:rFonts w:ascii="Tahoma" w:hAnsi="Tahoma" w:cs="Tahoma"/>
          <w:sz w:val="28"/>
          <w:szCs w:val="28"/>
        </w:rPr>
        <w:t>Is a</w:t>
      </w:r>
      <w:r w:rsidR="002247C6">
        <w:rPr>
          <w:rFonts w:ascii="Tahoma" w:hAnsi="Tahoma" w:cs="Tahoma"/>
          <w:sz w:val="28"/>
          <w:szCs w:val="28"/>
        </w:rPr>
        <w:t xml:space="preserve"> degree</w:t>
      </w:r>
      <w:r w:rsidR="002E6AF2">
        <w:rPr>
          <w:rFonts w:ascii="Tahoma" w:hAnsi="Tahoma" w:cs="Tahoma"/>
          <w:sz w:val="28"/>
          <w:szCs w:val="28"/>
        </w:rPr>
        <w:t xml:space="preserve"> to which objectives are achieved and </w:t>
      </w:r>
      <w:proofErr w:type="gramStart"/>
      <w:r w:rsidR="002E6AF2" w:rsidRPr="00495F54">
        <w:rPr>
          <w:rFonts w:ascii="Tahoma" w:hAnsi="Tahoma" w:cs="Tahoma"/>
          <w:sz w:val="28"/>
          <w:szCs w:val="28"/>
        </w:rPr>
        <w:t>the extend</w:t>
      </w:r>
      <w:proofErr w:type="gramEnd"/>
      <w:r w:rsidR="002E6AF2" w:rsidRPr="00495F54">
        <w:rPr>
          <w:rFonts w:ascii="Tahoma" w:hAnsi="Tahoma" w:cs="Tahoma"/>
          <w:sz w:val="28"/>
          <w:szCs w:val="28"/>
        </w:rPr>
        <w:t xml:space="preserve"> </w:t>
      </w:r>
      <w:r w:rsidR="009E0FB5" w:rsidRPr="00495F54">
        <w:rPr>
          <w:rFonts w:ascii="Tahoma" w:hAnsi="Tahoma" w:cs="Tahoma"/>
          <w:sz w:val="28"/>
          <w:szCs w:val="28"/>
        </w:rPr>
        <w:t>e.g.</w:t>
      </w:r>
      <w:r w:rsidR="009F72AA" w:rsidRPr="00495F54">
        <w:rPr>
          <w:rFonts w:ascii="Tahoma" w:hAnsi="Tahoma" w:cs="Tahoma"/>
          <w:sz w:val="28"/>
          <w:szCs w:val="28"/>
        </w:rPr>
        <w:t xml:space="preserve"> in </w:t>
      </w:r>
      <w:r w:rsidR="004347AA" w:rsidRPr="00495F54">
        <w:rPr>
          <w:rFonts w:ascii="Tahoma" w:hAnsi="Tahoma" w:cs="Tahoma"/>
          <w:sz w:val="28"/>
          <w:szCs w:val="28"/>
        </w:rPr>
        <w:t>contract</w:t>
      </w:r>
      <w:r w:rsidR="008E2CF4" w:rsidRPr="00495F54">
        <w:rPr>
          <w:rFonts w:ascii="Tahoma" w:hAnsi="Tahoma" w:cs="Tahoma"/>
          <w:sz w:val="28"/>
          <w:szCs w:val="28"/>
        </w:rPr>
        <w:t xml:space="preserve"> to “</w:t>
      </w:r>
      <w:r w:rsidR="00AC5B90" w:rsidRPr="00495F54">
        <w:rPr>
          <w:rFonts w:ascii="Tahoma" w:hAnsi="Tahoma" w:cs="Tahoma"/>
          <w:sz w:val="28"/>
          <w:szCs w:val="28"/>
        </w:rPr>
        <w:t>Efficiency</w:t>
      </w:r>
      <w:r w:rsidR="008E2CF4" w:rsidRPr="00495F54">
        <w:rPr>
          <w:rFonts w:ascii="Tahoma" w:hAnsi="Tahoma" w:cs="Tahoma"/>
          <w:sz w:val="28"/>
          <w:szCs w:val="28"/>
        </w:rPr>
        <w:t>”</w:t>
      </w:r>
      <w:r w:rsidR="0066133B">
        <w:rPr>
          <w:rFonts w:ascii="Tahoma" w:hAnsi="Tahoma" w:cs="Tahoma"/>
          <w:sz w:val="28"/>
          <w:szCs w:val="28"/>
        </w:rPr>
        <w:t xml:space="preserve"> </w:t>
      </w:r>
      <w:r w:rsidR="00495F54" w:rsidRPr="00495F54">
        <w:rPr>
          <w:rFonts w:ascii="Tahoma" w:hAnsi="Tahoma" w:cs="Tahoma"/>
          <w:sz w:val="28"/>
          <w:szCs w:val="28"/>
        </w:rPr>
        <w:t>Effect</w:t>
      </w:r>
      <w:r w:rsidR="00A0120D">
        <w:rPr>
          <w:rFonts w:ascii="Tahoma" w:hAnsi="Tahoma" w:cs="Tahoma"/>
          <w:sz w:val="28"/>
          <w:szCs w:val="28"/>
        </w:rPr>
        <w:t xml:space="preserve">iveness </w:t>
      </w:r>
      <w:r w:rsidR="002F5C6F">
        <w:rPr>
          <w:rFonts w:ascii="Tahoma" w:hAnsi="Tahoma" w:cs="Tahoma"/>
          <w:sz w:val="28"/>
          <w:szCs w:val="28"/>
        </w:rPr>
        <w:t xml:space="preserve">is determined </w:t>
      </w:r>
      <w:r w:rsidR="00BF752A">
        <w:rPr>
          <w:rFonts w:ascii="Tahoma" w:hAnsi="Tahoma" w:cs="Tahoma"/>
          <w:sz w:val="28"/>
          <w:szCs w:val="28"/>
        </w:rPr>
        <w:t xml:space="preserve">without </w:t>
      </w:r>
      <w:r w:rsidR="008E74D6">
        <w:rPr>
          <w:rFonts w:ascii="Tahoma" w:hAnsi="Tahoma" w:cs="Tahoma"/>
          <w:sz w:val="28"/>
          <w:szCs w:val="28"/>
        </w:rPr>
        <w:t>“</w:t>
      </w:r>
      <w:r w:rsidR="00F21BDD">
        <w:rPr>
          <w:rFonts w:ascii="Tahoma" w:hAnsi="Tahoma" w:cs="Tahoma"/>
          <w:sz w:val="28"/>
          <w:szCs w:val="28"/>
        </w:rPr>
        <w:t>Reference</w:t>
      </w:r>
      <w:r w:rsidR="00B91EDC">
        <w:rPr>
          <w:rFonts w:ascii="Tahoma" w:hAnsi="Tahoma" w:cs="Tahoma"/>
          <w:sz w:val="28"/>
          <w:szCs w:val="28"/>
        </w:rPr>
        <w:t>”</w:t>
      </w:r>
      <w:r w:rsidR="00D86337">
        <w:rPr>
          <w:rFonts w:ascii="Tahoma" w:hAnsi="Tahoma" w:cs="Tahoma"/>
          <w:sz w:val="28"/>
          <w:szCs w:val="28"/>
        </w:rPr>
        <w:t xml:space="preserve"> to “cost”</w:t>
      </w:r>
      <w:r w:rsidR="00657158">
        <w:rPr>
          <w:rFonts w:ascii="Tahoma" w:hAnsi="Tahoma" w:cs="Tahoma"/>
          <w:sz w:val="28"/>
          <w:szCs w:val="28"/>
        </w:rPr>
        <w:t xml:space="preserve"> whereas efficiency means </w:t>
      </w:r>
      <w:r w:rsidR="00EF09E7">
        <w:rPr>
          <w:rFonts w:ascii="Tahoma" w:hAnsi="Tahoma" w:cs="Tahoma"/>
          <w:sz w:val="28"/>
          <w:szCs w:val="28"/>
        </w:rPr>
        <w:t>“</w:t>
      </w:r>
      <w:r w:rsidR="00657158">
        <w:rPr>
          <w:rFonts w:ascii="Tahoma" w:hAnsi="Tahoma" w:cs="Tahoma"/>
          <w:sz w:val="28"/>
          <w:szCs w:val="28"/>
        </w:rPr>
        <w:t>doing the thing right</w:t>
      </w:r>
      <w:r w:rsidR="00EF09E7">
        <w:rPr>
          <w:rFonts w:ascii="Tahoma" w:hAnsi="Tahoma" w:cs="Tahoma"/>
          <w:sz w:val="28"/>
          <w:szCs w:val="28"/>
        </w:rPr>
        <w:t>”</w:t>
      </w:r>
      <w:r w:rsidR="00657158">
        <w:rPr>
          <w:rFonts w:ascii="Tahoma" w:hAnsi="Tahoma" w:cs="Tahoma"/>
          <w:sz w:val="28"/>
          <w:szCs w:val="28"/>
        </w:rPr>
        <w:t>,</w:t>
      </w:r>
      <w:r w:rsidR="00216253">
        <w:rPr>
          <w:rFonts w:ascii="Tahoma" w:hAnsi="Tahoma" w:cs="Tahoma"/>
          <w:sz w:val="28"/>
          <w:szCs w:val="28"/>
        </w:rPr>
        <w:t xml:space="preserve"> effective</w:t>
      </w:r>
      <w:r w:rsidR="00BC223B">
        <w:rPr>
          <w:rFonts w:ascii="Tahoma" w:hAnsi="Tahoma" w:cs="Tahoma"/>
          <w:sz w:val="28"/>
          <w:szCs w:val="28"/>
        </w:rPr>
        <w:t xml:space="preserve"> means</w:t>
      </w:r>
      <w:r w:rsidR="00916263">
        <w:rPr>
          <w:rFonts w:ascii="Tahoma" w:hAnsi="Tahoma" w:cs="Tahoma"/>
          <w:sz w:val="28"/>
          <w:szCs w:val="28"/>
        </w:rPr>
        <w:t xml:space="preserve"> </w:t>
      </w:r>
      <w:r w:rsidR="000F0BAF">
        <w:rPr>
          <w:rFonts w:ascii="Tahoma" w:hAnsi="Tahoma" w:cs="Tahoma"/>
          <w:sz w:val="28"/>
          <w:szCs w:val="28"/>
        </w:rPr>
        <w:t>“</w:t>
      </w:r>
      <w:r w:rsidR="00C74C07">
        <w:rPr>
          <w:rFonts w:ascii="Tahoma" w:hAnsi="Tahoma" w:cs="Tahoma"/>
          <w:sz w:val="28"/>
          <w:szCs w:val="28"/>
        </w:rPr>
        <w:t>doing the right</w:t>
      </w:r>
      <w:r w:rsidR="000F0BAF">
        <w:rPr>
          <w:rFonts w:ascii="Tahoma" w:hAnsi="Tahoma" w:cs="Tahoma"/>
          <w:sz w:val="28"/>
          <w:szCs w:val="28"/>
        </w:rPr>
        <w:t>”</w:t>
      </w:r>
      <w:r w:rsidR="00EF09E7">
        <w:rPr>
          <w:rFonts w:ascii="Tahoma" w:hAnsi="Tahoma" w:cs="Tahoma"/>
          <w:sz w:val="28"/>
          <w:szCs w:val="28"/>
        </w:rPr>
        <w:t>.</w:t>
      </w:r>
    </w:p>
    <w:p w:rsidR="00DE0FED" w:rsidRDefault="003A2291" w:rsidP="002E2C6E">
      <w:pPr>
        <w:pStyle w:val="NoSpacing"/>
        <w:spacing w:line="480" w:lineRule="auto"/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Commercialization</w:t>
      </w:r>
      <w:r w:rsidR="00541549">
        <w:rPr>
          <w:rFonts w:ascii="Tahoma" w:hAnsi="Tahoma" w:cs="Tahoma"/>
          <w:b/>
          <w:sz w:val="28"/>
          <w:szCs w:val="28"/>
        </w:rPr>
        <w:t>:</w:t>
      </w:r>
      <w:r w:rsidR="00BB7CF1">
        <w:rPr>
          <w:rFonts w:ascii="Tahoma" w:hAnsi="Tahoma" w:cs="Tahoma"/>
          <w:b/>
          <w:sz w:val="28"/>
          <w:szCs w:val="28"/>
        </w:rPr>
        <w:t xml:space="preserve"> </w:t>
      </w:r>
      <w:r w:rsidR="001800D6">
        <w:rPr>
          <w:rFonts w:ascii="Tahoma" w:hAnsi="Tahoma" w:cs="Tahoma"/>
          <w:sz w:val="28"/>
          <w:szCs w:val="28"/>
        </w:rPr>
        <w:t>Is</w:t>
      </w:r>
      <w:r w:rsidR="00A35890">
        <w:rPr>
          <w:rFonts w:ascii="Tahoma" w:hAnsi="Tahoma" w:cs="Tahoma"/>
          <w:sz w:val="28"/>
          <w:szCs w:val="28"/>
        </w:rPr>
        <w:t xml:space="preserve"> the </w:t>
      </w:r>
      <w:r w:rsidR="001829BA">
        <w:rPr>
          <w:rFonts w:ascii="Tahoma" w:hAnsi="Tahoma" w:cs="Tahoma"/>
          <w:sz w:val="28"/>
          <w:szCs w:val="28"/>
        </w:rPr>
        <w:t xml:space="preserve">process of </w:t>
      </w:r>
      <w:r w:rsidR="000D4BE1">
        <w:rPr>
          <w:rFonts w:ascii="Tahoma" w:hAnsi="Tahoma" w:cs="Tahoma"/>
          <w:sz w:val="28"/>
          <w:szCs w:val="28"/>
        </w:rPr>
        <w:t>introducing a</w:t>
      </w:r>
      <w:r w:rsidR="00EC2CFC">
        <w:rPr>
          <w:rFonts w:ascii="Tahoma" w:hAnsi="Tahoma" w:cs="Tahoma"/>
          <w:sz w:val="28"/>
          <w:szCs w:val="28"/>
        </w:rPr>
        <w:t xml:space="preserve"> ne</w:t>
      </w:r>
      <w:r w:rsidR="004B623B">
        <w:rPr>
          <w:rFonts w:ascii="Tahoma" w:hAnsi="Tahoma" w:cs="Tahoma"/>
          <w:sz w:val="28"/>
          <w:szCs w:val="28"/>
        </w:rPr>
        <w:t xml:space="preserve">w </w:t>
      </w:r>
      <w:r w:rsidR="00AD512F">
        <w:rPr>
          <w:rFonts w:ascii="Tahoma" w:hAnsi="Tahoma" w:cs="Tahoma"/>
          <w:sz w:val="28"/>
          <w:szCs w:val="28"/>
        </w:rPr>
        <w:t>product</w:t>
      </w:r>
      <w:r w:rsidR="00EC2CFC">
        <w:rPr>
          <w:rFonts w:ascii="Tahoma" w:hAnsi="Tahoma" w:cs="Tahoma"/>
          <w:sz w:val="28"/>
          <w:szCs w:val="28"/>
        </w:rPr>
        <w:t xml:space="preserve"> </w:t>
      </w:r>
      <w:r w:rsidR="003B74A1">
        <w:rPr>
          <w:rFonts w:ascii="Tahoma" w:hAnsi="Tahoma" w:cs="Tahoma"/>
          <w:sz w:val="28"/>
          <w:szCs w:val="28"/>
        </w:rPr>
        <w:t xml:space="preserve">or </w:t>
      </w:r>
      <w:r w:rsidR="004748A8">
        <w:rPr>
          <w:rFonts w:ascii="Tahoma" w:hAnsi="Tahoma" w:cs="Tahoma"/>
          <w:sz w:val="28"/>
          <w:szCs w:val="28"/>
        </w:rPr>
        <w:t>production method into</w:t>
      </w:r>
      <w:r w:rsidR="00792FDB">
        <w:rPr>
          <w:rFonts w:ascii="Tahoma" w:hAnsi="Tahoma" w:cs="Tahoma"/>
          <w:sz w:val="28"/>
          <w:szCs w:val="28"/>
        </w:rPr>
        <w:t xml:space="preserve"> the market</w:t>
      </w:r>
      <w:r w:rsidR="003D68AA">
        <w:rPr>
          <w:rFonts w:ascii="Tahoma" w:hAnsi="Tahoma" w:cs="Tahoma"/>
          <w:sz w:val="28"/>
          <w:szCs w:val="28"/>
        </w:rPr>
        <w:t>.</w:t>
      </w:r>
    </w:p>
    <w:p w:rsidR="00752061" w:rsidRDefault="00CF771A" w:rsidP="0008362E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 w:rsidRPr="00714E9B">
        <w:rPr>
          <w:rFonts w:ascii="Tahoma" w:hAnsi="Tahoma" w:cs="Tahoma"/>
          <w:sz w:val="28"/>
          <w:szCs w:val="28"/>
        </w:rPr>
        <w:lastRenderedPageBreak/>
        <w:t>The actual</w:t>
      </w:r>
      <w:r w:rsidR="00F47E60" w:rsidRPr="00714E9B">
        <w:rPr>
          <w:rFonts w:ascii="Tahoma" w:hAnsi="Tahoma" w:cs="Tahoma"/>
          <w:sz w:val="28"/>
          <w:szCs w:val="28"/>
        </w:rPr>
        <w:t xml:space="preserve"> level</w:t>
      </w:r>
      <w:r w:rsidR="00662D56">
        <w:rPr>
          <w:rFonts w:ascii="Tahoma" w:hAnsi="Tahoma" w:cs="Tahoma"/>
          <w:sz w:val="28"/>
          <w:szCs w:val="28"/>
        </w:rPr>
        <w:t xml:space="preserve"> of a product is</w:t>
      </w:r>
      <w:r w:rsidR="00B92C59">
        <w:rPr>
          <w:rFonts w:ascii="Tahoma" w:hAnsi="Tahoma" w:cs="Tahoma"/>
          <w:sz w:val="28"/>
          <w:szCs w:val="28"/>
        </w:rPr>
        <w:t xml:space="preserve"> the final</w:t>
      </w:r>
      <w:r w:rsidR="00AE3080">
        <w:rPr>
          <w:rFonts w:ascii="Tahoma" w:hAnsi="Tahoma" w:cs="Tahoma"/>
          <w:sz w:val="28"/>
          <w:szCs w:val="28"/>
        </w:rPr>
        <w:t xml:space="preserve"> stat</w:t>
      </w:r>
      <w:r w:rsidR="00A56025">
        <w:rPr>
          <w:rFonts w:ascii="Tahoma" w:hAnsi="Tahoma" w:cs="Tahoma"/>
          <w:sz w:val="28"/>
          <w:szCs w:val="28"/>
        </w:rPr>
        <w:t>e</w:t>
      </w:r>
      <w:r w:rsidR="00584704">
        <w:rPr>
          <w:rFonts w:ascii="Tahoma" w:hAnsi="Tahoma" w:cs="Tahoma"/>
          <w:sz w:val="28"/>
          <w:szCs w:val="28"/>
        </w:rPr>
        <w:t xml:space="preserve"> of new </w:t>
      </w:r>
      <w:r w:rsidR="001E28FB">
        <w:rPr>
          <w:rFonts w:ascii="Tahoma" w:hAnsi="Tahoma" w:cs="Tahoma"/>
          <w:sz w:val="28"/>
          <w:szCs w:val="28"/>
        </w:rPr>
        <w:t>product development is a</w:t>
      </w:r>
      <w:r w:rsidR="00386860">
        <w:rPr>
          <w:rFonts w:ascii="Tahoma" w:hAnsi="Tahoma" w:cs="Tahoma"/>
          <w:sz w:val="28"/>
          <w:szCs w:val="28"/>
        </w:rPr>
        <w:t xml:space="preserve"> government </w:t>
      </w:r>
      <w:r w:rsidR="00EA0191">
        <w:rPr>
          <w:rFonts w:ascii="Tahoma" w:hAnsi="Tahoma" w:cs="Tahoma"/>
          <w:sz w:val="28"/>
          <w:szCs w:val="28"/>
        </w:rPr>
        <w:t>i</w:t>
      </w:r>
      <w:r w:rsidR="001623CD">
        <w:rPr>
          <w:rFonts w:ascii="Tahoma" w:hAnsi="Tahoma" w:cs="Tahoma"/>
          <w:sz w:val="28"/>
          <w:szCs w:val="28"/>
        </w:rPr>
        <w:t>nitiative of assisting researchers</w:t>
      </w:r>
      <w:r w:rsidR="002D4D3B">
        <w:rPr>
          <w:rFonts w:ascii="Tahoma" w:hAnsi="Tahoma" w:cs="Tahoma"/>
          <w:sz w:val="28"/>
          <w:szCs w:val="28"/>
        </w:rPr>
        <w:t xml:space="preserve">, entrepreneur </w:t>
      </w:r>
      <w:r w:rsidR="004F1195">
        <w:rPr>
          <w:rFonts w:ascii="Tahoma" w:hAnsi="Tahoma" w:cs="Tahoma"/>
          <w:sz w:val="28"/>
          <w:szCs w:val="28"/>
        </w:rPr>
        <w:t>and innovative companies to</w:t>
      </w:r>
      <w:r w:rsidR="00A60A1A">
        <w:rPr>
          <w:rFonts w:ascii="Tahoma" w:hAnsi="Tahoma" w:cs="Tahoma"/>
          <w:sz w:val="28"/>
          <w:szCs w:val="28"/>
        </w:rPr>
        <w:t xml:space="preserve"> convert their</w:t>
      </w:r>
      <w:r w:rsidR="002118D8">
        <w:rPr>
          <w:rFonts w:ascii="Tahoma" w:hAnsi="Tahoma" w:cs="Tahoma"/>
          <w:sz w:val="28"/>
          <w:szCs w:val="28"/>
        </w:rPr>
        <w:t xml:space="preserve"> potential </w:t>
      </w:r>
      <w:r w:rsidR="00C7474B">
        <w:rPr>
          <w:rFonts w:ascii="Tahoma" w:hAnsi="Tahoma" w:cs="Tahoma"/>
          <w:sz w:val="28"/>
          <w:szCs w:val="28"/>
        </w:rPr>
        <w:t xml:space="preserve">ideas </w:t>
      </w:r>
      <w:r w:rsidR="00402CCF">
        <w:rPr>
          <w:rFonts w:ascii="Tahoma" w:hAnsi="Tahoma" w:cs="Tahoma"/>
          <w:sz w:val="28"/>
          <w:szCs w:val="28"/>
        </w:rPr>
        <w:t xml:space="preserve">and create </w:t>
      </w:r>
      <w:r w:rsidR="00370F5A">
        <w:rPr>
          <w:rFonts w:ascii="Tahoma" w:hAnsi="Tahoma" w:cs="Tahoma"/>
          <w:sz w:val="28"/>
          <w:szCs w:val="28"/>
        </w:rPr>
        <w:t>a</w:t>
      </w:r>
      <w:r w:rsidR="00B450F0">
        <w:rPr>
          <w:rFonts w:ascii="Tahoma" w:hAnsi="Tahoma" w:cs="Tahoma"/>
          <w:sz w:val="28"/>
          <w:szCs w:val="28"/>
        </w:rPr>
        <w:t xml:space="preserve"> competitive</w:t>
      </w:r>
      <w:r w:rsidR="0050128C">
        <w:rPr>
          <w:rFonts w:ascii="Tahoma" w:hAnsi="Tahoma" w:cs="Tahoma"/>
          <w:sz w:val="28"/>
          <w:szCs w:val="28"/>
        </w:rPr>
        <w:t xml:space="preserve"> </w:t>
      </w:r>
      <w:r w:rsidR="006C727D">
        <w:rPr>
          <w:rFonts w:ascii="Tahoma" w:hAnsi="Tahoma" w:cs="Tahoma"/>
          <w:sz w:val="28"/>
          <w:szCs w:val="28"/>
        </w:rPr>
        <w:t xml:space="preserve">market environment by </w:t>
      </w:r>
      <w:r w:rsidR="00075C93">
        <w:rPr>
          <w:rFonts w:ascii="Tahoma" w:hAnsi="Tahoma" w:cs="Tahoma"/>
          <w:sz w:val="28"/>
          <w:szCs w:val="28"/>
        </w:rPr>
        <w:t xml:space="preserve">ensuring </w:t>
      </w:r>
      <w:r w:rsidR="00A63C95">
        <w:rPr>
          <w:rFonts w:ascii="Tahoma" w:hAnsi="Tahoma" w:cs="Tahoma"/>
          <w:sz w:val="28"/>
          <w:szCs w:val="28"/>
        </w:rPr>
        <w:t xml:space="preserve">effectiveness </w:t>
      </w:r>
      <w:r w:rsidR="00AD3E3A">
        <w:rPr>
          <w:rFonts w:ascii="Tahoma" w:hAnsi="Tahoma" w:cs="Tahoma"/>
          <w:sz w:val="28"/>
          <w:szCs w:val="28"/>
        </w:rPr>
        <w:t>and efficiency</w:t>
      </w:r>
      <w:r w:rsidR="00B41A85">
        <w:rPr>
          <w:rFonts w:ascii="Tahoma" w:hAnsi="Tahoma" w:cs="Tahoma"/>
          <w:sz w:val="28"/>
          <w:szCs w:val="28"/>
        </w:rPr>
        <w:t xml:space="preserve">. </w:t>
      </w:r>
    </w:p>
    <w:p w:rsidR="006C039E" w:rsidRDefault="00E007EF" w:rsidP="0008362E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One of the major aims of </w:t>
      </w:r>
      <w:r w:rsidR="00135FF5">
        <w:rPr>
          <w:rFonts w:ascii="Tahoma" w:hAnsi="Tahoma" w:cs="Tahoma"/>
          <w:sz w:val="28"/>
          <w:szCs w:val="28"/>
        </w:rPr>
        <w:t>commercialization</w:t>
      </w:r>
      <w:r w:rsidR="004E0412">
        <w:rPr>
          <w:rFonts w:ascii="Tahoma" w:hAnsi="Tahoma" w:cs="Tahoma"/>
          <w:sz w:val="28"/>
          <w:szCs w:val="28"/>
        </w:rPr>
        <w:t xml:space="preserve"> is to improve competitiveness </w:t>
      </w:r>
      <w:r w:rsidR="001C08BC">
        <w:rPr>
          <w:rFonts w:ascii="Tahoma" w:hAnsi="Tahoma" w:cs="Tahoma"/>
          <w:sz w:val="28"/>
          <w:szCs w:val="28"/>
        </w:rPr>
        <w:t>of the economy</w:t>
      </w:r>
      <w:r w:rsidR="000D11A9">
        <w:rPr>
          <w:rFonts w:ascii="Tahoma" w:hAnsi="Tahoma" w:cs="Tahoma"/>
          <w:sz w:val="28"/>
          <w:szCs w:val="28"/>
        </w:rPr>
        <w:t xml:space="preserve"> (</w:t>
      </w:r>
      <w:r w:rsidR="00867300">
        <w:rPr>
          <w:rFonts w:ascii="Tahoma" w:hAnsi="Tahoma" w:cs="Tahoma"/>
          <w:sz w:val="28"/>
          <w:szCs w:val="28"/>
        </w:rPr>
        <w:t>EDEKE</w:t>
      </w:r>
      <w:r w:rsidR="007F4719">
        <w:rPr>
          <w:rFonts w:ascii="Tahoma" w:hAnsi="Tahoma" w:cs="Tahoma"/>
          <w:sz w:val="28"/>
          <w:szCs w:val="28"/>
        </w:rPr>
        <w:t xml:space="preserve"> GORDIAN</w:t>
      </w:r>
      <w:r w:rsidR="000D11A9">
        <w:rPr>
          <w:rFonts w:ascii="Tahoma" w:hAnsi="Tahoma" w:cs="Tahoma"/>
          <w:sz w:val="28"/>
          <w:szCs w:val="28"/>
        </w:rPr>
        <w:t>)</w:t>
      </w:r>
      <w:r w:rsidR="007F4719">
        <w:rPr>
          <w:rFonts w:ascii="Tahoma" w:hAnsi="Tahoma" w:cs="Tahoma"/>
          <w:sz w:val="28"/>
          <w:szCs w:val="28"/>
        </w:rPr>
        <w:t>.</w:t>
      </w:r>
    </w:p>
    <w:p w:rsidR="006C039E" w:rsidRDefault="006C039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8C0926" w:rsidRDefault="008F47F9" w:rsidP="006C039E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 xml:space="preserve">CHAPTER TWO </w:t>
      </w:r>
    </w:p>
    <w:p w:rsidR="0014121F" w:rsidRDefault="008F47F9" w:rsidP="006C039E">
      <w:pPr>
        <w:pStyle w:val="NoSpacing"/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REVIEW OF RELATED LITERATURE</w:t>
      </w:r>
    </w:p>
    <w:p w:rsidR="002D5FD0" w:rsidRDefault="004F4DF7" w:rsidP="0025257B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2.0</w:t>
      </w:r>
      <w:r>
        <w:rPr>
          <w:rFonts w:ascii="Tahoma" w:hAnsi="Tahoma" w:cs="Tahoma"/>
          <w:b/>
          <w:sz w:val="28"/>
          <w:szCs w:val="28"/>
        </w:rPr>
        <w:tab/>
        <w:t>INTRODUCTION</w:t>
      </w:r>
    </w:p>
    <w:p w:rsidR="00CD4291" w:rsidRDefault="003858CA" w:rsidP="00B037F8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This chapter </w:t>
      </w:r>
      <w:r w:rsidR="00FF7D44">
        <w:rPr>
          <w:rFonts w:ascii="Tahoma" w:hAnsi="Tahoma" w:cs="Tahoma"/>
          <w:sz w:val="28"/>
          <w:szCs w:val="28"/>
        </w:rPr>
        <w:t xml:space="preserve">presents the review of related </w:t>
      </w:r>
      <w:r w:rsidR="00A70003">
        <w:rPr>
          <w:rFonts w:ascii="Tahoma" w:hAnsi="Tahoma" w:cs="Tahoma"/>
          <w:sz w:val="28"/>
          <w:szCs w:val="28"/>
        </w:rPr>
        <w:t>literature</w:t>
      </w:r>
      <w:r w:rsidR="005B6896">
        <w:rPr>
          <w:rFonts w:ascii="Tahoma" w:hAnsi="Tahoma" w:cs="Tahoma"/>
          <w:sz w:val="28"/>
          <w:szCs w:val="28"/>
        </w:rPr>
        <w:t>. It also</w:t>
      </w:r>
      <w:r w:rsidR="00EE4717">
        <w:rPr>
          <w:rFonts w:ascii="Tahoma" w:hAnsi="Tahoma" w:cs="Tahoma"/>
          <w:sz w:val="28"/>
          <w:szCs w:val="28"/>
        </w:rPr>
        <w:t xml:space="preserve"> reviews the meaning of privatization </w:t>
      </w:r>
      <w:r w:rsidR="006E4D85">
        <w:rPr>
          <w:rFonts w:ascii="Tahoma" w:hAnsi="Tahoma" w:cs="Tahoma"/>
          <w:sz w:val="28"/>
          <w:szCs w:val="28"/>
        </w:rPr>
        <w:t>and commercialization</w:t>
      </w:r>
      <w:r w:rsidR="008D51E6">
        <w:rPr>
          <w:rFonts w:ascii="Tahoma" w:hAnsi="Tahoma" w:cs="Tahoma"/>
          <w:sz w:val="28"/>
          <w:szCs w:val="28"/>
        </w:rPr>
        <w:t xml:space="preserve"> and is comparison against </w:t>
      </w:r>
      <w:r w:rsidR="00440F26">
        <w:rPr>
          <w:rFonts w:ascii="Tahoma" w:hAnsi="Tahoma" w:cs="Tahoma"/>
          <w:sz w:val="28"/>
          <w:szCs w:val="28"/>
        </w:rPr>
        <w:t>“</w:t>
      </w:r>
      <w:r w:rsidR="003F60AF">
        <w:rPr>
          <w:rFonts w:ascii="Tahoma" w:hAnsi="Tahoma" w:cs="Tahoma"/>
          <w:sz w:val="28"/>
          <w:szCs w:val="28"/>
        </w:rPr>
        <w:t>efficiency</w:t>
      </w:r>
      <w:r w:rsidR="002E6956">
        <w:rPr>
          <w:rFonts w:ascii="Tahoma" w:hAnsi="Tahoma" w:cs="Tahoma"/>
          <w:sz w:val="28"/>
          <w:szCs w:val="28"/>
        </w:rPr>
        <w:t>”</w:t>
      </w:r>
      <w:r w:rsidR="00943F10">
        <w:rPr>
          <w:rFonts w:ascii="Tahoma" w:hAnsi="Tahoma" w:cs="Tahoma"/>
          <w:sz w:val="28"/>
          <w:szCs w:val="28"/>
        </w:rPr>
        <w:t xml:space="preserve"> “</w:t>
      </w:r>
      <w:r w:rsidR="003F60AF">
        <w:rPr>
          <w:rFonts w:ascii="Tahoma" w:hAnsi="Tahoma" w:cs="Tahoma"/>
          <w:sz w:val="28"/>
          <w:szCs w:val="28"/>
        </w:rPr>
        <w:t>effectiveness</w:t>
      </w:r>
      <w:r w:rsidR="0007076C">
        <w:rPr>
          <w:rFonts w:ascii="Tahoma" w:hAnsi="Tahoma" w:cs="Tahoma"/>
          <w:sz w:val="28"/>
          <w:szCs w:val="28"/>
        </w:rPr>
        <w:t>”</w:t>
      </w:r>
      <w:r w:rsidR="006E4D85">
        <w:rPr>
          <w:rFonts w:ascii="Tahoma" w:hAnsi="Tahoma" w:cs="Tahoma"/>
          <w:sz w:val="28"/>
          <w:szCs w:val="28"/>
        </w:rPr>
        <w:t xml:space="preserve"> </w:t>
      </w:r>
      <w:r w:rsidR="002F4A9B">
        <w:rPr>
          <w:rFonts w:ascii="Tahoma" w:hAnsi="Tahoma" w:cs="Tahoma"/>
          <w:sz w:val="28"/>
          <w:szCs w:val="28"/>
        </w:rPr>
        <w:t xml:space="preserve">in the </w:t>
      </w:r>
      <w:r w:rsidR="00560F51">
        <w:rPr>
          <w:rFonts w:ascii="Tahoma" w:hAnsi="Tahoma" w:cs="Tahoma"/>
          <w:sz w:val="28"/>
          <w:szCs w:val="28"/>
        </w:rPr>
        <w:t>public sector or industry.</w:t>
      </w:r>
    </w:p>
    <w:p w:rsidR="009E7061" w:rsidRDefault="009E7061" w:rsidP="00440F1B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096465" w:rsidRDefault="00605F8E" w:rsidP="0025257B">
      <w:pPr>
        <w:pStyle w:val="NoSpacing"/>
        <w:spacing w:line="480" w:lineRule="auto"/>
        <w:jc w:val="both"/>
        <w:rPr>
          <w:rFonts w:ascii="Tahoma" w:hAnsi="Tahoma" w:cs="Tahoma"/>
          <w:b/>
          <w:sz w:val="28"/>
          <w:szCs w:val="28"/>
        </w:rPr>
      </w:pPr>
      <w:r w:rsidRPr="00605F8E">
        <w:rPr>
          <w:rFonts w:ascii="Tahoma" w:hAnsi="Tahoma" w:cs="Tahoma"/>
          <w:b/>
          <w:sz w:val="28"/>
          <w:szCs w:val="28"/>
        </w:rPr>
        <w:t>2.1</w:t>
      </w:r>
      <w:r w:rsidRPr="00605F8E">
        <w:rPr>
          <w:rFonts w:ascii="Tahoma" w:hAnsi="Tahoma" w:cs="Tahoma"/>
          <w:b/>
          <w:sz w:val="28"/>
          <w:szCs w:val="28"/>
        </w:rPr>
        <w:tab/>
        <w:t xml:space="preserve">THE CONCEPT OF PRIVATIZATION </w:t>
      </w:r>
    </w:p>
    <w:p w:rsidR="003C5211" w:rsidRDefault="009A504D" w:rsidP="009D36F3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It has been stated </w:t>
      </w:r>
      <w:r w:rsidR="009D36F3">
        <w:rPr>
          <w:rFonts w:ascii="Tahoma" w:hAnsi="Tahoma" w:cs="Tahoma"/>
          <w:sz w:val="28"/>
          <w:szCs w:val="28"/>
        </w:rPr>
        <w:t>that the purpose of the purpose of the study is to examine, “assess the performance of government owned companies with reference to Power Holding</w:t>
      </w:r>
      <w:r w:rsidR="003E1712">
        <w:rPr>
          <w:rFonts w:ascii="Tahoma" w:hAnsi="Tahoma" w:cs="Tahoma"/>
          <w:sz w:val="28"/>
          <w:szCs w:val="28"/>
        </w:rPr>
        <w:t xml:space="preserve"> Company of </w:t>
      </w:r>
      <w:r w:rsidR="00672C5C">
        <w:rPr>
          <w:rFonts w:ascii="Tahoma" w:hAnsi="Tahoma" w:cs="Tahoma"/>
          <w:sz w:val="28"/>
          <w:szCs w:val="28"/>
        </w:rPr>
        <w:t>Nigeria”</w:t>
      </w:r>
      <w:r w:rsidR="005E0C70">
        <w:rPr>
          <w:rFonts w:ascii="Tahoma" w:hAnsi="Tahoma" w:cs="Tahoma"/>
          <w:sz w:val="28"/>
          <w:szCs w:val="28"/>
        </w:rPr>
        <w:t>.</w:t>
      </w:r>
      <w:r w:rsidR="005B22F3">
        <w:rPr>
          <w:rFonts w:ascii="Tahoma" w:hAnsi="Tahoma" w:cs="Tahoma"/>
          <w:sz w:val="28"/>
          <w:szCs w:val="28"/>
        </w:rPr>
        <w:t xml:space="preserve"> </w:t>
      </w:r>
      <w:r w:rsidR="00A03FC0">
        <w:rPr>
          <w:rFonts w:ascii="Tahoma" w:hAnsi="Tahoma" w:cs="Tahoma"/>
          <w:sz w:val="28"/>
          <w:szCs w:val="28"/>
        </w:rPr>
        <w:t>However</w:t>
      </w:r>
      <w:r w:rsidR="00F7335B">
        <w:rPr>
          <w:rFonts w:ascii="Tahoma" w:hAnsi="Tahoma" w:cs="Tahoma"/>
          <w:sz w:val="28"/>
          <w:szCs w:val="28"/>
        </w:rPr>
        <w:t>,</w:t>
      </w:r>
      <w:r w:rsidR="000E5971">
        <w:rPr>
          <w:rFonts w:ascii="Tahoma" w:hAnsi="Tahoma" w:cs="Tahoma"/>
          <w:sz w:val="28"/>
          <w:szCs w:val="28"/>
        </w:rPr>
        <w:t xml:space="preserve"> it has been necessary </w:t>
      </w:r>
      <w:r w:rsidR="00C40A12">
        <w:rPr>
          <w:rFonts w:ascii="Tahoma" w:hAnsi="Tahoma" w:cs="Tahoma"/>
          <w:sz w:val="28"/>
          <w:szCs w:val="28"/>
        </w:rPr>
        <w:t xml:space="preserve">to define and explain the concept privatization </w:t>
      </w:r>
      <w:r w:rsidR="008D5207">
        <w:rPr>
          <w:rFonts w:ascii="Tahoma" w:hAnsi="Tahoma" w:cs="Tahoma"/>
          <w:sz w:val="28"/>
          <w:szCs w:val="28"/>
        </w:rPr>
        <w:t>or</w:t>
      </w:r>
      <w:r w:rsidR="00C40A12">
        <w:rPr>
          <w:rFonts w:ascii="Tahoma" w:hAnsi="Tahoma" w:cs="Tahoma"/>
          <w:sz w:val="28"/>
          <w:szCs w:val="28"/>
        </w:rPr>
        <w:t xml:space="preserve"> commercialization</w:t>
      </w:r>
      <w:r w:rsidR="0082183A">
        <w:rPr>
          <w:rFonts w:ascii="Tahoma" w:hAnsi="Tahoma" w:cs="Tahoma"/>
          <w:sz w:val="28"/>
          <w:szCs w:val="28"/>
        </w:rPr>
        <w:t>.</w:t>
      </w:r>
      <w:r w:rsidR="00C1003A">
        <w:rPr>
          <w:rFonts w:ascii="Tahoma" w:hAnsi="Tahoma" w:cs="Tahoma"/>
          <w:sz w:val="28"/>
          <w:szCs w:val="28"/>
        </w:rPr>
        <w:t xml:space="preserve"> This is because of the need</w:t>
      </w:r>
      <w:r w:rsidR="00005743">
        <w:rPr>
          <w:rFonts w:ascii="Tahoma" w:hAnsi="Tahoma" w:cs="Tahoma"/>
          <w:sz w:val="28"/>
          <w:szCs w:val="28"/>
        </w:rPr>
        <w:t xml:space="preserve"> to know what privatization </w:t>
      </w:r>
      <w:r w:rsidR="00E86C89">
        <w:rPr>
          <w:rFonts w:ascii="Tahoma" w:hAnsi="Tahoma" w:cs="Tahoma"/>
          <w:sz w:val="28"/>
          <w:szCs w:val="28"/>
        </w:rPr>
        <w:t>is al</w:t>
      </w:r>
      <w:r w:rsidR="002431B0">
        <w:rPr>
          <w:rFonts w:ascii="Tahoma" w:hAnsi="Tahoma" w:cs="Tahoma"/>
          <w:sz w:val="28"/>
          <w:szCs w:val="28"/>
        </w:rPr>
        <w:t xml:space="preserve">l about to be able to recognize, imagine </w:t>
      </w:r>
      <w:r w:rsidR="00E66DB8">
        <w:rPr>
          <w:rFonts w:ascii="Tahoma" w:hAnsi="Tahoma" w:cs="Tahoma"/>
          <w:sz w:val="28"/>
          <w:szCs w:val="28"/>
        </w:rPr>
        <w:t>of feel</w:t>
      </w:r>
      <w:r w:rsidR="009E4F44">
        <w:rPr>
          <w:rFonts w:ascii="Tahoma" w:hAnsi="Tahoma" w:cs="Tahoma"/>
          <w:sz w:val="28"/>
          <w:szCs w:val="28"/>
        </w:rPr>
        <w:t xml:space="preserve"> it and perceive its </w:t>
      </w:r>
      <w:r w:rsidR="00E41DB3">
        <w:rPr>
          <w:rFonts w:ascii="Tahoma" w:hAnsi="Tahoma" w:cs="Tahoma"/>
          <w:sz w:val="28"/>
          <w:szCs w:val="28"/>
        </w:rPr>
        <w:t>effect</w:t>
      </w:r>
      <w:r w:rsidR="00DD056A">
        <w:rPr>
          <w:rFonts w:ascii="Tahoma" w:hAnsi="Tahoma" w:cs="Tahoma"/>
          <w:sz w:val="28"/>
          <w:szCs w:val="28"/>
        </w:rPr>
        <w:t xml:space="preserve"> on the economy of the nation as a whole.</w:t>
      </w:r>
    </w:p>
    <w:p w:rsidR="00EA3727" w:rsidRDefault="00995D42" w:rsidP="009D36F3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“</w:t>
      </w:r>
      <w:r w:rsidR="004A0F73">
        <w:rPr>
          <w:rFonts w:ascii="Tahoma" w:hAnsi="Tahoma" w:cs="Tahoma"/>
          <w:sz w:val="28"/>
          <w:szCs w:val="28"/>
        </w:rPr>
        <w:t>Conceptually</w:t>
      </w:r>
      <w:r w:rsidR="00F02681">
        <w:rPr>
          <w:rFonts w:ascii="Tahoma" w:hAnsi="Tahoma" w:cs="Tahoma"/>
          <w:sz w:val="28"/>
          <w:szCs w:val="28"/>
        </w:rPr>
        <w:t>”</w:t>
      </w:r>
      <w:r w:rsidR="00EF753B">
        <w:rPr>
          <w:rFonts w:ascii="Tahoma" w:hAnsi="Tahoma" w:cs="Tahoma"/>
          <w:sz w:val="28"/>
          <w:szCs w:val="28"/>
        </w:rPr>
        <w:t xml:space="preserve"> the privatization and commercialization</w:t>
      </w:r>
      <w:r w:rsidR="004B08E5">
        <w:rPr>
          <w:rFonts w:ascii="Tahoma" w:hAnsi="Tahoma" w:cs="Tahoma"/>
          <w:sz w:val="28"/>
          <w:szCs w:val="28"/>
        </w:rPr>
        <w:t xml:space="preserve"> decree 25</w:t>
      </w:r>
      <w:r w:rsidR="004A0F73">
        <w:rPr>
          <w:rFonts w:ascii="Tahoma" w:hAnsi="Tahoma" w:cs="Tahoma"/>
          <w:sz w:val="28"/>
          <w:szCs w:val="28"/>
        </w:rPr>
        <w:t xml:space="preserve"> (</w:t>
      </w:r>
      <w:r w:rsidR="002B04B5">
        <w:rPr>
          <w:rFonts w:ascii="Tahoma" w:hAnsi="Tahoma" w:cs="Tahoma"/>
          <w:sz w:val="28"/>
          <w:szCs w:val="28"/>
        </w:rPr>
        <w:t>FRN</w:t>
      </w:r>
      <w:r w:rsidR="004A0F73">
        <w:rPr>
          <w:rFonts w:ascii="Tahoma" w:hAnsi="Tahoma" w:cs="Tahoma"/>
          <w:sz w:val="28"/>
          <w:szCs w:val="28"/>
        </w:rPr>
        <w:t>)</w:t>
      </w:r>
      <w:r w:rsidR="00F9558C">
        <w:rPr>
          <w:rFonts w:ascii="Tahoma" w:hAnsi="Tahoma" w:cs="Tahoma"/>
          <w:sz w:val="28"/>
          <w:szCs w:val="28"/>
        </w:rPr>
        <w:t xml:space="preserve"> 1988</w:t>
      </w:r>
      <w:r w:rsidR="005E03DF">
        <w:rPr>
          <w:rFonts w:ascii="Tahoma" w:hAnsi="Tahoma" w:cs="Tahoma"/>
          <w:sz w:val="28"/>
          <w:szCs w:val="28"/>
        </w:rPr>
        <w:t xml:space="preserve">, defines </w:t>
      </w:r>
      <w:r w:rsidR="00032E34">
        <w:rPr>
          <w:rFonts w:ascii="Tahoma" w:hAnsi="Tahoma" w:cs="Tahoma"/>
          <w:sz w:val="28"/>
          <w:szCs w:val="28"/>
        </w:rPr>
        <w:t>privatization as</w:t>
      </w:r>
      <w:r w:rsidR="00171B89">
        <w:rPr>
          <w:rFonts w:ascii="Tahoma" w:hAnsi="Tahoma" w:cs="Tahoma"/>
          <w:sz w:val="28"/>
          <w:szCs w:val="28"/>
        </w:rPr>
        <w:t xml:space="preserve"> the transfer</w:t>
      </w:r>
      <w:r w:rsidR="008C01AB">
        <w:rPr>
          <w:rFonts w:ascii="Tahoma" w:hAnsi="Tahoma" w:cs="Tahoma"/>
          <w:sz w:val="28"/>
          <w:szCs w:val="28"/>
        </w:rPr>
        <w:t xml:space="preserve"> of government to the </w:t>
      </w:r>
      <w:r w:rsidR="00D34C56">
        <w:rPr>
          <w:rFonts w:ascii="Tahoma" w:hAnsi="Tahoma" w:cs="Tahoma"/>
          <w:sz w:val="28"/>
          <w:szCs w:val="28"/>
        </w:rPr>
        <w:t xml:space="preserve">private </w:t>
      </w:r>
      <w:r w:rsidR="00B113D5">
        <w:rPr>
          <w:rFonts w:ascii="Tahoma" w:hAnsi="Tahoma" w:cs="Tahoma"/>
          <w:sz w:val="28"/>
          <w:szCs w:val="28"/>
        </w:rPr>
        <w:t>shareholding</w:t>
      </w:r>
      <w:r w:rsidR="003175A9">
        <w:rPr>
          <w:rFonts w:ascii="Tahoma" w:hAnsi="Tahoma" w:cs="Tahoma"/>
          <w:sz w:val="28"/>
          <w:szCs w:val="28"/>
        </w:rPr>
        <w:t xml:space="preserve"> in designated </w:t>
      </w:r>
      <w:r w:rsidR="00DE2856">
        <w:rPr>
          <w:rFonts w:ascii="Tahoma" w:hAnsi="Tahoma" w:cs="Tahoma"/>
          <w:sz w:val="28"/>
          <w:szCs w:val="28"/>
        </w:rPr>
        <w:t xml:space="preserve">enterprises </w:t>
      </w:r>
      <w:r w:rsidR="00166897">
        <w:rPr>
          <w:rFonts w:ascii="Tahoma" w:hAnsi="Tahoma" w:cs="Tahoma"/>
          <w:sz w:val="28"/>
          <w:szCs w:val="28"/>
        </w:rPr>
        <w:t>to</w:t>
      </w:r>
      <w:r w:rsidR="00B51C9D">
        <w:rPr>
          <w:rFonts w:ascii="Tahoma" w:hAnsi="Tahoma" w:cs="Tahoma"/>
          <w:sz w:val="28"/>
          <w:szCs w:val="28"/>
        </w:rPr>
        <w:t xml:space="preserve"> the private</w:t>
      </w:r>
      <w:r w:rsidR="00C55059">
        <w:rPr>
          <w:rFonts w:ascii="Tahoma" w:hAnsi="Tahoma" w:cs="Tahoma"/>
          <w:sz w:val="28"/>
          <w:szCs w:val="28"/>
        </w:rPr>
        <w:t xml:space="preserve"> shareholders</w:t>
      </w:r>
      <w:r w:rsidR="00954F43">
        <w:rPr>
          <w:rFonts w:ascii="Tahoma" w:hAnsi="Tahoma" w:cs="Tahoma"/>
          <w:sz w:val="28"/>
          <w:szCs w:val="28"/>
        </w:rPr>
        <w:t xml:space="preserve">, </w:t>
      </w:r>
      <w:r w:rsidR="00ED7EE3">
        <w:rPr>
          <w:rFonts w:ascii="Tahoma" w:hAnsi="Tahoma" w:cs="Tahoma"/>
          <w:sz w:val="28"/>
          <w:szCs w:val="28"/>
        </w:rPr>
        <w:t>Non-government</w:t>
      </w:r>
      <w:r w:rsidR="00CA41D6">
        <w:rPr>
          <w:rFonts w:ascii="Tahoma" w:hAnsi="Tahoma" w:cs="Tahoma"/>
          <w:sz w:val="28"/>
          <w:szCs w:val="28"/>
        </w:rPr>
        <w:t xml:space="preserve"> organization,</w:t>
      </w:r>
      <w:r w:rsidR="00CD6671">
        <w:rPr>
          <w:rFonts w:ascii="Tahoma" w:hAnsi="Tahoma" w:cs="Tahoma"/>
          <w:sz w:val="28"/>
          <w:szCs w:val="28"/>
        </w:rPr>
        <w:t xml:space="preserve"> </w:t>
      </w:r>
      <w:r w:rsidR="00CD6671">
        <w:rPr>
          <w:rFonts w:ascii="Tahoma" w:hAnsi="Tahoma" w:cs="Tahoma"/>
          <w:sz w:val="28"/>
          <w:szCs w:val="28"/>
        </w:rPr>
        <w:lastRenderedPageBreak/>
        <w:t xml:space="preserve">comprising </w:t>
      </w:r>
      <w:r w:rsidR="00F47C1F">
        <w:rPr>
          <w:rFonts w:ascii="Tahoma" w:hAnsi="Tahoma" w:cs="Tahoma"/>
          <w:sz w:val="28"/>
          <w:szCs w:val="28"/>
        </w:rPr>
        <w:t xml:space="preserve">individuals and corporate </w:t>
      </w:r>
      <w:r w:rsidR="00217C26">
        <w:rPr>
          <w:rFonts w:ascii="Tahoma" w:hAnsi="Tahoma" w:cs="Tahoma"/>
          <w:sz w:val="28"/>
          <w:szCs w:val="28"/>
        </w:rPr>
        <w:t>bodies.</w:t>
      </w:r>
      <w:r w:rsidR="004F4209">
        <w:rPr>
          <w:rFonts w:ascii="Tahoma" w:hAnsi="Tahoma" w:cs="Tahoma"/>
          <w:sz w:val="28"/>
          <w:szCs w:val="28"/>
        </w:rPr>
        <w:t xml:space="preserve"> </w:t>
      </w:r>
      <w:r w:rsidR="00E91250">
        <w:rPr>
          <w:rFonts w:ascii="Tahoma" w:hAnsi="Tahoma" w:cs="Tahoma"/>
          <w:sz w:val="28"/>
          <w:szCs w:val="28"/>
        </w:rPr>
        <w:t>S</w:t>
      </w:r>
      <w:r w:rsidR="004F4209">
        <w:rPr>
          <w:rFonts w:ascii="Tahoma" w:hAnsi="Tahoma" w:cs="Tahoma"/>
          <w:sz w:val="28"/>
          <w:szCs w:val="28"/>
        </w:rPr>
        <w:t>imilarly</w:t>
      </w:r>
      <w:r w:rsidR="00E91250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E91250">
        <w:rPr>
          <w:rFonts w:ascii="Tahoma" w:hAnsi="Tahoma" w:cs="Tahoma"/>
          <w:sz w:val="28"/>
          <w:szCs w:val="28"/>
        </w:rPr>
        <w:t>Odife</w:t>
      </w:r>
      <w:proofErr w:type="spellEnd"/>
      <w:r w:rsidR="00E91250">
        <w:rPr>
          <w:rFonts w:ascii="Tahoma" w:hAnsi="Tahoma" w:cs="Tahoma"/>
          <w:sz w:val="28"/>
          <w:szCs w:val="28"/>
        </w:rPr>
        <w:t xml:space="preserve"> (</w:t>
      </w:r>
      <w:r w:rsidR="00C13701">
        <w:rPr>
          <w:rFonts w:ascii="Tahoma" w:hAnsi="Tahoma" w:cs="Tahoma"/>
          <w:sz w:val="28"/>
          <w:szCs w:val="28"/>
        </w:rPr>
        <w:t>1999</w:t>
      </w:r>
      <w:r w:rsidR="00E91250">
        <w:rPr>
          <w:rFonts w:ascii="Tahoma" w:hAnsi="Tahoma" w:cs="Tahoma"/>
          <w:sz w:val="28"/>
          <w:szCs w:val="28"/>
        </w:rPr>
        <w:t>)</w:t>
      </w:r>
      <w:r w:rsidR="009F7B8F">
        <w:rPr>
          <w:rFonts w:ascii="Tahoma" w:hAnsi="Tahoma" w:cs="Tahoma"/>
          <w:sz w:val="28"/>
          <w:szCs w:val="28"/>
        </w:rPr>
        <w:t xml:space="preserve"> sees</w:t>
      </w:r>
      <w:r w:rsidR="009C72E8">
        <w:rPr>
          <w:rFonts w:ascii="Tahoma" w:hAnsi="Tahoma" w:cs="Tahoma"/>
          <w:sz w:val="28"/>
          <w:szCs w:val="28"/>
        </w:rPr>
        <w:t xml:space="preserve"> privatization as </w:t>
      </w:r>
      <w:r w:rsidR="001F2943">
        <w:rPr>
          <w:rFonts w:ascii="Tahoma" w:hAnsi="Tahoma" w:cs="Tahoma"/>
          <w:sz w:val="28"/>
          <w:szCs w:val="28"/>
        </w:rPr>
        <w:t xml:space="preserve">transferring </w:t>
      </w:r>
      <w:r w:rsidR="00373B2C">
        <w:rPr>
          <w:rFonts w:ascii="Tahoma" w:hAnsi="Tahoma" w:cs="Tahoma"/>
          <w:sz w:val="28"/>
          <w:szCs w:val="28"/>
        </w:rPr>
        <w:t>ownership</w:t>
      </w:r>
      <w:r w:rsidR="002A70ED">
        <w:rPr>
          <w:rFonts w:ascii="Tahoma" w:hAnsi="Tahoma" w:cs="Tahoma"/>
          <w:sz w:val="28"/>
          <w:szCs w:val="28"/>
        </w:rPr>
        <w:t xml:space="preserve"> management </w:t>
      </w:r>
      <w:r w:rsidR="005F6BEC">
        <w:rPr>
          <w:rFonts w:ascii="Tahoma" w:hAnsi="Tahoma" w:cs="Tahoma"/>
          <w:sz w:val="28"/>
          <w:szCs w:val="28"/>
        </w:rPr>
        <w:t>and control of business enterprises from the publ</w:t>
      </w:r>
      <w:r w:rsidR="00C534A6">
        <w:rPr>
          <w:rFonts w:ascii="Tahoma" w:hAnsi="Tahoma" w:cs="Tahoma"/>
          <w:sz w:val="28"/>
          <w:szCs w:val="28"/>
        </w:rPr>
        <w:t>ic to the private sectors where services</w:t>
      </w:r>
      <w:r w:rsidR="00B744F6">
        <w:rPr>
          <w:rFonts w:ascii="Tahoma" w:hAnsi="Tahoma" w:cs="Tahoma"/>
          <w:sz w:val="28"/>
          <w:szCs w:val="28"/>
        </w:rPr>
        <w:t>,</w:t>
      </w:r>
      <w:r w:rsidR="00B04D48">
        <w:rPr>
          <w:rFonts w:ascii="Tahoma" w:hAnsi="Tahoma" w:cs="Tahoma"/>
          <w:sz w:val="28"/>
          <w:szCs w:val="28"/>
        </w:rPr>
        <w:t xml:space="preserve"> </w:t>
      </w:r>
      <w:r w:rsidR="005F6BEC">
        <w:rPr>
          <w:rFonts w:ascii="Tahoma" w:hAnsi="Tahoma" w:cs="Tahoma"/>
          <w:sz w:val="28"/>
          <w:szCs w:val="28"/>
        </w:rPr>
        <w:t>production</w:t>
      </w:r>
      <w:r w:rsidR="009E0B50">
        <w:rPr>
          <w:rFonts w:ascii="Tahoma" w:hAnsi="Tahoma" w:cs="Tahoma"/>
          <w:sz w:val="28"/>
          <w:szCs w:val="28"/>
        </w:rPr>
        <w:t xml:space="preserve"> and consumption </w:t>
      </w:r>
      <w:r w:rsidR="00FC71AF">
        <w:rPr>
          <w:rFonts w:ascii="Tahoma" w:hAnsi="Tahoma" w:cs="Tahoma"/>
          <w:sz w:val="28"/>
          <w:szCs w:val="28"/>
        </w:rPr>
        <w:t>can be vaguely</w:t>
      </w:r>
      <w:r w:rsidR="00551C12">
        <w:rPr>
          <w:rFonts w:ascii="Tahoma" w:hAnsi="Tahoma" w:cs="Tahoma"/>
          <w:sz w:val="28"/>
          <w:szCs w:val="28"/>
        </w:rPr>
        <w:t xml:space="preserve"> more</w:t>
      </w:r>
      <w:r w:rsidR="008A69CD">
        <w:rPr>
          <w:rFonts w:ascii="Tahoma" w:hAnsi="Tahoma" w:cs="Tahoma"/>
          <w:sz w:val="28"/>
          <w:szCs w:val="28"/>
        </w:rPr>
        <w:t xml:space="preserve"> efficiency by market forces. This perception is</w:t>
      </w:r>
      <w:r w:rsidR="00003AB1">
        <w:rPr>
          <w:rFonts w:ascii="Tahoma" w:hAnsi="Tahoma" w:cs="Tahoma"/>
          <w:sz w:val="28"/>
          <w:szCs w:val="28"/>
        </w:rPr>
        <w:t xml:space="preserve"> believe</w:t>
      </w:r>
      <w:r w:rsidR="00630F7D">
        <w:rPr>
          <w:rFonts w:ascii="Tahoma" w:hAnsi="Tahoma" w:cs="Tahoma"/>
          <w:sz w:val="28"/>
          <w:szCs w:val="28"/>
        </w:rPr>
        <w:t xml:space="preserve">d that government </w:t>
      </w:r>
      <w:r w:rsidR="003C213C">
        <w:rPr>
          <w:rFonts w:ascii="Tahoma" w:hAnsi="Tahoma" w:cs="Tahoma"/>
          <w:sz w:val="28"/>
          <w:szCs w:val="28"/>
        </w:rPr>
        <w:t xml:space="preserve">would restrict </w:t>
      </w:r>
      <w:r w:rsidR="00CB5639">
        <w:rPr>
          <w:rFonts w:ascii="Tahoma" w:hAnsi="Tahoma" w:cs="Tahoma"/>
          <w:sz w:val="28"/>
          <w:szCs w:val="28"/>
        </w:rPr>
        <w:t>itself</w:t>
      </w:r>
      <w:r w:rsidR="005B0DA4">
        <w:rPr>
          <w:rFonts w:ascii="Tahoma" w:hAnsi="Tahoma" w:cs="Tahoma"/>
          <w:sz w:val="28"/>
          <w:szCs w:val="28"/>
        </w:rPr>
        <w:t xml:space="preserve"> </w:t>
      </w:r>
      <w:r w:rsidR="001D72EB">
        <w:rPr>
          <w:rFonts w:ascii="Tahoma" w:hAnsi="Tahoma" w:cs="Tahoma"/>
          <w:sz w:val="28"/>
          <w:szCs w:val="28"/>
        </w:rPr>
        <w:t xml:space="preserve">and its agencies </w:t>
      </w:r>
      <w:r w:rsidR="00B8308F">
        <w:rPr>
          <w:rFonts w:ascii="Tahoma" w:hAnsi="Tahoma" w:cs="Tahoma"/>
          <w:sz w:val="28"/>
          <w:szCs w:val="28"/>
        </w:rPr>
        <w:t>to the maintenance</w:t>
      </w:r>
      <w:r w:rsidR="00C75BA6">
        <w:rPr>
          <w:rFonts w:ascii="Tahoma" w:hAnsi="Tahoma" w:cs="Tahoma"/>
          <w:sz w:val="28"/>
          <w:szCs w:val="28"/>
        </w:rPr>
        <w:t xml:space="preserve"> of law and order to inculcate and curtail discipline </w:t>
      </w:r>
      <w:r w:rsidR="001F4D3D">
        <w:rPr>
          <w:rFonts w:ascii="Tahoma" w:hAnsi="Tahoma" w:cs="Tahoma"/>
          <w:sz w:val="28"/>
          <w:szCs w:val="28"/>
        </w:rPr>
        <w:t>as a to</w:t>
      </w:r>
      <w:r w:rsidR="008C3DD7">
        <w:rPr>
          <w:rFonts w:ascii="Tahoma" w:hAnsi="Tahoma" w:cs="Tahoma"/>
          <w:sz w:val="28"/>
          <w:szCs w:val="28"/>
        </w:rPr>
        <w:t>ll to eradicate corruption in the</w:t>
      </w:r>
      <w:r w:rsidR="005B4353">
        <w:rPr>
          <w:rFonts w:ascii="Tahoma" w:hAnsi="Tahoma" w:cs="Tahoma"/>
          <w:sz w:val="28"/>
          <w:szCs w:val="28"/>
        </w:rPr>
        <w:t xml:space="preserve"> private sector and a society with the end of cold war between</w:t>
      </w:r>
      <w:r w:rsidR="006718D4">
        <w:rPr>
          <w:rFonts w:ascii="Tahoma" w:hAnsi="Tahoma" w:cs="Tahoma"/>
          <w:sz w:val="28"/>
          <w:szCs w:val="28"/>
        </w:rPr>
        <w:t xml:space="preserve"> the eastern blocs</w:t>
      </w:r>
      <w:r w:rsidR="00082851">
        <w:rPr>
          <w:rFonts w:ascii="Tahoma" w:hAnsi="Tahoma" w:cs="Tahoma"/>
          <w:sz w:val="28"/>
          <w:szCs w:val="28"/>
        </w:rPr>
        <w:t>, private ownership</w:t>
      </w:r>
      <w:r w:rsidR="009728F8">
        <w:rPr>
          <w:rFonts w:ascii="Tahoma" w:hAnsi="Tahoma" w:cs="Tahoma"/>
          <w:sz w:val="28"/>
          <w:szCs w:val="28"/>
        </w:rPr>
        <w:t xml:space="preserve"> of the means of production, took ascending. </w:t>
      </w:r>
      <w:r w:rsidR="007E2510">
        <w:rPr>
          <w:rFonts w:ascii="Tahoma" w:hAnsi="Tahoma" w:cs="Tahoma"/>
          <w:sz w:val="28"/>
          <w:szCs w:val="28"/>
        </w:rPr>
        <w:t xml:space="preserve">Today, the </w:t>
      </w:r>
      <w:r w:rsidR="002E0D84">
        <w:rPr>
          <w:rFonts w:ascii="Tahoma" w:hAnsi="Tahoma" w:cs="Tahoma"/>
          <w:sz w:val="28"/>
          <w:szCs w:val="28"/>
        </w:rPr>
        <w:t xml:space="preserve">received wisdom </w:t>
      </w:r>
      <w:r w:rsidR="005514F6">
        <w:rPr>
          <w:rFonts w:ascii="Tahoma" w:hAnsi="Tahoma" w:cs="Tahoma"/>
          <w:sz w:val="28"/>
          <w:szCs w:val="28"/>
        </w:rPr>
        <w:t xml:space="preserve">is that state should the only viable </w:t>
      </w:r>
      <w:r w:rsidR="00461681">
        <w:rPr>
          <w:rFonts w:ascii="Tahoma" w:hAnsi="Tahoma" w:cs="Tahoma"/>
          <w:sz w:val="28"/>
          <w:szCs w:val="28"/>
        </w:rPr>
        <w:t xml:space="preserve">approach to efficient </w:t>
      </w:r>
      <w:r w:rsidR="00F65D5E">
        <w:rPr>
          <w:rFonts w:ascii="Tahoma" w:hAnsi="Tahoma" w:cs="Tahoma"/>
          <w:sz w:val="28"/>
          <w:szCs w:val="28"/>
        </w:rPr>
        <w:t>production of goods and services, economic growth and development</w:t>
      </w:r>
      <w:r w:rsidR="00CA044C">
        <w:rPr>
          <w:rFonts w:ascii="Tahoma" w:hAnsi="Tahoma" w:cs="Tahoma"/>
          <w:sz w:val="28"/>
          <w:szCs w:val="28"/>
        </w:rPr>
        <w:t>.</w:t>
      </w:r>
      <w:r w:rsidR="00464602">
        <w:rPr>
          <w:rFonts w:ascii="Tahoma" w:hAnsi="Tahoma" w:cs="Tahoma"/>
          <w:sz w:val="28"/>
          <w:szCs w:val="28"/>
        </w:rPr>
        <w:t xml:space="preserve"> </w:t>
      </w:r>
      <w:r w:rsidR="00325C44">
        <w:rPr>
          <w:rFonts w:ascii="Tahoma" w:hAnsi="Tahoma" w:cs="Tahoma"/>
          <w:sz w:val="28"/>
          <w:szCs w:val="28"/>
        </w:rPr>
        <w:t>Consequently</w:t>
      </w:r>
      <w:r w:rsidR="00464602">
        <w:rPr>
          <w:rFonts w:ascii="Tahoma" w:hAnsi="Tahoma" w:cs="Tahoma"/>
          <w:sz w:val="28"/>
          <w:szCs w:val="28"/>
        </w:rPr>
        <w:t>,</w:t>
      </w:r>
      <w:r w:rsidR="009A7DBC">
        <w:rPr>
          <w:rFonts w:ascii="Tahoma" w:hAnsi="Tahoma" w:cs="Tahoma"/>
          <w:sz w:val="28"/>
          <w:szCs w:val="28"/>
        </w:rPr>
        <w:t xml:space="preserve"> there is a move all over the world to </w:t>
      </w:r>
      <w:r w:rsidR="00C91407">
        <w:rPr>
          <w:rFonts w:ascii="Tahoma" w:hAnsi="Tahoma" w:cs="Tahoma"/>
          <w:sz w:val="28"/>
          <w:szCs w:val="28"/>
        </w:rPr>
        <w:t xml:space="preserve">privatize </w:t>
      </w:r>
      <w:r w:rsidR="00807161">
        <w:rPr>
          <w:rFonts w:ascii="Tahoma" w:hAnsi="Tahoma" w:cs="Tahoma"/>
          <w:sz w:val="28"/>
          <w:szCs w:val="28"/>
        </w:rPr>
        <w:t>erstwhile public enterprise.</w:t>
      </w:r>
      <w:r w:rsidR="00B158F9">
        <w:rPr>
          <w:rFonts w:ascii="Tahoma" w:hAnsi="Tahoma" w:cs="Tahoma"/>
          <w:sz w:val="28"/>
          <w:szCs w:val="28"/>
        </w:rPr>
        <w:t xml:space="preserve"> In this study, we examine and assessed the practice of </w:t>
      </w:r>
      <w:r w:rsidR="00447D86">
        <w:rPr>
          <w:rFonts w:ascii="Tahoma" w:hAnsi="Tahoma" w:cs="Tahoma"/>
          <w:sz w:val="28"/>
          <w:szCs w:val="28"/>
        </w:rPr>
        <w:t xml:space="preserve">privatization </w:t>
      </w:r>
      <w:r w:rsidR="009E22C9">
        <w:rPr>
          <w:rFonts w:ascii="Tahoma" w:hAnsi="Tahoma" w:cs="Tahoma"/>
          <w:sz w:val="28"/>
          <w:szCs w:val="28"/>
        </w:rPr>
        <w:t xml:space="preserve">mean to promote </w:t>
      </w:r>
      <w:r w:rsidR="001A2D78">
        <w:rPr>
          <w:rFonts w:ascii="Tahoma" w:hAnsi="Tahoma" w:cs="Tahoma"/>
          <w:sz w:val="28"/>
          <w:szCs w:val="28"/>
        </w:rPr>
        <w:t>private ownership</w:t>
      </w:r>
      <w:r w:rsidR="00F11174">
        <w:rPr>
          <w:rFonts w:ascii="Tahoma" w:hAnsi="Tahoma" w:cs="Tahoma"/>
          <w:sz w:val="28"/>
          <w:szCs w:val="28"/>
        </w:rPr>
        <w:t xml:space="preserve"> of means of production in Nigeria </w:t>
      </w:r>
      <w:r w:rsidR="00BF31BF">
        <w:rPr>
          <w:rFonts w:ascii="Tahoma" w:hAnsi="Tahoma" w:cs="Tahoma"/>
          <w:sz w:val="28"/>
          <w:szCs w:val="28"/>
        </w:rPr>
        <w:t>and the critical</w:t>
      </w:r>
      <w:r w:rsidR="00C760D3">
        <w:rPr>
          <w:rFonts w:ascii="Tahoma" w:hAnsi="Tahoma" w:cs="Tahoma"/>
          <w:sz w:val="28"/>
          <w:szCs w:val="28"/>
        </w:rPr>
        <w:t xml:space="preserve"> issues of concern</w:t>
      </w:r>
      <w:r w:rsidR="004F4767">
        <w:rPr>
          <w:rFonts w:ascii="Tahoma" w:hAnsi="Tahoma" w:cs="Tahoma"/>
          <w:sz w:val="28"/>
          <w:szCs w:val="28"/>
        </w:rPr>
        <w:t xml:space="preserve"> to the civil</w:t>
      </w:r>
      <w:r w:rsidR="00496652">
        <w:rPr>
          <w:rFonts w:ascii="Tahoma" w:hAnsi="Tahoma" w:cs="Tahoma"/>
          <w:sz w:val="28"/>
          <w:szCs w:val="28"/>
        </w:rPr>
        <w:t xml:space="preserve"> society;</w:t>
      </w:r>
      <w:r w:rsidR="00AD6CF8">
        <w:rPr>
          <w:rFonts w:ascii="Tahoma" w:hAnsi="Tahoma" w:cs="Tahoma"/>
          <w:sz w:val="28"/>
          <w:szCs w:val="28"/>
        </w:rPr>
        <w:t xml:space="preserve"> </w:t>
      </w:r>
      <w:r w:rsidR="00496652">
        <w:rPr>
          <w:rFonts w:ascii="Tahoma" w:hAnsi="Tahoma" w:cs="Tahoma"/>
          <w:sz w:val="28"/>
          <w:szCs w:val="28"/>
        </w:rPr>
        <w:t xml:space="preserve">basically </w:t>
      </w:r>
      <w:r w:rsidR="00AD6CF8">
        <w:rPr>
          <w:rFonts w:ascii="Tahoma" w:hAnsi="Tahoma" w:cs="Tahoma"/>
          <w:sz w:val="28"/>
          <w:szCs w:val="28"/>
        </w:rPr>
        <w:t>and</w:t>
      </w:r>
      <w:r w:rsidR="002033E7">
        <w:rPr>
          <w:rFonts w:ascii="Tahoma" w:hAnsi="Tahoma" w:cs="Tahoma"/>
          <w:sz w:val="28"/>
          <w:szCs w:val="28"/>
        </w:rPr>
        <w:t xml:space="preserve"> unethical </w:t>
      </w:r>
      <w:r w:rsidR="00F35EFB">
        <w:rPr>
          <w:rFonts w:ascii="Tahoma" w:hAnsi="Tahoma" w:cs="Tahoma"/>
          <w:sz w:val="28"/>
          <w:szCs w:val="28"/>
        </w:rPr>
        <w:t>character</w:t>
      </w:r>
      <w:r w:rsidR="00710929">
        <w:rPr>
          <w:rFonts w:ascii="Tahoma" w:hAnsi="Tahoma" w:cs="Tahoma"/>
          <w:sz w:val="28"/>
          <w:szCs w:val="28"/>
        </w:rPr>
        <w:t xml:space="preserve"> in the public sector and society at larger thereby</w:t>
      </w:r>
      <w:r w:rsidR="0051628E">
        <w:rPr>
          <w:rFonts w:ascii="Tahoma" w:hAnsi="Tahoma" w:cs="Tahoma"/>
          <w:sz w:val="28"/>
          <w:szCs w:val="28"/>
        </w:rPr>
        <w:t xml:space="preserve"> the economy</w:t>
      </w:r>
      <w:r w:rsidR="007A6BA1">
        <w:rPr>
          <w:rFonts w:ascii="Tahoma" w:hAnsi="Tahoma" w:cs="Tahoma"/>
          <w:sz w:val="28"/>
          <w:szCs w:val="28"/>
        </w:rPr>
        <w:t xml:space="preserve"> of the country will continue to grow rapidly</w:t>
      </w:r>
      <w:r w:rsidR="004809CA">
        <w:rPr>
          <w:rFonts w:ascii="Tahoma" w:hAnsi="Tahoma" w:cs="Tahoma"/>
          <w:sz w:val="28"/>
          <w:szCs w:val="28"/>
        </w:rPr>
        <w:t xml:space="preserve">. </w:t>
      </w:r>
      <w:r w:rsidR="00C61DDD">
        <w:rPr>
          <w:rFonts w:ascii="Tahoma" w:hAnsi="Tahoma" w:cs="Tahoma"/>
          <w:sz w:val="28"/>
          <w:szCs w:val="28"/>
        </w:rPr>
        <w:t>“However</w:t>
      </w:r>
      <w:r w:rsidR="00F12F4B">
        <w:rPr>
          <w:rFonts w:ascii="Tahoma" w:hAnsi="Tahoma" w:cs="Tahoma"/>
          <w:sz w:val="28"/>
          <w:szCs w:val="28"/>
        </w:rPr>
        <w:t xml:space="preserve">, left alone </w:t>
      </w:r>
      <w:r w:rsidR="00977973">
        <w:rPr>
          <w:rFonts w:ascii="Tahoma" w:hAnsi="Tahoma" w:cs="Tahoma"/>
          <w:sz w:val="28"/>
          <w:szCs w:val="28"/>
        </w:rPr>
        <w:t>government,</w:t>
      </w:r>
      <w:r w:rsidR="00BA4EF6">
        <w:rPr>
          <w:rFonts w:ascii="Tahoma" w:hAnsi="Tahoma" w:cs="Tahoma"/>
          <w:sz w:val="28"/>
          <w:szCs w:val="28"/>
        </w:rPr>
        <w:t xml:space="preserve"> it could of privation and its philosophical</w:t>
      </w:r>
      <w:r w:rsidR="002518B3">
        <w:rPr>
          <w:rFonts w:ascii="Tahoma" w:hAnsi="Tahoma" w:cs="Tahoma"/>
          <w:sz w:val="28"/>
          <w:szCs w:val="28"/>
        </w:rPr>
        <w:t xml:space="preserve"> basis. </w:t>
      </w:r>
    </w:p>
    <w:p w:rsidR="00125861" w:rsidRDefault="004546E2" w:rsidP="009D36F3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According </w:t>
      </w:r>
      <w:r w:rsidR="00AF0CCE">
        <w:rPr>
          <w:rFonts w:ascii="Tahoma" w:hAnsi="Tahoma" w:cs="Tahoma"/>
          <w:sz w:val="28"/>
          <w:szCs w:val="28"/>
        </w:rPr>
        <w:t>“</w:t>
      </w:r>
      <w:r w:rsidR="00C84102">
        <w:rPr>
          <w:rFonts w:ascii="Tahoma" w:hAnsi="Tahoma" w:cs="Tahoma"/>
          <w:sz w:val="28"/>
          <w:szCs w:val="28"/>
        </w:rPr>
        <w:t>Theme”</w:t>
      </w:r>
      <w:r w:rsidR="00646B1F">
        <w:rPr>
          <w:rFonts w:ascii="Tahoma" w:hAnsi="Tahoma" w:cs="Tahoma"/>
          <w:sz w:val="28"/>
          <w:szCs w:val="28"/>
        </w:rPr>
        <w:t xml:space="preserve"> define privatization </w:t>
      </w:r>
      <w:r w:rsidR="00CF34C9">
        <w:rPr>
          <w:rFonts w:ascii="Tahoma" w:hAnsi="Tahoma" w:cs="Tahoma"/>
          <w:sz w:val="28"/>
          <w:szCs w:val="28"/>
        </w:rPr>
        <w:t>as any of a</w:t>
      </w:r>
      <w:r w:rsidR="00665243">
        <w:rPr>
          <w:rFonts w:ascii="Tahoma" w:hAnsi="Tahoma" w:cs="Tahoma"/>
          <w:sz w:val="28"/>
          <w:szCs w:val="28"/>
        </w:rPr>
        <w:t xml:space="preserve"> variety of measure adopted by government to</w:t>
      </w:r>
      <w:r w:rsidR="00BA2624">
        <w:rPr>
          <w:rFonts w:ascii="Tahoma" w:hAnsi="Tahoma" w:cs="Tahoma"/>
          <w:sz w:val="28"/>
          <w:szCs w:val="28"/>
        </w:rPr>
        <w:t xml:space="preserve"> expose a</w:t>
      </w:r>
      <w:r w:rsidR="007A1D90">
        <w:rPr>
          <w:rFonts w:ascii="Tahoma" w:hAnsi="Tahoma" w:cs="Tahoma"/>
          <w:sz w:val="28"/>
          <w:szCs w:val="28"/>
        </w:rPr>
        <w:t xml:space="preserve"> public enterprise to </w:t>
      </w:r>
      <w:r w:rsidR="00F34ED8">
        <w:rPr>
          <w:rFonts w:ascii="Tahoma" w:hAnsi="Tahoma" w:cs="Tahoma"/>
          <w:sz w:val="28"/>
          <w:szCs w:val="28"/>
        </w:rPr>
        <w:t>competition or to</w:t>
      </w:r>
      <w:r w:rsidR="00A833E6">
        <w:rPr>
          <w:rFonts w:ascii="Tahoma" w:hAnsi="Tahoma" w:cs="Tahoma"/>
          <w:sz w:val="28"/>
          <w:szCs w:val="28"/>
        </w:rPr>
        <w:t xml:space="preserve"> bring</w:t>
      </w:r>
      <w:r w:rsidR="00AD60B8">
        <w:rPr>
          <w:rFonts w:ascii="Tahoma" w:hAnsi="Tahoma" w:cs="Tahoma"/>
          <w:sz w:val="28"/>
          <w:szCs w:val="28"/>
        </w:rPr>
        <w:t xml:space="preserve"> in private ownership</w:t>
      </w:r>
      <w:r w:rsidR="002D6BD2">
        <w:rPr>
          <w:rFonts w:ascii="Tahoma" w:hAnsi="Tahoma" w:cs="Tahoma"/>
          <w:sz w:val="28"/>
          <w:szCs w:val="28"/>
        </w:rPr>
        <w:t xml:space="preserve"> or control or management </w:t>
      </w:r>
      <w:r w:rsidR="00B87FC4">
        <w:rPr>
          <w:rFonts w:ascii="Tahoma" w:hAnsi="Tahoma" w:cs="Tahoma"/>
          <w:sz w:val="28"/>
          <w:szCs w:val="28"/>
        </w:rPr>
        <w:t>into</w:t>
      </w:r>
      <w:r w:rsidR="00EF0E9D">
        <w:rPr>
          <w:rFonts w:ascii="Tahoma" w:hAnsi="Tahoma" w:cs="Tahoma"/>
          <w:sz w:val="28"/>
          <w:szCs w:val="28"/>
        </w:rPr>
        <w:t xml:space="preserve"> a public enterprise and</w:t>
      </w:r>
      <w:r w:rsidR="00F2096C">
        <w:rPr>
          <w:rFonts w:ascii="Tahoma" w:hAnsi="Tahoma" w:cs="Tahoma"/>
          <w:sz w:val="28"/>
          <w:szCs w:val="28"/>
        </w:rPr>
        <w:t xml:space="preserve"> a</w:t>
      </w:r>
      <w:r w:rsidR="00664AA5">
        <w:rPr>
          <w:rFonts w:ascii="Tahoma" w:hAnsi="Tahoma" w:cs="Tahoma"/>
          <w:sz w:val="28"/>
          <w:szCs w:val="28"/>
        </w:rPr>
        <w:t>ccordingly to reduce the usual w</w:t>
      </w:r>
      <w:r w:rsidR="00F2096C">
        <w:rPr>
          <w:rFonts w:ascii="Tahoma" w:hAnsi="Tahoma" w:cs="Tahoma"/>
          <w:sz w:val="28"/>
          <w:szCs w:val="28"/>
        </w:rPr>
        <w:t xml:space="preserve">eight” </w:t>
      </w:r>
      <w:r w:rsidR="006F1EF3">
        <w:rPr>
          <w:rFonts w:ascii="Tahoma" w:hAnsi="Tahoma" w:cs="Tahoma"/>
          <w:sz w:val="28"/>
          <w:szCs w:val="28"/>
        </w:rPr>
        <w:t>of public ownership</w:t>
      </w:r>
      <w:r w:rsidR="00EB0F99">
        <w:rPr>
          <w:rFonts w:ascii="Tahoma" w:hAnsi="Tahoma" w:cs="Tahoma"/>
          <w:sz w:val="28"/>
          <w:szCs w:val="28"/>
        </w:rPr>
        <w:t xml:space="preserve"> of management</w:t>
      </w:r>
      <w:r w:rsidR="00BE22AE">
        <w:rPr>
          <w:rFonts w:ascii="Tahoma" w:hAnsi="Tahoma" w:cs="Tahoma"/>
          <w:sz w:val="28"/>
          <w:szCs w:val="28"/>
        </w:rPr>
        <w:t>, this</w:t>
      </w:r>
      <w:r w:rsidR="007E5A69">
        <w:rPr>
          <w:rFonts w:ascii="Tahoma" w:hAnsi="Tahoma" w:cs="Tahoma"/>
          <w:sz w:val="28"/>
          <w:szCs w:val="28"/>
        </w:rPr>
        <w:t xml:space="preserve"> definition is</w:t>
      </w:r>
      <w:r w:rsidR="00D54778">
        <w:rPr>
          <w:rFonts w:ascii="Tahoma" w:hAnsi="Tahoma" w:cs="Tahoma"/>
          <w:sz w:val="28"/>
          <w:szCs w:val="28"/>
        </w:rPr>
        <w:t xml:space="preserve"> encompass all the element,</w:t>
      </w:r>
      <w:r w:rsidR="008E73D1">
        <w:rPr>
          <w:rFonts w:ascii="Tahoma" w:hAnsi="Tahoma" w:cs="Tahoma"/>
          <w:sz w:val="28"/>
          <w:szCs w:val="28"/>
        </w:rPr>
        <w:t xml:space="preserve"> intrepid </w:t>
      </w:r>
      <w:r w:rsidR="00053C8D">
        <w:rPr>
          <w:rFonts w:ascii="Tahoma" w:hAnsi="Tahoma" w:cs="Tahoma"/>
          <w:sz w:val="28"/>
          <w:szCs w:val="28"/>
        </w:rPr>
        <w:t xml:space="preserve">and concept that elaborate strictly for academic purpose and it will prelude knowledge to a layman </w:t>
      </w:r>
      <w:r w:rsidR="001B6C72">
        <w:rPr>
          <w:rFonts w:ascii="Tahoma" w:hAnsi="Tahoma" w:cs="Tahoma"/>
          <w:sz w:val="28"/>
          <w:szCs w:val="28"/>
        </w:rPr>
        <w:t>understanding for the main purpose of this research is transfer of government ownership</w:t>
      </w:r>
      <w:r w:rsidR="00EA697D">
        <w:rPr>
          <w:rFonts w:ascii="Tahoma" w:hAnsi="Tahoma" w:cs="Tahoma"/>
          <w:sz w:val="28"/>
          <w:szCs w:val="28"/>
        </w:rPr>
        <w:t xml:space="preserve"> into private see for the main purpose</w:t>
      </w:r>
      <w:r w:rsidR="00576AE8">
        <w:rPr>
          <w:rFonts w:ascii="Tahoma" w:hAnsi="Tahoma" w:cs="Tahoma"/>
          <w:sz w:val="28"/>
          <w:szCs w:val="28"/>
        </w:rPr>
        <w:t xml:space="preserve"> ensuring efficiency and </w:t>
      </w:r>
      <w:r w:rsidR="00165B08">
        <w:rPr>
          <w:rFonts w:ascii="Tahoma" w:hAnsi="Tahoma" w:cs="Tahoma"/>
          <w:sz w:val="28"/>
          <w:szCs w:val="28"/>
        </w:rPr>
        <w:t>effectiveness</w:t>
      </w:r>
      <w:r w:rsidR="00576AE8">
        <w:rPr>
          <w:rFonts w:ascii="Tahoma" w:hAnsi="Tahoma" w:cs="Tahoma"/>
          <w:sz w:val="28"/>
          <w:szCs w:val="28"/>
        </w:rPr>
        <w:t>.</w:t>
      </w:r>
    </w:p>
    <w:p w:rsidR="00C53576" w:rsidRDefault="00E91FA0" w:rsidP="009D36F3">
      <w:pPr>
        <w:pStyle w:val="NoSpacing"/>
        <w:spacing w:line="480" w:lineRule="auto"/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Privatization </w:t>
      </w:r>
      <w:r w:rsidR="006B7104">
        <w:rPr>
          <w:rFonts w:ascii="Tahoma" w:hAnsi="Tahoma" w:cs="Tahoma"/>
          <w:sz w:val="28"/>
          <w:szCs w:val="28"/>
        </w:rPr>
        <w:t>itself is a global tool</w:t>
      </w:r>
      <w:r w:rsidR="00D8777A">
        <w:rPr>
          <w:rFonts w:ascii="Tahoma" w:hAnsi="Tahoma" w:cs="Tahoma"/>
          <w:sz w:val="28"/>
          <w:szCs w:val="28"/>
        </w:rPr>
        <w:t xml:space="preserve"> for economic performance</w:t>
      </w:r>
      <w:r w:rsidR="005F0FB4">
        <w:rPr>
          <w:rFonts w:ascii="Tahoma" w:hAnsi="Tahoma" w:cs="Tahoma"/>
          <w:sz w:val="28"/>
          <w:szCs w:val="28"/>
        </w:rPr>
        <w:t>. For example, the</w:t>
      </w:r>
      <w:r w:rsidR="00D230ED">
        <w:rPr>
          <w:rFonts w:ascii="Tahoma" w:hAnsi="Tahoma" w:cs="Tahoma"/>
          <w:sz w:val="28"/>
          <w:szCs w:val="28"/>
        </w:rPr>
        <w:t xml:space="preserve"> </w:t>
      </w:r>
      <w:r w:rsidR="00533B47">
        <w:rPr>
          <w:rFonts w:ascii="Tahoma" w:hAnsi="Tahoma" w:cs="Tahoma"/>
          <w:sz w:val="28"/>
          <w:szCs w:val="28"/>
        </w:rPr>
        <w:t>deregulation movement set in motion by</w:t>
      </w:r>
      <w:r w:rsidR="00AD0E1D">
        <w:rPr>
          <w:rFonts w:ascii="Tahoma" w:hAnsi="Tahoma" w:cs="Tahoma"/>
          <w:sz w:val="28"/>
          <w:szCs w:val="28"/>
        </w:rPr>
        <w:t xml:space="preserve"> </w:t>
      </w:r>
      <w:r w:rsidR="00ED2A66">
        <w:rPr>
          <w:rFonts w:ascii="Tahoma" w:hAnsi="Tahoma" w:cs="Tahoma"/>
          <w:sz w:val="28"/>
          <w:szCs w:val="28"/>
        </w:rPr>
        <w:t>Rega</w:t>
      </w:r>
      <w:r w:rsidR="00AD0E1D">
        <w:rPr>
          <w:rFonts w:ascii="Tahoma" w:hAnsi="Tahoma" w:cs="Tahoma"/>
          <w:sz w:val="28"/>
          <w:szCs w:val="28"/>
        </w:rPr>
        <w:t>n</w:t>
      </w:r>
      <w:r w:rsidR="001A793B">
        <w:rPr>
          <w:rFonts w:ascii="Tahoma" w:hAnsi="Tahoma" w:cs="Tahoma"/>
          <w:sz w:val="28"/>
          <w:szCs w:val="28"/>
        </w:rPr>
        <w:t xml:space="preserve"> </w:t>
      </w:r>
      <w:r w:rsidR="00E5743E">
        <w:rPr>
          <w:rFonts w:ascii="Tahoma" w:hAnsi="Tahoma" w:cs="Tahoma"/>
          <w:sz w:val="28"/>
          <w:szCs w:val="28"/>
        </w:rPr>
        <w:t>administration.</w:t>
      </w:r>
      <w:r w:rsidR="0062279C">
        <w:rPr>
          <w:rFonts w:ascii="Tahoma" w:hAnsi="Tahoma" w:cs="Tahoma"/>
          <w:sz w:val="28"/>
          <w:szCs w:val="28"/>
        </w:rPr>
        <w:t xml:space="preserve"> In the </w:t>
      </w:r>
      <w:r w:rsidR="00902EA5">
        <w:rPr>
          <w:rFonts w:ascii="Tahoma" w:hAnsi="Tahoma" w:cs="Tahoma"/>
          <w:sz w:val="28"/>
          <w:szCs w:val="28"/>
        </w:rPr>
        <w:t>United</w:t>
      </w:r>
      <w:r w:rsidR="00F77B06">
        <w:rPr>
          <w:rFonts w:ascii="Tahoma" w:hAnsi="Tahoma" w:cs="Tahoma"/>
          <w:sz w:val="28"/>
          <w:szCs w:val="28"/>
        </w:rPr>
        <w:t xml:space="preserve"> States appears to</w:t>
      </w:r>
      <w:r w:rsidR="00675B91">
        <w:rPr>
          <w:rFonts w:ascii="Tahoma" w:hAnsi="Tahoma" w:cs="Tahoma"/>
          <w:sz w:val="28"/>
          <w:szCs w:val="28"/>
        </w:rPr>
        <w:t xml:space="preserve"> have</w:t>
      </w:r>
      <w:r w:rsidR="00B44116">
        <w:rPr>
          <w:rFonts w:ascii="Tahoma" w:hAnsi="Tahoma" w:cs="Tahoma"/>
          <w:sz w:val="28"/>
          <w:szCs w:val="28"/>
        </w:rPr>
        <w:t xml:space="preserve"> stated a global</w:t>
      </w:r>
      <w:r w:rsidR="009E1090">
        <w:rPr>
          <w:rFonts w:ascii="Tahoma" w:hAnsi="Tahoma" w:cs="Tahoma"/>
          <w:sz w:val="28"/>
          <w:szCs w:val="28"/>
        </w:rPr>
        <w:t xml:space="preserve"> trend of restoring the free</w:t>
      </w:r>
      <w:r w:rsidR="00D55D76">
        <w:rPr>
          <w:rFonts w:ascii="Tahoma" w:hAnsi="Tahoma" w:cs="Tahoma"/>
          <w:sz w:val="28"/>
          <w:szCs w:val="28"/>
        </w:rPr>
        <w:t xml:space="preserve"> market enterprise</w:t>
      </w:r>
      <w:r w:rsidR="001D6623">
        <w:rPr>
          <w:rFonts w:ascii="Tahoma" w:hAnsi="Tahoma" w:cs="Tahoma"/>
          <w:sz w:val="28"/>
          <w:szCs w:val="28"/>
        </w:rPr>
        <w:t xml:space="preserve"> spirit</w:t>
      </w:r>
      <w:r w:rsidR="00F915EA">
        <w:rPr>
          <w:rFonts w:ascii="Tahoma" w:hAnsi="Tahoma" w:cs="Tahoma"/>
          <w:sz w:val="28"/>
          <w:szCs w:val="28"/>
        </w:rPr>
        <w:t>.</w:t>
      </w:r>
      <w:r w:rsidR="00AB62D4">
        <w:rPr>
          <w:rFonts w:ascii="Tahoma" w:hAnsi="Tahoma" w:cs="Tahoma"/>
          <w:sz w:val="28"/>
          <w:szCs w:val="28"/>
        </w:rPr>
        <w:t xml:space="preserve"> </w:t>
      </w:r>
      <w:r w:rsidR="009A560D">
        <w:rPr>
          <w:rFonts w:ascii="Tahoma" w:hAnsi="Tahoma" w:cs="Tahoma"/>
          <w:sz w:val="28"/>
          <w:szCs w:val="28"/>
        </w:rPr>
        <w:t>A</w:t>
      </w:r>
      <w:r w:rsidR="00AB62D4">
        <w:rPr>
          <w:rFonts w:ascii="Tahoma" w:hAnsi="Tahoma" w:cs="Tahoma"/>
          <w:sz w:val="28"/>
          <w:szCs w:val="28"/>
        </w:rPr>
        <w:t>lso</w:t>
      </w:r>
      <w:r w:rsidR="009A560D">
        <w:rPr>
          <w:rFonts w:ascii="Tahoma" w:hAnsi="Tahoma" w:cs="Tahoma"/>
          <w:sz w:val="28"/>
          <w:szCs w:val="28"/>
        </w:rPr>
        <w:t>,</w:t>
      </w:r>
      <w:r w:rsidR="00D11C36">
        <w:rPr>
          <w:rFonts w:ascii="Tahoma" w:hAnsi="Tahoma" w:cs="Tahoma"/>
          <w:sz w:val="28"/>
          <w:szCs w:val="28"/>
        </w:rPr>
        <w:t xml:space="preserve"> in British,</w:t>
      </w:r>
      <w:r w:rsidR="00170F6E">
        <w:rPr>
          <w:rFonts w:ascii="Tahoma" w:hAnsi="Tahoma" w:cs="Tahoma"/>
          <w:sz w:val="28"/>
          <w:szCs w:val="28"/>
        </w:rPr>
        <w:t xml:space="preserve"> “According to Margaret </w:t>
      </w:r>
      <w:r w:rsidR="00361FB6">
        <w:rPr>
          <w:rFonts w:ascii="Tahoma" w:hAnsi="Tahoma" w:cs="Tahoma"/>
          <w:sz w:val="28"/>
          <w:szCs w:val="28"/>
        </w:rPr>
        <w:t xml:space="preserve">Thatcher </w:t>
      </w:r>
      <w:r w:rsidR="00832451">
        <w:rPr>
          <w:rFonts w:ascii="Tahoma" w:hAnsi="Tahoma" w:cs="Tahoma"/>
          <w:sz w:val="28"/>
          <w:szCs w:val="28"/>
        </w:rPr>
        <w:t>(</w:t>
      </w:r>
      <w:r w:rsidR="00B011C6">
        <w:rPr>
          <w:rFonts w:ascii="Tahoma" w:hAnsi="Tahoma" w:cs="Tahoma"/>
          <w:sz w:val="28"/>
          <w:szCs w:val="28"/>
        </w:rPr>
        <w:t>1987</w:t>
      </w:r>
      <w:r w:rsidR="00832451">
        <w:rPr>
          <w:rFonts w:ascii="Tahoma" w:hAnsi="Tahoma" w:cs="Tahoma"/>
          <w:sz w:val="28"/>
          <w:szCs w:val="28"/>
        </w:rPr>
        <w:t>)</w:t>
      </w:r>
      <w:r w:rsidR="00BC24D0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EE1B7F">
        <w:rPr>
          <w:rFonts w:ascii="Tahoma" w:hAnsi="Tahoma" w:cs="Tahoma"/>
          <w:sz w:val="28"/>
          <w:szCs w:val="28"/>
        </w:rPr>
        <w:t xml:space="preserve">government </w:t>
      </w:r>
      <w:r w:rsidR="00327284">
        <w:rPr>
          <w:rFonts w:ascii="Tahoma" w:hAnsi="Tahoma" w:cs="Tahoma"/>
          <w:sz w:val="28"/>
          <w:szCs w:val="28"/>
        </w:rPr>
        <w:t xml:space="preserve">successfully </w:t>
      </w:r>
      <w:r w:rsidR="0062718A">
        <w:rPr>
          <w:rFonts w:ascii="Tahoma" w:hAnsi="Tahoma" w:cs="Tahoma"/>
          <w:sz w:val="28"/>
          <w:szCs w:val="28"/>
        </w:rPr>
        <w:t>privatize</w:t>
      </w:r>
      <w:proofErr w:type="gramEnd"/>
      <w:r w:rsidR="0062718A">
        <w:rPr>
          <w:rFonts w:ascii="Tahoma" w:hAnsi="Tahoma" w:cs="Tahoma"/>
          <w:sz w:val="28"/>
          <w:szCs w:val="28"/>
        </w:rPr>
        <w:t xml:space="preserve"> some of its </w:t>
      </w:r>
      <w:r w:rsidR="00391D9D">
        <w:rPr>
          <w:rFonts w:ascii="Tahoma" w:hAnsi="Tahoma" w:cs="Tahoma"/>
          <w:sz w:val="28"/>
          <w:szCs w:val="28"/>
        </w:rPr>
        <w:t xml:space="preserve">huge </w:t>
      </w:r>
      <w:r w:rsidR="00BF4C6F">
        <w:rPr>
          <w:rFonts w:ascii="Tahoma" w:hAnsi="Tahoma" w:cs="Tahoma"/>
          <w:sz w:val="28"/>
          <w:szCs w:val="28"/>
        </w:rPr>
        <w:t>government corporation</w:t>
      </w:r>
      <w:r w:rsidR="003176BB">
        <w:rPr>
          <w:rFonts w:ascii="Tahoma" w:hAnsi="Tahoma" w:cs="Tahoma"/>
          <w:sz w:val="28"/>
          <w:szCs w:val="28"/>
        </w:rPr>
        <w:t xml:space="preserve">, including </w:t>
      </w:r>
      <w:proofErr w:type="spellStart"/>
      <w:r w:rsidR="00001053">
        <w:rPr>
          <w:rFonts w:ascii="Tahoma" w:hAnsi="Tahoma" w:cs="Tahoma"/>
          <w:sz w:val="28"/>
          <w:szCs w:val="28"/>
        </w:rPr>
        <w:t>Brish</w:t>
      </w:r>
      <w:proofErr w:type="spellEnd"/>
      <w:r w:rsidR="00C15F2B">
        <w:rPr>
          <w:rFonts w:ascii="Tahoma" w:hAnsi="Tahoma" w:cs="Tahoma"/>
          <w:sz w:val="28"/>
          <w:szCs w:val="28"/>
        </w:rPr>
        <w:t xml:space="preserve"> </w:t>
      </w:r>
      <w:r w:rsidR="00DF2D0F">
        <w:rPr>
          <w:rFonts w:ascii="Tahoma" w:hAnsi="Tahoma" w:cs="Tahoma"/>
          <w:sz w:val="28"/>
          <w:szCs w:val="28"/>
        </w:rPr>
        <w:t>(</w:t>
      </w:r>
      <w:r w:rsidR="005E1E72">
        <w:rPr>
          <w:rFonts w:ascii="Tahoma" w:hAnsi="Tahoma" w:cs="Tahoma"/>
          <w:sz w:val="28"/>
          <w:szCs w:val="28"/>
        </w:rPr>
        <w:t>Redwood</w:t>
      </w:r>
      <w:r w:rsidR="007E2CCC">
        <w:rPr>
          <w:rFonts w:ascii="Tahoma" w:hAnsi="Tahoma" w:cs="Tahoma"/>
          <w:sz w:val="28"/>
          <w:szCs w:val="28"/>
        </w:rPr>
        <w:t xml:space="preserve"> </w:t>
      </w:r>
      <w:r w:rsidR="004F6219">
        <w:rPr>
          <w:rFonts w:ascii="Tahoma" w:hAnsi="Tahoma" w:cs="Tahoma"/>
          <w:sz w:val="28"/>
          <w:szCs w:val="28"/>
        </w:rPr>
        <w:t>1984</w:t>
      </w:r>
      <w:r w:rsidR="00DF2D0F">
        <w:rPr>
          <w:rFonts w:ascii="Tahoma" w:hAnsi="Tahoma" w:cs="Tahoma"/>
          <w:sz w:val="28"/>
          <w:szCs w:val="28"/>
        </w:rPr>
        <w:t>)</w:t>
      </w:r>
      <w:r w:rsidR="004F6219">
        <w:rPr>
          <w:rFonts w:ascii="Tahoma" w:hAnsi="Tahoma" w:cs="Tahoma"/>
          <w:sz w:val="28"/>
          <w:szCs w:val="28"/>
        </w:rPr>
        <w:t>,</w:t>
      </w:r>
      <w:r w:rsidR="00E9252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E92529">
        <w:rPr>
          <w:rFonts w:ascii="Tahoma" w:hAnsi="Tahoma" w:cs="Tahoma"/>
          <w:sz w:val="28"/>
          <w:szCs w:val="28"/>
        </w:rPr>
        <w:t>Abormelt</w:t>
      </w:r>
      <w:proofErr w:type="spellEnd"/>
      <w:r w:rsidR="00E92529">
        <w:rPr>
          <w:rFonts w:ascii="Tahoma" w:hAnsi="Tahoma" w:cs="Tahoma"/>
          <w:sz w:val="28"/>
          <w:szCs w:val="28"/>
        </w:rPr>
        <w:t xml:space="preserve"> </w:t>
      </w:r>
      <w:r w:rsidR="00B43D53">
        <w:rPr>
          <w:rFonts w:ascii="Tahoma" w:hAnsi="Tahoma" w:cs="Tahoma"/>
          <w:sz w:val="28"/>
          <w:szCs w:val="28"/>
        </w:rPr>
        <w:t>(</w:t>
      </w:r>
      <w:r w:rsidR="009A4E4E">
        <w:rPr>
          <w:rFonts w:ascii="Tahoma" w:hAnsi="Tahoma" w:cs="Tahoma"/>
          <w:sz w:val="28"/>
          <w:szCs w:val="28"/>
        </w:rPr>
        <w:t>1989</w:t>
      </w:r>
      <w:r w:rsidR="00B43D53">
        <w:rPr>
          <w:rFonts w:ascii="Tahoma" w:hAnsi="Tahoma" w:cs="Tahoma"/>
          <w:sz w:val="28"/>
          <w:szCs w:val="28"/>
        </w:rPr>
        <w:t>)</w:t>
      </w:r>
      <w:r w:rsidR="00CD6F29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="00CD6F29">
        <w:rPr>
          <w:rFonts w:ascii="Tahoma" w:hAnsi="Tahoma" w:cs="Tahoma"/>
          <w:sz w:val="28"/>
          <w:szCs w:val="28"/>
        </w:rPr>
        <w:t>Nyah</w:t>
      </w:r>
      <w:proofErr w:type="spellEnd"/>
      <w:r w:rsidR="00CD6F29">
        <w:rPr>
          <w:rFonts w:ascii="Tahoma" w:hAnsi="Tahoma" w:cs="Tahoma"/>
          <w:sz w:val="28"/>
          <w:szCs w:val="28"/>
        </w:rPr>
        <w:t xml:space="preserve">, </w:t>
      </w:r>
      <w:r w:rsidR="00EC2109">
        <w:rPr>
          <w:rFonts w:ascii="Tahoma" w:hAnsi="Tahoma" w:cs="Tahoma"/>
          <w:sz w:val="28"/>
          <w:szCs w:val="28"/>
        </w:rPr>
        <w:t>(</w:t>
      </w:r>
      <w:r w:rsidR="00B1209C">
        <w:rPr>
          <w:rFonts w:ascii="Tahoma" w:hAnsi="Tahoma" w:cs="Tahoma"/>
          <w:sz w:val="28"/>
          <w:szCs w:val="28"/>
        </w:rPr>
        <w:t>2004</w:t>
      </w:r>
      <w:r w:rsidR="00EC2109">
        <w:rPr>
          <w:rFonts w:ascii="Tahoma" w:hAnsi="Tahoma" w:cs="Tahoma"/>
          <w:sz w:val="28"/>
          <w:szCs w:val="28"/>
        </w:rPr>
        <w:t>)</w:t>
      </w:r>
      <w:r w:rsidR="002A2C97">
        <w:rPr>
          <w:rFonts w:ascii="Tahoma" w:hAnsi="Tahoma" w:cs="Tahoma"/>
          <w:sz w:val="28"/>
          <w:szCs w:val="28"/>
        </w:rPr>
        <w:t xml:space="preserve"> seminar </w:t>
      </w:r>
      <w:r w:rsidR="00BC55F2">
        <w:rPr>
          <w:rFonts w:ascii="Tahoma" w:hAnsi="Tahoma" w:cs="Tahoma"/>
          <w:sz w:val="28"/>
          <w:szCs w:val="28"/>
        </w:rPr>
        <w:t>presentation</w:t>
      </w:r>
      <w:r w:rsidR="00A93316">
        <w:rPr>
          <w:rFonts w:ascii="Tahoma" w:hAnsi="Tahoma" w:cs="Tahoma"/>
          <w:sz w:val="28"/>
          <w:szCs w:val="28"/>
        </w:rPr>
        <w:t>.</w:t>
      </w:r>
      <w:bookmarkStart w:id="0" w:name="_GoBack"/>
      <w:bookmarkEnd w:id="0"/>
    </w:p>
    <w:sectPr w:rsidR="00C53576" w:rsidSect="00D71AD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DB"/>
    <w:rsid w:val="0000001A"/>
    <w:rsid w:val="00001053"/>
    <w:rsid w:val="0000174F"/>
    <w:rsid w:val="00001889"/>
    <w:rsid w:val="00001ACC"/>
    <w:rsid w:val="00001D0E"/>
    <w:rsid w:val="00001FB1"/>
    <w:rsid w:val="000028F0"/>
    <w:rsid w:val="000029DF"/>
    <w:rsid w:val="00002A3E"/>
    <w:rsid w:val="0000348D"/>
    <w:rsid w:val="0000358C"/>
    <w:rsid w:val="00003AB1"/>
    <w:rsid w:val="000047C5"/>
    <w:rsid w:val="00005743"/>
    <w:rsid w:val="000057FF"/>
    <w:rsid w:val="000058CB"/>
    <w:rsid w:val="00007186"/>
    <w:rsid w:val="00007497"/>
    <w:rsid w:val="00007A32"/>
    <w:rsid w:val="00007F24"/>
    <w:rsid w:val="00010FB4"/>
    <w:rsid w:val="0001147F"/>
    <w:rsid w:val="0001193C"/>
    <w:rsid w:val="00011D9E"/>
    <w:rsid w:val="00011FFE"/>
    <w:rsid w:val="00012944"/>
    <w:rsid w:val="00012B91"/>
    <w:rsid w:val="00012D12"/>
    <w:rsid w:val="0001351D"/>
    <w:rsid w:val="00013E75"/>
    <w:rsid w:val="00014249"/>
    <w:rsid w:val="000146F8"/>
    <w:rsid w:val="000158E6"/>
    <w:rsid w:val="00015901"/>
    <w:rsid w:val="00015FBE"/>
    <w:rsid w:val="0001710C"/>
    <w:rsid w:val="000173D9"/>
    <w:rsid w:val="000177C8"/>
    <w:rsid w:val="000178E4"/>
    <w:rsid w:val="000201C8"/>
    <w:rsid w:val="0002063F"/>
    <w:rsid w:val="00020FED"/>
    <w:rsid w:val="000217F4"/>
    <w:rsid w:val="00021B32"/>
    <w:rsid w:val="0002275F"/>
    <w:rsid w:val="00022981"/>
    <w:rsid w:val="00022A27"/>
    <w:rsid w:val="00022AEC"/>
    <w:rsid w:val="00022FB2"/>
    <w:rsid w:val="00023207"/>
    <w:rsid w:val="00023673"/>
    <w:rsid w:val="00024713"/>
    <w:rsid w:val="00025AF9"/>
    <w:rsid w:val="00026E2B"/>
    <w:rsid w:val="00026EC0"/>
    <w:rsid w:val="0002724D"/>
    <w:rsid w:val="0002794A"/>
    <w:rsid w:val="00027C22"/>
    <w:rsid w:val="000301AD"/>
    <w:rsid w:val="00030569"/>
    <w:rsid w:val="000306AB"/>
    <w:rsid w:val="00030C64"/>
    <w:rsid w:val="00032805"/>
    <w:rsid w:val="00032E34"/>
    <w:rsid w:val="00033088"/>
    <w:rsid w:val="00033501"/>
    <w:rsid w:val="000335BD"/>
    <w:rsid w:val="00033B1F"/>
    <w:rsid w:val="00034062"/>
    <w:rsid w:val="0003430E"/>
    <w:rsid w:val="00034558"/>
    <w:rsid w:val="000348AF"/>
    <w:rsid w:val="00034F2D"/>
    <w:rsid w:val="0003558E"/>
    <w:rsid w:val="0003577E"/>
    <w:rsid w:val="00035C6D"/>
    <w:rsid w:val="0003614A"/>
    <w:rsid w:val="00036929"/>
    <w:rsid w:val="00036C28"/>
    <w:rsid w:val="000378B1"/>
    <w:rsid w:val="00040562"/>
    <w:rsid w:val="00040DBB"/>
    <w:rsid w:val="0004136B"/>
    <w:rsid w:val="00041586"/>
    <w:rsid w:val="00041957"/>
    <w:rsid w:val="00041DDD"/>
    <w:rsid w:val="000422CF"/>
    <w:rsid w:val="00042DB6"/>
    <w:rsid w:val="0004326E"/>
    <w:rsid w:val="000433EF"/>
    <w:rsid w:val="0004358E"/>
    <w:rsid w:val="00043B83"/>
    <w:rsid w:val="000445D0"/>
    <w:rsid w:val="00044D69"/>
    <w:rsid w:val="0004630B"/>
    <w:rsid w:val="00046D42"/>
    <w:rsid w:val="00050060"/>
    <w:rsid w:val="00050FE0"/>
    <w:rsid w:val="00051975"/>
    <w:rsid w:val="00051C91"/>
    <w:rsid w:val="00051E68"/>
    <w:rsid w:val="00053C8D"/>
    <w:rsid w:val="00054877"/>
    <w:rsid w:val="000548AD"/>
    <w:rsid w:val="0005492B"/>
    <w:rsid w:val="00055799"/>
    <w:rsid w:val="00055891"/>
    <w:rsid w:val="000571E2"/>
    <w:rsid w:val="0005783A"/>
    <w:rsid w:val="000578F6"/>
    <w:rsid w:val="00060346"/>
    <w:rsid w:val="00060B5F"/>
    <w:rsid w:val="0006146B"/>
    <w:rsid w:val="0006168F"/>
    <w:rsid w:val="00061B11"/>
    <w:rsid w:val="000636F1"/>
    <w:rsid w:val="00063D27"/>
    <w:rsid w:val="00063E78"/>
    <w:rsid w:val="00063EE3"/>
    <w:rsid w:val="0006429B"/>
    <w:rsid w:val="00064747"/>
    <w:rsid w:val="00064995"/>
    <w:rsid w:val="0006508F"/>
    <w:rsid w:val="000652C7"/>
    <w:rsid w:val="00066F94"/>
    <w:rsid w:val="000674CD"/>
    <w:rsid w:val="0006753D"/>
    <w:rsid w:val="00067555"/>
    <w:rsid w:val="000676B8"/>
    <w:rsid w:val="00067A7E"/>
    <w:rsid w:val="0007003D"/>
    <w:rsid w:val="000701EA"/>
    <w:rsid w:val="0007076C"/>
    <w:rsid w:val="000707A4"/>
    <w:rsid w:val="000708F9"/>
    <w:rsid w:val="000711BC"/>
    <w:rsid w:val="00071245"/>
    <w:rsid w:val="00071E6C"/>
    <w:rsid w:val="000724A8"/>
    <w:rsid w:val="00072D7C"/>
    <w:rsid w:val="00073A78"/>
    <w:rsid w:val="00073C0C"/>
    <w:rsid w:val="00074E2C"/>
    <w:rsid w:val="00075716"/>
    <w:rsid w:val="00075B11"/>
    <w:rsid w:val="00075C93"/>
    <w:rsid w:val="00077282"/>
    <w:rsid w:val="00080683"/>
    <w:rsid w:val="00080814"/>
    <w:rsid w:val="000808CF"/>
    <w:rsid w:val="00081081"/>
    <w:rsid w:val="000814D9"/>
    <w:rsid w:val="0008222B"/>
    <w:rsid w:val="00082539"/>
    <w:rsid w:val="00082851"/>
    <w:rsid w:val="0008296B"/>
    <w:rsid w:val="0008333D"/>
    <w:rsid w:val="00083487"/>
    <w:rsid w:val="0008362E"/>
    <w:rsid w:val="00083ADA"/>
    <w:rsid w:val="00083B2D"/>
    <w:rsid w:val="00083BB9"/>
    <w:rsid w:val="00083BD9"/>
    <w:rsid w:val="00084594"/>
    <w:rsid w:val="0008475E"/>
    <w:rsid w:val="000848D8"/>
    <w:rsid w:val="00085BC7"/>
    <w:rsid w:val="000869CD"/>
    <w:rsid w:val="00086CEA"/>
    <w:rsid w:val="00087151"/>
    <w:rsid w:val="0008720D"/>
    <w:rsid w:val="000876E9"/>
    <w:rsid w:val="00087755"/>
    <w:rsid w:val="000877E1"/>
    <w:rsid w:val="00087A4A"/>
    <w:rsid w:val="00087F88"/>
    <w:rsid w:val="00090246"/>
    <w:rsid w:val="000909E5"/>
    <w:rsid w:val="00093052"/>
    <w:rsid w:val="000930EE"/>
    <w:rsid w:val="00093352"/>
    <w:rsid w:val="0009372D"/>
    <w:rsid w:val="00093A04"/>
    <w:rsid w:val="00093DFB"/>
    <w:rsid w:val="00094203"/>
    <w:rsid w:val="0009617E"/>
    <w:rsid w:val="00096465"/>
    <w:rsid w:val="0009660E"/>
    <w:rsid w:val="00096AF7"/>
    <w:rsid w:val="00096BCD"/>
    <w:rsid w:val="0009745A"/>
    <w:rsid w:val="00097FD0"/>
    <w:rsid w:val="000A0003"/>
    <w:rsid w:val="000A0311"/>
    <w:rsid w:val="000A1F44"/>
    <w:rsid w:val="000A25B1"/>
    <w:rsid w:val="000A3667"/>
    <w:rsid w:val="000A37CD"/>
    <w:rsid w:val="000A3893"/>
    <w:rsid w:val="000A3F54"/>
    <w:rsid w:val="000A4378"/>
    <w:rsid w:val="000A4411"/>
    <w:rsid w:val="000A44BD"/>
    <w:rsid w:val="000A78DE"/>
    <w:rsid w:val="000A7B41"/>
    <w:rsid w:val="000B00E2"/>
    <w:rsid w:val="000B0BAF"/>
    <w:rsid w:val="000B174C"/>
    <w:rsid w:val="000B1ACA"/>
    <w:rsid w:val="000B2546"/>
    <w:rsid w:val="000B259D"/>
    <w:rsid w:val="000B2F18"/>
    <w:rsid w:val="000B37F7"/>
    <w:rsid w:val="000B3ACE"/>
    <w:rsid w:val="000B3D14"/>
    <w:rsid w:val="000B4F3F"/>
    <w:rsid w:val="000B531F"/>
    <w:rsid w:val="000B5609"/>
    <w:rsid w:val="000B56E1"/>
    <w:rsid w:val="000B5EE4"/>
    <w:rsid w:val="000B72D1"/>
    <w:rsid w:val="000C0C1F"/>
    <w:rsid w:val="000C111A"/>
    <w:rsid w:val="000C14EB"/>
    <w:rsid w:val="000C165E"/>
    <w:rsid w:val="000C23DF"/>
    <w:rsid w:val="000C2A16"/>
    <w:rsid w:val="000C3294"/>
    <w:rsid w:val="000C3EEA"/>
    <w:rsid w:val="000C45B0"/>
    <w:rsid w:val="000C5190"/>
    <w:rsid w:val="000C52F2"/>
    <w:rsid w:val="000C5934"/>
    <w:rsid w:val="000C5B28"/>
    <w:rsid w:val="000C5D07"/>
    <w:rsid w:val="000C5DC3"/>
    <w:rsid w:val="000C6948"/>
    <w:rsid w:val="000C6A5A"/>
    <w:rsid w:val="000C6BAC"/>
    <w:rsid w:val="000C7693"/>
    <w:rsid w:val="000C7CDC"/>
    <w:rsid w:val="000C7E0F"/>
    <w:rsid w:val="000D058E"/>
    <w:rsid w:val="000D0BA4"/>
    <w:rsid w:val="000D11A9"/>
    <w:rsid w:val="000D1803"/>
    <w:rsid w:val="000D2451"/>
    <w:rsid w:val="000D33B7"/>
    <w:rsid w:val="000D4BE1"/>
    <w:rsid w:val="000D4E75"/>
    <w:rsid w:val="000D4FE8"/>
    <w:rsid w:val="000D5463"/>
    <w:rsid w:val="000D58E5"/>
    <w:rsid w:val="000D612B"/>
    <w:rsid w:val="000D776B"/>
    <w:rsid w:val="000D77ED"/>
    <w:rsid w:val="000D78FC"/>
    <w:rsid w:val="000D7BE0"/>
    <w:rsid w:val="000D7C9D"/>
    <w:rsid w:val="000D7DF3"/>
    <w:rsid w:val="000E01EE"/>
    <w:rsid w:val="000E0252"/>
    <w:rsid w:val="000E102F"/>
    <w:rsid w:val="000E1B0E"/>
    <w:rsid w:val="000E1C74"/>
    <w:rsid w:val="000E282C"/>
    <w:rsid w:val="000E328F"/>
    <w:rsid w:val="000E3961"/>
    <w:rsid w:val="000E3BE3"/>
    <w:rsid w:val="000E45C4"/>
    <w:rsid w:val="000E471F"/>
    <w:rsid w:val="000E48E4"/>
    <w:rsid w:val="000E5971"/>
    <w:rsid w:val="000E608A"/>
    <w:rsid w:val="000E718D"/>
    <w:rsid w:val="000E7F3A"/>
    <w:rsid w:val="000F0ACB"/>
    <w:rsid w:val="000F0BAF"/>
    <w:rsid w:val="000F0E24"/>
    <w:rsid w:val="000F13A6"/>
    <w:rsid w:val="000F18FF"/>
    <w:rsid w:val="000F1DAF"/>
    <w:rsid w:val="000F23A4"/>
    <w:rsid w:val="000F35E4"/>
    <w:rsid w:val="000F3F18"/>
    <w:rsid w:val="000F4043"/>
    <w:rsid w:val="000F4244"/>
    <w:rsid w:val="000F4CB1"/>
    <w:rsid w:val="000F52FB"/>
    <w:rsid w:val="000F6091"/>
    <w:rsid w:val="000F684E"/>
    <w:rsid w:val="000F6B55"/>
    <w:rsid w:val="000F7160"/>
    <w:rsid w:val="000F7523"/>
    <w:rsid w:val="0010031C"/>
    <w:rsid w:val="001004EF"/>
    <w:rsid w:val="00100C5C"/>
    <w:rsid w:val="00102CE4"/>
    <w:rsid w:val="00102DB6"/>
    <w:rsid w:val="00102E42"/>
    <w:rsid w:val="00102FB1"/>
    <w:rsid w:val="00103F4C"/>
    <w:rsid w:val="00104067"/>
    <w:rsid w:val="001044BF"/>
    <w:rsid w:val="00105151"/>
    <w:rsid w:val="00105D0A"/>
    <w:rsid w:val="00106016"/>
    <w:rsid w:val="0010691B"/>
    <w:rsid w:val="00107547"/>
    <w:rsid w:val="001102C2"/>
    <w:rsid w:val="00110AA0"/>
    <w:rsid w:val="0011110F"/>
    <w:rsid w:val="00113599"/>
    <w:rsid w:val="0011379E"/>
    <w:rsid w:val="00114F3F"/>
    <w:rsid w:val="00115654"/>
    <w:rsid w:val="00116088"/>
    <w:rsid w:val="0011641E"/>
    <w:rsid w:val="00116581"/>
    <w:rsid w:val="00116997"/>
    <w:rsid w:val="00116D41"/>
    <w:rsid w:val="00117A08"/>
    <w:rsid w:val="00117C77"/>
    <w:rsid w:val="00117CF7"/>
    <w:rsid w:val="001201B7"/>
    <w:rsid w:val="0012122C"/>
    <w:rsid w:val="00121643"/>
    <w:rsid w:val="001223CE"/>
    <w:rsid w:val="0012325A"/>
    <w:rsid w:val="0012358E"/>
    <w:rsid w:val="00124187"/>
    <w:rsid w:val="001249C8"/>
    <w:rsid w:val="00124BD8"/>
    <w:rsid w:val="00124CB2"/>
    <w:rsid w:val="00125796"/>
    <w:rsid w:val="00125861"/>
    <w:rsid w:val="001275AD"/>
    <w:rsid w:val="00127AB6"/>
    <w:rsid w:val="00130D34"/>
    <w:rsid w:val="00130F03"/>
    <w:rsid w:val="00131032"/>
    <w:rsid w:val="00131585"/>
    <w:rsid w:val="00131CDE"/>
    <w:rsid w:val="00131F71"/>
    <w:rsid w:val="001320A7"/>
    <w:rsid w:val="00132784"/>
    <w:rsid w:val="00132882"/>
    <w:rsid w:val="00132C2C"/>
    <w:rsid w:val="001335A2"/>
    <w:rsid w:val="001338F7"/>
    <w:rsid w:val="00134D21"/>
    <w:rsid w:val="001354EF"/>
    <w:rsid w:val="00135FF5"/>
    <w:rsid w:val="00136606"/>
    <w:rsid w:val="00136A18"/>
    <w:rsid w:val="00136BCC"/>
    <w:rsid w:val="00136D92"/>
    <w:rsid w:val="00136FF6"/>
    <w:rsid w:val="00137599"/>
    <w:rsid w:val="00140683"/>
    <w:rsid w:val="00140E9C"/>
    <w:rsid w:val="0014121F"/>
    <w:rsid w:val="00141820"/>
    <w:rsid w:val="0014196D"/>
    <w:rsid w:val="00143042"/>
    <w:rsid w:val="001437E1"/>
    <w:rsid w:val="0014484D"/>
    <w:rsid w:val="001467A2"/>
    <w:rsid w:val="001470D6"/>
    <w:rsid w:val="001478A0"/>
    <w:rsid w:val="00147BE2"/>
    <w:rsid w:val="00147DD9"/>
    <w:rsid w:val="00150BB5"/>
    <w:rsid w:val="00151C19"/>
    <w:rsid w:val="001524F9"/>
    <w:rsid w:val="00152729"/>
    <w:rsid w:val="00152ACA"/>
    <w:rsid w:val="00153983"/>
    <w:rsid w:val="001542CF"/>
    <w:rsid w:val="00154D01"/>
    <w:rsid w:val="00154E14"/>
    <w:rsid w:val="00155141"/>
    <w:rsid w:val="00155BA8"/>
    <w:rsid w:val="00155DDA"/>
    <w:rsid w:val="001578E0"/>
    <w:rsid w:val="001579C5"/>
    <w:rsid w:val="00157CD0"/>
    <w:rsid w:val="00157DCD"/>
    <w:rsid w:val="00160814"/>
    <w:rsid w:val="00160F3A"/>
    <w:rsid w:val="00161374"/>
    <w:rsid w:val="0016147A"/>
    <w:rsid w:val="00161D6F"/>
    <w:rsid w:val="0016222E"/>
    <w:rsid w:val="001623CD"/>
    <w:rsid w:val="00162C59"/>
    <w:rsid w:val="001633FC"/>
    <w:rsid w:val="0016450E"/>
    <w:rsid w:val="0016451C"/>
    <w:rsid w:val="00164631"/>
    <w:rsid w:val="00164DD7"/>
    <w:rsid w:val="00165313"/>
    <w:rsid w:val="00165413"/>
    <w:rsid w:val="00165425"/>
    <w:rsid w:val="00165B08"/>
    <w:rsid w:val="00166897"/>
    <w:rsid w:val="00166CFD"/>
    <w:rsid w:val="00167160"/>
    <w:rsid w:val="00167229"/>
    <w:rsid w:val="00167CEC"/>
    <w:rsid w:val="00170F6E"/>
    <w:rsid w:val="001717AD"/>
    <w:rsid w:val="00171A80"/>
    <w:rsid w:val="00171B89"/>
    <w:rsid w:val="00173C78"/>
    <w:rsid w:val="001741FB"/>
    <w:rsid w:val="00174382"/>
    <w:rsid w:val="00174BC4"/>
    <w:rsid w:val="00174F1F"/>
    <w:rsid w:val="001752EB"/>
    <w:rsid w:val="001753C7"/>
    <w:rsid w:val="00176A2A"/>
    <w:rsid w:val="00176D9A"/>
    <w:rsid w:val="00176EB4"/>
    <w:rsid w:val="001779E1"/>
    <w:rsid w:val="001800D6"/>
    <w:rsid w:val="0018029B"/>
    <w:rsid w:val="00180925"/>
    <w:rsid w:val="001809F4"/>
    <w:rsid w:val="00180E80"/>
    <w:rsid w:val="00180EAD"/>
    <w:rsid w:val="00181085"/>
    <w:rsid w:val="00181381"/>
    <w:rsid w:val="001828EE"/>
    <w:rsid w:val="001829BA"/>
    <w:rsid w:val="00182A82"/>
    <w:rsid w:val="00182BF9"/>
    <w:rsid w:val="00182DDD"/>
    <w:rsid w:val="00182F44"/>
    <w:rsid w:val="001836CC"/>
    <w:rsid w:val="00183CAE"/>
    <w:rsid w:val="00183DA6"/>
    <w:rsid w:val="00184B47"/>
    <w:rsid w:val="00184B63"/>
    <w:rsid w:val="00185796"/>
    <w:rsid w:val="00185804"/>
    <w:rsid w:val="001858AF"/>
    <w:rsid w:val="00185CAA"/>
    <w:rsid w:val="0018623D"/>
    <w:rsid w:val="001865CB"/>
    <w:rsid w:val="00186734"/>
    <w:rsid w:val="00186B53"/>
    <w:rsid w:val="001870CE"/>
    <w:rsid w:val="00187499"/>
    <w:rsid w:val="001874A4"/>
    <w:rsid w:val="00190CFA"/>
    <w:rsid w:val="001910B6"/>
    <w:rsid w:val="00191608"/>
    <w:rsid w:val="001931D0"/>
    <w:rsid w:val="00193C2F"/>
    <w:rsid w:val="00194E2C"/>
    <w:rsid w:val="0019592D"/>
    <w:rsid w:val="001965B3"/>
    <w:rsid w:val="00197179"/>
    <w:rsid w:val="00197C05"/>
    <w:rsid w:val="00197DA9"/>
    <w:rsid w:val="001A07EA"/>
    <w:rsid w:val="001A1BC2"/>
    <w:rsid w:val="001A1EE2"/>
    <w:rsid w:val="001A2901"/>
    <w:rsid w:val="001A2D78"/>
    <w:rsid w:val="001A2E70"/>
    <w:rsid w:val="001A3BE9"/>
    <w:rsid w:val="001A3EC5"/>
    <w:rsid w:val="001A492B"/>
    <w:rsid w:val="001A4E54"/>
    <w:rsid w:val="001A4EC4"/>
    <w:rsid w:val="001A6635"/>
    <w:rsid w:val="001A6A56"/>
    <w:rsid w:val="001A6C7C"/>
    <w:rsid w:val="001A6EC7"/>
    <w:rsid w:val="001A6FE8"/>
    <w:rsid w:val="001A6FED"/>
    <w:rsid w:val="001A6FEF"/>
    <w:rsid w:val="001A793B"/>
    <w:rsid w:val="001A7DAB"/>
    <w:rsid w:val="001A7F8B"/>
    <w:rsid w:val="001B0719"/>
    <w:rsid w:val="001B195F"/>
    <w:rsid w:val="001B1C24"/>
    <w:rsid w:val="001B1D90"/>
    <w:rsid w:val="001B20BD"/>
    <w:rsid w:val="001B23AB"/>
    <w:rsid w:val="001B26CD"/>
    <w:rsid w:val="001B2790"/>
    <w:rsid w:val="001B32EB"/>
    <w:rsid w:val="001B3740"/>
    <w:rsid w:val="001B4337"/>
    <w:rsid w:val="001B4525"/>
    <w:rsid w:val="001B4A99"/>
    <w:rsid w:val="001B56A4"/>
    <w:rsid w:val="001B5750"/>
    <w:rsid w:val="001B66F4"/>
    <w:rsid w:val="001B6C72"/>
    <w:rsid w:val="001B7295"/>
    <w:rsid w:val="001B746D"/>
    <w:rsid w:val="001B7668"/>
    <w:rsid w:val="001B778B"/>
    <w:rsid w:val="001C06D2"/>
    <w:rsid w:val="001C0729"/>
    <w:rsid w:val="001C079A"/>
    <w:rsid w:val="001C083D"/>
    <w:rsid w:val="001C08BC"/>
    <w:rsid w:val="001C0A66"/>
    <w:rsid w:val="001C0BDB"/>
    <w:rsid w:val="001C11CF"/>
    <w:rsid w:val="001C13B5"/>
    <w:rsid w:val="001C17E6"/>
    <w:rsid w:val="001C1ABF"/>
    <w:rsid w:val="001C1C20"/>
    <w:rsid w:val="001C1FFF"/>
    <w:rsid w:val="001C21D5"/>
    <w:rsid w:val="001C2969"/>
    <w:rsid w:val="001C29B5"/>
    <w:rsid w:val="001C2C6D"/>
    <w:rsid w:val="001C3C0F"/>
    <w:rsid w:val="001C3F72"/>
    <w:rsid w:val="001C5058"/>
    <w:rsid w:val="001C53DC"/>
    <w:rsid w:val="001C5705"/>
    <w:rsid w:val="001C5D30"/>
    <w:rsid w:val="001C63F5"/>
    <w:rsid w:val="001C6433"/>
    <w:rsid w:val="001C72D6"/>
    <w:rsid w:val="001C7826"/>
    <w:rsid w:val="001C78C0"/>
    <w:rsid w:val="001C7BFE"/>
    <w:rsid w:val="001C7EAB"/>
    <w:rsid w:val="001D0464"/>
    <w:rsid w:val="001D0B61"/>
    <w:rsid w:val="001D125F"/>
    <w:rsid w:val="001D136D"/>
    <w:rsid w:val="001D1D75"/>
    <w:rsid w:val="001D3BFE"/>
    <w:rsid w:val="001D42F2"/>
    <w:rsid w:val="001D4B9E"/>
    <w:rsid w:val="001D5710"/>
    <w:rsid w:val="001D5BC2"/>
    <w:rsid w:val="001D6587"/>
    <w:rsid w:val="001D6623"/>
    <w:rsid w:val="001D678C"/>
    <w:rsid w:val="001D6AE5"/>
    <w:rsid w:val="001D72EB"/>
    <w:rsid w:val="001E0405"/>
    <w:rsid w:val="001E13AB"/>
    <w:rsid w:val="001E1BEB"/>
    <w:rsid w:val="001E236D"/>
    <w:rsid w:val="001E24C8"/>
    <w:rsid w:val="001E267A"/>
    <w:rsid w:val="001E28FB"/>
    <w:rsid w:val="001E2FD0"/>
    <w:rsid w:val="001E33CE"/>
    <w:rsid w:val="001E3997"/>
    <w:rsid w:val="001E417F"/>
    <w:rsid w:val="001E4D5A"/>
    <w:rsid w:val="001E518C"/>
    <w:rsid w:val="001E5D4B"/>
    <w:rsid w:val="001E6617"/>
    <w:rsid w:val="001E71A6"/>
    <w:rsid w:val="001E759D"/>
    <w:rsid w:val="001E7E44"/>
    <w:rsid w:val="001E7FBA"/>
    <w:rsid w:val="001F0CEF"/>
    <w:rsid w:val="001F165C"/>
    <w:rsid w:val="001F1B88"/>
    <w:rsid w:val="001F2180"/>
    <w:rsid w:val="001F222D"/>
    <w:rsid w:val="001F2943"/>
    <w:rsid w:val="001F2F2F"/>
    <w:rsid w:val="001F35D0"/>
    <w:rsid w:val="001F4D3D"/>
    <w:rsid w:val="001F6F77"/>
    <w:rsid w:val="001F74A5"/>
    <w:rsid w:val="001F788D"/>
    <w:rsid w:val="00200022"/>
    <w:rsid w:val="002003CC"/>
    <w:rsid w:val="00200B13"/>
    <w:rsid w:val="002014E0"/>
    <w:rsid w:val="00201C79"/>
    <w:rsid w:val="00202918"/>
    <w:rsid w:val="002029FA"/>
    <w:rsid w:val="00202A7F"/>
    <w:rsid w:val="00202B44"/>
    <w:rsid w:val="00202E81"/>
    <w:rsid w:val="00202FC5"/>
    <w:rsid w:val="0020301E"/>
    <w:rsid w:val="002031B2"/>
    <w:rsid w:val="0020329E"/>
    <w:rsid w:val="002033E7"/>
    <w:rsid w:val="0020389C"/>
    <w:rsid w:val="00204109"/>
    <w:rsid w:val="0020442F"/>
    <w:rsid w:val="002046EB"/>
    <w:rsid w:val="00204D2D"/>
    <w:rsid w:val="00204FC6"/>
    <w:rsid w:val="00205691"/>
    <w:rsid w:val="00205A4E"/>
    <w:rsid w:val="002062CD"/>
    <w:rsid w:val="002065A6"/>
    <w:rsid w:val="00206868"/>
    <w:rsid w:val="00206940"/>
    <w:rsid w:val="00206E74"/>
    <w:rsid w:val="0020722F"/>
    <w:rsid w:val="00207F8A"/>
    <w:rsid w:val="002102FE"/>
    <w:rsid w:val="00210746"/>
    <w:rsid w:val="00210873"/>
    <w:rsid w:val="00211561"/>
    <w:rsid w:val="00211637"/>
    <w:rsid w:val="002118D8"/>
    <w:rsid w:val="0021206C"/>
    <w:rsid w:val="00212E87"/>
    <w:rsid w:val="00213012"/>
    <w:rsid w:val="00213EE8"/>
    <w:rsid w:val="00214F6E"/>
    <w:rsid w:val="00215F93"/>
    <w:rsid w:val="00216253"/>
    <w:rsid w:val="00216461"/>
    <w:rsid w:val="00216955"/>
    <w:rsid w:val="002173A3"/>
    <w:rsid w:val="00217C26"/>
    <w:rsid w:val="00217EC5"/>
    <w:rsid w:val="0022002D"/>
    <w:rsid w:val="0022068C"/>
    <w:rsid w:val="00221809"/>
    <w:rsid w:val="0022184C"/>
    <w:rsid w:val="0022188D"/>
    <w:rsid w:val="00221E7E"/>
    <w:rsid w:val="002221C3"/>
    <w:rsid w:val="002226A2"/>
    <w:rsid w:val="00222EC4"/>
    <w:rsid w:val="002238B1"/>
    <w:rsid w:val="00223B70"/>
    <w:rsid w:val="00223F2E"/>
    <w:rsid w:val="002247C6"/>
    <w:rsid w:val="0022482D"/>
    <w:rsid w:val="002257D4"/>
    <w:rsid w:val="00225800"/>
    <w:rsid w:val="00227387"/>
    <w:rsid w:val="00227AF0"/>
    <w:rsid w:val="00227B74"/>
    <w:rsid w:val="00227D33"/>
    <w:rsid w:val="0023042F"/>
    <w:rsid w:val="002308D6"/>
    <w:rsid w:val="002309AC"/>
    <w:rsid w:val="00230CF2"/>
    <w:rsid w:val="002319DB"/>
    <w:rsid w:val="00231BCF"/>
    <w:rsid w:val="002328D5"/>
    <w:rsid w:val="00232AC6"/>
    <w:rsid w:val="00232E0C"/>
    <w:rsid w:val="0023375E"/>
    <w:rsid w:val="00233FE7"/>
    <w:rsid w:val="0023470F"/>
    <w:rsid w:val="0023557E"/>
    <w:rsid w:val="002359FE"/>
    <w:rsid w:val="002362D7"/>
    <w:rsid w:val="0023676A"/>
    <w:rsid w:val="002370AD"/>
    <w:rsid w:val="00237309"/>
    <w:rsid w:val="002401F8"/>
    <w:rsid w:val="0024195D"/>
    <w:rsid w:val="00241BCD"/>
    <w:rsid w:val="0024244B"/>
    <w:rsid w:val="00242CA6"/>
    <w:rsid w:val="00242EA6"/>
    <w:rsid w:val="002431B0"/>
    <w:rsid w:val="002432BD"/>
    <w:rsid w:val="002439A3"/>
    <w:rsid w:val="00244D0F"/>
    <w:rsid w:val="00245009"/>
    <w:rsid w:val="002454F5"/>
    <w:rsid w:val="00245D4D"/>
    <w:rsid w:val="0024777F"/>
    <w:rsid w:val="002504B2"/>
    <w:rsid w:val="002507D9"/>
    <w:rsid w:val="00251388"/>
    <w:rsid w:val="002518B3"/>
    <w:rsid w:val="00252189"/>
    <w:rsid w:val="002522F3"/>
    <w:rsid w:val="0025257B"/>
    <w:rsid w:val="002527EC"/>
    <w:rsid w:val="00253665"/>
    <w:rsid w:val="0025457C"/>
    <w:rsid w:val="00254FC2"/>
    <w:rsid w:val="00255A21"/>
    <w:rsid w:val="00255C7A"/>
    <w:rsid w:val="00256576"/>
    <w:rsid w:val="002565D3"/>
    <w:rsid w:val="002565E6"/>
    <w:rsid w:val="00256B9B"/>
    <w:rsid w:val="00256B9C"/>
    <w:rsid w:val="00256EA4"/>
    <w:rsid w:val="00257065"/>
    <w:rsid w:val="0026019A"/>
    <w:rsid w:val="00260639"/>
    <w:rsid w:val="002608F3"/>
    <w:rsid w:val="00260BE4"/>
    <w:rsid w:val="00260E8F"/>
    <w:rsid w:val="0026102E"/>
    <w:rsid w:val="00261498"/>
    <w:rsid w:val="00262223"/>
    <w:rsid w:val="00262868"/>
    <w:rsid w:val="00262E1B"/>
    <w:rsid w:val="00262EB7"/>
    <w:rsid w:val="00262EC3"/>
    <w:rsid w:val="00263295"/>
    <w:rsid w:val="002635E0"/>
    <w:rsid w:val="00263CA2"/>
    <w:rsid w:val="00264A26"/>
    <w:rsid w:val="00264F51"/>
    <w:rsid w:val="0026524E"/>
    <w:rsid w:val="00265557"/>
    <w:rsid w:val="00265644"/>
    <w:rsid w:val="00266807"/>
    <w:rsid w:val="00270822"/>
    <w:rsid w:val="00270858"/>
    <w:rsid w:val="0027256B"/>
    <w:rsid w:val="002725DB"/>
    <w:rsid w:val="00273DB5"/>
    <w:rsid w:val="002749E3"/>
    <w:rsid w:val="00274DFE"/>
    <w:rsid w:val="0027606E"/>
    <w:rsid w:val="0027654D"/>
    <w:rsid w:val="0027705A"/>
    <w:rsid w:val="00280138"/>
    <w:rsid w:val="002804BA"/>
    <w:rsid w:val="00280916"/>
    <w:rsid w:val="00280E4E"/>
    <w:rsid w:val="002811F3"/>
    <w:rsid w:val="00281F46"/>
    <w:rsid w:val="0028233D"/>
    <w:rsid w:val="00282341"/>
    <w:rsid w:val="00283743"/>
    <w:rsid w:val="00283AF1"/>
    <w:rsid w:val="002840FF"/>
    <w:rsid w:val="0028416C"/>
    <w:rsid w:val="00284469"/>
    <w:rsid w:val="0028535D"/>
    <w:rsid w:val="00285B94"/>
    <w:rsid w:val="00286EBC"/>
    <w:rsid w:val="002871A9"/>
    <w:rsid w:val="002907C0"/>
    <w:rsid w:val="002909B6"/>
    <w:rsid w:val="0029138C"/>
    <w:rsid w:val="00291651"/>
    <w:rsid w:val="00291AFD"/>
    <w:rsid w:val="00291BD6"/>
    <w:rsid w:val="00292A61"/>
    <w:rsid w:val="00292AA9"/>
    <w:rsid w:val="002930B5"/>
    <w:rsid w:val="00293100"/>
    <w:rsid w:val="002951BE"/>
    <w:rsid w:val="002953BC"/>
    <w:rsid w:val="00295849"/>
    <w:rsid w:val="00297102"/>
    <w:rsid w:val="00297775"/>
    <w:rsid w:val="00297D10"/>
    <w:rsid w:val="002A035B"/>
    <w:rsid w:val="002A0DF7"/>
    <w:rsid w:val="002A1037"/>
    <w:rsid w:val="002A16C6"/>
    <w:rsid w:val="002A18AA"/>
    <w:rsid w:val="002A2119"/>
    <w:rsid w:val="002A26BC"/>
    <w:rsid w:val="002A2C97"/>
    <w:rsid w:val="002A30C5"/>
    <w:rsid w:val="002A35F6"/>
    <w:rsid w:val="002A3622"/>
    <w:rsid w:val="002A3855"/>
    <w:rsid w:val="002A408C"/>
    <w:rsid w:val="002A4423"/>
    <w:rsid w:val="002A4836"/>
    <w:rsid w:val="002A4913"/>
    <w:rsid w:val="002A4C18"/>
    <w:rsid w:val="002A4C31"/>
    <w:rsid w:val="002A524B"/>
    <w:rsid w:val="002A55EB"/>
    <w:rsid w:val="002A57EA"/>
    <w:rsid w:val="002A5BE5"/>
    <w:rsid w:val="002A6701"/>
    <w:rsid w:val="002A696E"/>
    <w:rsid w:val="002A70ED"/>
    <w:rsid w:val="002A7457"/>
    <w:rsid w:val="002A7C98"/>
    <w:rsid w:val="002B04B5"/>
    <w:rsid w:val="002B07E6"/>
    <w:rsid w:val="002B0CC4"/>
    <w:rsid w:val="002B16EB"/>
    <w:rsid w:val="002B1F99"/>
    <w:rsid w:val="002B2E8C"/>
    <w:rsid w:val="002B30DE"/>
    <w:rsid w:val="002B3794"/>
    <w:rsid w:val="002B3D48"/>
    <w:rsid w:val="002B44E4"/>
    <w:rsid w:val="002B5113"/>
    <w:rsid w:val="002B524E"/>
    <w:rsid w:val="002B542B"/>
    <w:rsid w:val="002B5FD3"/>
    <w:rsid w:val="002B5FF2"/>
    <w:rsid w:val="002B62FE"/>
    <w:rsid w:val="002B66F0"/>
    <w:rsid w:val="002B7232"/>
    <w:rsid w:val="002B7E3B"/>
    <w:rsid w:val="002B7F6E"/>
    <w:rsid w:val="002C1840"/>
    <w:rsid w:val="002C1E93"/>
    <w:rsid w:val="002C2168"/>
    <w:rsid w:val="002C23DC"/>
    <w:rsid w:val="002C2A07"/>
    <w:rsid w:val="002C2C5C"/>
    <w:rsid w:val="002C33DF"/>
    <w:rsid w:val="002C4023"/>
    <w:rsid w:val="002C4363"/>
    <w:rsid w:val="002C43CA"/>
    <w:rsid w:val="002C46FF"/>
    <w:rsid w:val="002C5C2C"/>
    <w:rsid w:val="002C624C"/>
    <w:rsid w:val="002C6BA6"/>
    <w:rsid w:val="002D018D"/>
    <w:rsid w:val="002D0BB2"/>
    <w:rsid w:val="002D0C6D"/>
    <w:rsid w:val="002D1CC0"/>
    <w:rsid w:val="002D1E9E"/>
    <w:rsid w:val="002D2208"/>
    <w:rsid w:val="002D32E8"/>
    <w:rsid w:val="002D4D3B"/>
    <w:rsid w:val="002D4F7A"/>
    <w:rsid w:val="002D529E"/>
    <w:rsid w:val="002D5C93"/>
    <w:rsid w:val="002D5CDA"/>
    <w:rsid w:val="002D5FD0"/>
    <w:rsid w:val="002D6234"/>
    <w:rsid w:val="002D6BD2"/>
    <w:rsid w:val="002D6BF4"/>
    <w:rsid w:val="002D73B7"/>
    <w:rsid w:val="002D773F"/>
    <w:rsid w:val="002E04AB"/>
    <w:rsid w:val="002E0D84"/>
    <w:rsid w:val="002E118C"/>
    <w:rsid w:val="002E1AB8"/>
    <w:rsid w:val="002E2163"/>
    <w:rsid w:val="002E26F9"/>
    <w:rsid w:val="002E2C6E"/>
    <w:rsid w:val="002E32DA"/>
    <w:rsid w:val="002E37F7"/>
    <w:rsid w:val="002E3956"/>
    <w:rsid w:val="002E399B"/>
    <w:rsid w:val="002E3C87"/>
    <w:rsid w:val="002E4010"/>
    <w:rsid w:val="002E42BB"/>
    <w:rsid w:val="002E4381"/>
    <w:rsid w:val="002E4A1E"/>
    <w:rsid w:val="002E5311"/>
    <w:rsid w:val="002E55BB"/>
    <w:rsid w:val="002E5B0F"/>
    <w:rsid w:val="002E605E"/>
    <w:rsid w:val="002E6956"/>
    <w:rsid w:val="002E6A3B"/>
    <w:rsid w:val="002E6AF2"/>
    <w:rsid w:val="002E796A"/>
    <w:rsid w:val="002F1745"/>
    <w:rsid w:val="002F193D"/>
    <w:rsid w:val="002F1BBC"/>
    <w:rsid w:val="002F1EB7"/>
    <w:rsid w:val="002F282B"/>
    <w:rsid w:val="002F2DB4"/>
    <w:rsid w:val="002F3561"/>
    <w:rsid w:val="002F3581"/>
    <w:rsid w:val="002F39F5"/>
    <w:rsid w:val="002F45F8"/>
    <w:rsid w:val="002F4A9B"/>
    <w:rsid w:val="002F5B64"/>
    <w:rsid w:val="002F5C6F"/>
    <w:rsid w:val="002F5D70"/>
    <w:rsid w:val="002F5DA2"/>
    <w:rsid w:val="002F6A4E"/>
    <w:rsid w:val="002F7CD8"/>
    <w:rsid w:val="002F7D42"/>
    <w:rsid w:val="002F7F91"/>
    <w:rsid w:val="003003F2"/>
    <w:rsid w:val="00300E27"/>
    <w:rsid w:val="0030113F"/>
    <w:rsid w:val="003012B0"/>
    <w:rsid w:val="003015AB"/>
    <w:rsid w:val="0030168B"/>
    <w:rsid w:val="00301C50"/>
    <w:rsid w:val="003023C7"/>
    <w:rsid w:val="003028AD"/>
    <w:rsid w:val="003046C3"/>
    <w:rsid w:val="003048E3"/>
    <w:rsid w:val="00304E4F"/>
    <w:rsid w:val="00304FD0"/>
    <w:rsid w:val="00305235"/>
    <w:rsid w:val="0030588D"/>
    <w:rsid w:val="00305927"/>
    <w:rsid w:val="00305956"/>
    <w:rsid w:val="00305D73"/>
    <w:rsid w:val="00306E6A"/>
    <w:rsid w:val="00307AEF"/>
    <w:rsid w:val="00307C16"/>
    <w:rsid w:val="003101F6"/>
    <w:rsid w:val="003103AD"/>
    <w:rsid w:val="00310DE6"/>
    <w:rsid w:val="00311001"/>
    <w:rsid w:val="00311939"/>
    <w:rsid w:val="00311A25"/>
    <w:rsid w:val="0031240D"/>
    <w:rsid w:val="00313324"/>
    <w:rsid w:val="00313751"/>
    <w:rsid w:val="00313C2F"/>
    <w:rsid w:val="00314A0F"/>
    <w:rsid w:val="00315056"/>
    <w:rsid w:val="003154D6"/>
    <w:rsid w:val="003158B0"/>
    <w:rsid w:val="00315F91"/>
    <w:rsid w:val="003166BA"/>
    <w:rsid w:val="003171B9"/>
    <w:rsid w:val="003175A9"/>
    <w:rsid w:val="003176BB"/>
    <w:rsid w:val="003176C0"/>
    <w:rsid w:val="0032052F"/>
    <w:rsid w:val="00320A57"/>
    <w:rsid w:val="003213B8"/>
    <w:rsid w:val="0032192C"/>
    <w:rsid w:val="00321A8E"/>
    <w:rsid w:val="00321FC3"/>
    <w:rsid w:val="003235C3"/>
    <w:rsid w:val="00323F85"/>
    <w:rsid w:val="00324A75"/>
    <w:rsid w:val="00325119"/>
    <w:rsid w:val="00325B11"/>
    <w:rsid w:val="00325C44"/>
    <w:rsid w:val="00326C34"/>
    <w:rsid w:val="00327284"/>
    <w:rsid w:val="00327749"/>
    <w:rsid w:val="00327EB5"/>
    <w:rsid w:val="0033014D"/>
    <w:rsid w:val="0033020E"/>
    <w:rsid w:val="0033173D"/>
    <w:rsid w:val="00331818"/>
    <w:rsid w:val="00331E2C"/>
    <w:rsid w:val="00331F27"/>
    <w:rsid w:val="0033215E"/>
    <w:rsid w:val="00332E26"/>
    <w:rsid w:val="00332EF0"/>
    <w:rsid w:val="00333119"/>
    <w:rsid w:val="003331C1"/>
    <w:rsid w:val="003339F6"/>
    <w:rsid w:val="00333A92"/>
    <w:rsid w:val="00333CF3"/>
    <w:rsid w:val="0033497F"/>
    <w:rsid w:val="00335A92"/>
    <w:rsid w:val="0033631C"/>
    <w:rsid w:val="0033698F"/>
    <w:rsid w:val="00336DEB"/>
    <w:rsid w:val="003371B7"/>
    <w:rsid w:val="0033782E"/>
    <w:rsid w:val="00340201"/>
    <w:rsid w:val="003403C6"/>
    <w:rsid w:val="003405C3"/>
    <w:rsid w:val="003406CD"/>
    <w:rsid w:val="00340A9D"/>
    <w:rsid w:val="00341130"/>
    <w:rsid w:val="00341FB4"/>
    <w:rsid w:val="00343047"/>
    <w:rsid w:val="0034337E"/>
    <w:rsid w:val="003436F2"/>
    <w:rsid w:val="00343E41"/>
    <w:rsid w:val="0034491D"/>
    <w:rsid w:val="0034492F"/>
    <w:rsid w:val="00344AAA"/>
    <w:rsid w:val="003453D4"/>
    <w:rsid w:val="00345501"/>
    <w:rsid w:val="0034609E"/>
    <w:rsid w:val="0034638D"/>
    <w:rsid w:val="003475C0"/>
    <w:rsid w:val="0034780B"/>
    <w:rsid w:val="00347B20"/>
    <w:rsid w:val="00351A05"/>
    <w:rsid w:val="00351A89"/>
    <w:rsid w:val="00351DF0"/>
    <w:rsid w:val="00352828"/>
    <w:rsid w:val="00353D2D"/>
    <w:rsid w:val="00354183"/>
    <w:rsid w:val="00354848"/>
    <w:rsid w:val="00354928"/>
    <w:rsid w:val="00354C36"/>
    <w:rsid w:val="0035500C"/>
    <w:rsid w:val="003550AF"/>
    <w:rsid w:val="0035633A"/>
    <w:rsid w:val="003568FA"/>
    <w:rsid w:val="00356993"/>
    <w:rsid w:val="003574AC"/>
    <w:rsid w:val="00357B93"/>
    <w:rsid w:val="00357D56"/>
    <w:rsid w:val="00360468"/>
    <w:rsid w:val="00360E15"/>
    <w:rsid w:val="00361C7E"/>
    <w:rsid w:val="00361FB6"/>
    <w:rsid w:val="0036223D"/>
    <w:rsid w:val="00362412"/>
    <w:rsid w:val="003627CA"/>
    <w:rsid w:val="0036290B"/>
    <w:rsid w:val="00362E2D"/>
    <w:rsid w:val="00362EBD"/>
    <w:rsid w:val="00362F34"/>
    <w:rsid w:val="003637C1"/>
    <w:rsid w:val="00363EA0"/>
    <w:rsid w:val="00363FC5"/>
    <w:rsid w:val="00364106"/>
    <w:rsid w:val="0036450C"/>
    <w:rsid w:val="00364561"/>
    <w:rsid w:val="003646F2"/>
    <w:rsid w:val="0036494B"/>
    <w:rsid w:val="00366474"/>
    <w:rsid w:val="00366C86"/>
    <w:rsid w:val="00366D0B"/>
    <w:rsid w:val="0036734A"/>
    <w:rsid w:val="00367FA5"/>
    <w:rsid w:val="0037000F"/>
    <w:rsid w:val="00370297"/>
    <w:rsid w:val="003706CC"/>
    <w:rsid w:val="00370F5A"/>
    <w:rsid w:val="003713D2"/>
    <w:rsid w:val="00371416"/>
    <w:rsid w:val="00371CE4"/>
    <w:rsid w:val="00371DCB"/>
    <w:rsid w:val="00371E45"/>
    <w:rsid w:val="00372274"/>
    <w:rsid w:val="00372446"/>
    <w:rsid w:val="003724CA"/>
    <w:rsid w:val="00372665"/>
    <w:rsid w:val="00372C72"/>
    <w:rsid w:val="00372F96"/>
    <w:rsid w:val="00373069"/>
    <w:rsid w:val="00373B2C"/>
    <w:rsid w:val="0037448A"/>
    <w:rsid w:val="00374B4E"/>
    <w:rsid w:val="00375376"/>
    <w:rsid w:val="0037556F"/>
    <w:rsid w:val="0037559B"/>
    <w:rsid w:val="0037576D"/>
    <w:rsid w:val="003758A4"/>
    <w:rsid w:val="00376135"/>
    <w:rsid w:val="00377A4D"/>
    <w:rsid w:val="003809C2"/>
    <w:rsid w:val="003810E7"/>
    <w:rsid w:val="00381BBA"/>
    <w:rsid w:val="00381FB7"/>
    <w:rsid w:val="0038215A"/>
    <w:rsid w:val="0038273F"/>
    <w:rsid w:val="00382D59"/>
    <w:rsid w:val="003834E4"/>
    <w:rsid w:val="003844F7"/>
    <w:rsid w:val="0038461B"/>
    <w:rsid w:val="00384753"/>
    <w:rsid w:val="00384E8F"/>
    <w:rsid w:val="003850FF"/>
    <w:rsid w:val="00385747"/>
    <w:rsid w:val="003858CA"/>
    <w:rsid w:val="00385B5A"/>
    <w:rsid w:val="00385E63"/>
    <w:rsid w:val="00385F42"/>
    <w:rsid w:val="00386860"/>
    <w:rsid w:val="003900D5"/>
    <w:rsid w:val="00390E9B"/>
    <w:rsid w:val="003917B8"/>
    <w:rsid w:val="00391D9D"/>
    <w:rsid w:val="00392DF2"/>
    <w:rsid w:val="0039312A"/>
    <w:rsid w:val="003935A7"/>
    <w:rsid w:val="00393D5A"/>
    <w:rsid w:val="00395273"/>
    <w:rsid w:val="003959BC"/>
    <w:rsid w:val="00396024"/>
    <w:rsid w:val="003961F9"/>
    <w:rsid w:val="0039623C"/>
    <w:rsid w:val="00396285"/>
    <w:rsid w:val="00396714"/>
    <w:rsid w:val="00397C62"/>
    <w:rsid w:val="00397EA9"/>
    <w:rsid w:val="003A00C9"/>
    <w:rsid w:val="003A048B"/>
    <w:rsid w:val="003A065B"/>
    <w:rsid w:val="003A0FA5"/>
    <w:rsid w:val="003A1244"/>
    <w:rsid w:val="003A1A42"/>
    <w:rsid w:val="003A1AD9"/>
    <w:rsid w:val="003A1B5E"/>
    <w:rsid w:val="003A2291"/>
    <w:rsid w:val="003A279C"/>
    <w:rsid w:val="003A3196"/>
    <w:rsid w:val="003A3407"/>
    <w:rsid w:val="003A43BD"/>
    <w:rsid w:val="003A450E"/>
    <w:rsid w:val="003A45CF"/>
    <w:rsid w:val="003A4D12"/>
    <w:rsid w:val="003A4F99"/>
    <w:rsid w:val="003A502F"/>
    <w:rsid w:val="003A56D8"/>
    <w:rsid w:val="003A5889"/>
    <w:rsid w:val="003A5EF2"/>
    <w:rsid w:val="003A6807"/>
    <w:rsid w:val="003A6897"/>
    <w:rsid w:val="003A6F1C"/>
    <w:rsid w:val="003A75F7"/>
    <w:rsid w:val="003A7B27"/>
    <w:rsid w:val="003B004B"/>
    <w:rsid w:val="003B0D25"/>
    <w:rsid w:val="003B0ED3"/>
    <w:rsid w:val="003B10A4"/>
    <w:rsid w:val="003B1876"/>
    <w:rsid w:val="003B1F2B"/>
    <w:rsid w:val="003B23A9"/>
    <w:rsid w:val="003B31E4"/>
    <w:rsid w:val="003B3FB5"/>
    <w:rsid w:val="003B48EE"/>
    <w:rsid w:val="003B4C76"/>
    <w:rsid w:val="003B54F5"/>
    <w:rsid w:val="003B5DFC"/>
    <w:rsid w:val="003B5F2A"/>
    <w:rsid w:val="003B62FC"/>
    <w:rsid w:val="003B6741"/>
    <w:rsid w:val="003B68EB"/>
    <w:rsid w:val="003B6CF4"/>
    <w:rsid w:val="003B704C"/>
    <w:rsid w:val="003B7188"/>
    <w:rsid w:val="003B74A1"/>
    <w:rsid w:val="003B77D5"/>
    <w:rsid w:val="003B7E69"/>
    <w:rsid w:val="003C0251"/>
    <w:rsid w:val="003C177E"/>
    <w:rsid w:val="003C1966"/>
    <w:rsid w:val="003C1A34"/>
    <w:rsid w:val="003C1AEE"/>
    <w:rsid w:val="003C213C"/>
    <w:rsid w:val="003C24F0"/>
    <w:rsid w:val="003C25B8"/>
    <w:rsid w:val="003C2EE2"/>
    <w:rsid w:val="003C36BE"/>
    <w:rsid w:val="003C3DB0"/>
    <w:rsid w:val="003C4777"/>
    <w:rsid w:val="003C5211"/>
    <w:rsid w:val="003C53CA"/>
    <w:rsid w:val="003C5BEB"/>
    <w:rsid w:val="003C5D2A"/>
    <w:rsid w:val="003C5D88"/>
    <w:rsid w:val="003C6BA3"/>
    <w:rsid w:val="003C7802"/>
    <w:rsid w:val="003C7A22"/>
    <w:rsid w:val="003D0E80"/>
    <w:rsid w:val="003D1568"/>
    <w:rsid w:val="003D2377"/>
    <w:rsid w:val="003D388D"/>
    <w:rsid w:val="003D3928"/>
    <w:rsid w:val="003D3B37"/>
    <w:rsid w:val="003D3DB3"/>
    <w:rsid w:val="003D428C"/>
    <w:rsid w:val="003D53A8"/>
    <w:rsid w:val="003D68AA"/>
    <w:rsid w:val="003D6D4D"/>
    <w:rsid w:val="003D6EBE"/>
    <w:rsid w:val="003D73F0"/>
    <w:rsid w:val="003D7727"/>
    <w:rsid w:val="003D77EC"/>
    <w:rsid w:val="003D7AFA"/>
    <w:rsid w:val="003E02BC"/>
    <w:rsid w:val="003E0F7D"/>
    <w:rsid w:val="003E114E"/>
    <w:rsid w:val="003E1712"/>
    <w:rsid w:val="003E2087"/>
    <w:rsid w:val="003E24AC"/>
    <w:rsid w:val="003E28BF"/>
    <w:rsid w:val="003E2EBC"/>
    <w:rsid w:val="003E3043"/>
    <w:rsid w:val="003E3060"/>
    <w:rsid w:val="003E3F9E"/>
    <w:rsid w:val="003E4731"/>
    <w:rsid w:val="003E582B"/>
    <w:rsid w:val="003E65BD"/>
    <w:rsid w:val="003E7773"/>
    <w:rsid w:val="003E7AFA"/>
    <w:rsid w:val="003E7C14"/>
    <w:rsid w:val="003F03A5"/>
    <w:rsid w:val="003F0675"/>
    <w:rsid w:val="003F0ECB"/>
    <w:rsid w:val="003F1970"/>
    <w:rsid w:val="003F3554"/>
    <w:rsid w:val="003F3815"/>
    <w:rsid w:val="003F46E3"/>
    <w:rsid w:val="003F4D8C"/>
    <w:rsid w:val="003F4DAE"/>
    <w:rsid w:val="003F533C"/>
    <w:rsid w:val="003F60AF"/>
    <w:rsid w:val="003F65AA"/>
    <w:rsid w:val="003F6669"/>
    <w:rsid w:val="003F6A4D"/>
    <w:rsid w:val="003F6AC6"/>
    <w:rsid w:val="003F7208"/>
    <w:rsid w:val="003F79B1"/>
    <w:rsid w:val="0040024A"/>
    <w:rsid w:val="004005DC"/>
    <w:rsid w:val="004009EF"/>
    <w:rsid w:val="00400E99"/>
    <w:rsid w:val="004010D1"/>
    <w:rsid w:val="00401267"/>
    <w:rsid w:val="00401537"/>
    <w:rsid w:val="004016CA"/>
    <w:rsid w:val="00401E34"/>
    <w:rsid w:val="004021FC"/>
    <w:rsid w:val="00402CCF"/>
    <w:rsid w:val="00403BA1"/>
    <w:rsid w:val="00404C2A"/>
    <w:rsid w:val="00404D98"/>
    <w:rsid w:val="00405449"/>
    <w:rsid w:val="004057D9"/>
    <w:rsid w:val="00406479"/>
    <w:rsid w:val="00406690"/>
    <w:rsid w:val="004069CB"/>
    <w:rsid w:val="00407309"/>
    <w:rsid w:val="0040733B"/>
    <w:rsid w:val="00410C8B"/>
    <w:rsid w:val="0041118C"/>
    <w:rsid w:val="0041158F"/>
    <w:rsid w:val="004115AD"/>
    <w:rsid w:val="004117B0"/>
    <w:rsid w:val="0041267F"/>
    <w:rsid w:val="00412D3B"/>
    <w:rsid w:val="00412E8B"/>
    <w:rsid w:val="00413151"/>
    <w:rsid w:val="00413B8E"/>
    <w:rsid w:val="004141FC"/>
    <w:rsid w:val="00414A1F"/>
    <w:rsid w:val="00415B10"/>
    <w:rsid w:val="00416103"/>
    <w:rsid w:val="004161FF"/>
    <w:rsid w:val="0041651E"/>
    <w:rsid w:val="004169B7"/>
    <w:rsid w:val="00416A5F"/>
    <w:rsid w:val="00416ABB"/>
    <w:rsid w:val="00416B3E"/>
    <w:rsid w:val="00417288"/>
    <w:rsid w:val="00417613"/>
    <w:rsid w:val="00417615"/>
    <w:rsid w:val="00417DD7"/>
    <w:rsid w:val="004209F7"/>
    <w:rsid w:val="004218FA"/>
    <w:rsid w:val="00421D27"/>
    <w:rsid w:val="00421EC0"/>
    <w:rsid w:val="00421FF4"/>
    <w:rsid w:val="00422BA3"/>
    <w:rsid w:val="00422E4D"/>
    <w:rsid w:val="00422FBA"/>
    <w:rsid w:val="00423843"/>
    <w:rsid w:val="00424BD2"/>
    <w:rsid w:val="004252B5"/>
    <w:rsid w:val="0042547E"/>
    <w:rsid w:val="00426533"/>
    <w:rsid w:val="00426663"/>
    <w:rsid w:val="00427BF3"/>
    <w:rsid w:val="00430D3A"/>
    <w:rsid w:val="004314E9"/>
    <w:rsid w:val="004315B7"/>
    <w:rsid w:val="0043203F"/>
    <w:rsid w:val="004327B5"/>
    <w:rsid w:val="0043303B"/>
    <w:rsid w:val="00433EC3"/>
    <w:rsid w:val="00434408"/>
    <w:rsid w:val="004347AA"/>
    <w:rsid w:val="004357C9"/>
    <w:rsid w:val="00435BC1"/>
    <w:rsid w:val="00436181"/>
    <w:rsid w:val="00436D1D"/>
    <w:rsid w:val="004401D6"/>
    <w:rsid w:val="00440F1B"/>
    <w:rsid w:val="00440F26"/>
    <w:rsid w:val="00441BAD"/>
    <w:rsid w:val="00442537"/>
    <w:rsid w:val="0044275D"/>
    <w:rsid w:val="00443C80"/>
    <w:rsid w:val="00443E65"/>
    <w:rsid w:val="00444360"/>
    <w:rsid w:val="004446F1"/>
    <w:rsid w:val="00444B5A"/>
    <w:rsid w:val="004455E6"/>
    <w:rsid w:val="004456DC"/>
    <w:rsid w:val="004457FE"/>
    <w:rsid w:val="004458F1"/>
    <w:rsid w:val="00445A02"/>
    <w:rsid w:val="00445C40"/>
    <w:rsid w:val="00446011"/>
    <w:rsid w:val="004462FD"/>
    <w:rsid w:val="00446743"/>
    <w:rsid w:val="00446BA6"/>
    <w:rsid w:val="004477DB"/>
    <w:rsid w:val="00447D86"/>
    <w:rsid w:val="00447EA0"/>
    <w:rsid w:val="004509B6"/>
    <w:rsid w:val="00450BE1"/>
    <w:rsid w:val="00451984"/>
    <w:rsid w:val="00452286"/>
    <w:rsid w:val="0045289F"/>
    <w:rsid w:val="00452931"/>
    <w:rsid w:val="00452D25"/>
    <w:rsid w:val="00452E39"/>
    <w:rsid w:val="00452EBB"/>
    <w:rsid w:val="0045319C"/>
    <w:rsid w:val="004532F8"/>
    <w:rsid w:val="00453650"/>
    <w:rsid w:val="00453838"/>
    <w:rsid w:val="004541D0"/>
    <w:rsid w:val="004542CB"/>
    <w:rsid w:val="004546E2"/>
    <w:rsid w:val="004554E2"/>
    <w:rsid w:val="0045555B"/>
    <w:rsid w:val="004559ED"/>
    <w:rsid w:val="00455E7E"/>
    <w:rsid w:val="00455F51"/>
    <w:rsid w:val="00457B5D"/>
    <w:rsid w:val="00457C28"/>
    <w:rsid w:val="00460036"/>
    <w:rsid w:val="004607F8"/>
    <w:rsid w:val="004612CD"/>
    <w:rsid w:val="004614E5"/>
    <w:rsid w:val="00461681"/>
    <w:rsid w:val="004629FB"/>
    <w:rsid w:val="00462E13"/>
    <w:rsid w:val="00462E3E"/>
    <w:rsid w:val="0046320B"/>
    <w:rsid w:val="0046386F"/>
    <w:rsid w:val="00463E97"/>
    <w:rsid w:val="00464602"/>
    <w:rsid w:val="004648AC"/>
    <w:rsid w:val="00464EDF"/>
    <w:rsid w:val="00465246"/>
    <w:rsid w:val="004652AA"/>
    <w:rsid w:val="00465AFD"/>
    <w:rsid w:val="00465B8F"/>
    <w:rsid w:val="00466353"/>
    <w:rsid w:val="00466C7C"/>
    <w:rsid w:val="00466DAE"/>
    <w:rsid w:val="00466F94"/>
    <w:rsid w:val="00470310"/>
    <w:rsid w:val="0047053F"/>
    <w:rsid w:val="00470DEF"/>
    <w:rsid w:val="004710A5"/>
    <w:rsid w:val="00472760"/>
    <w:rsid w:val="00472D37"/>
    <w:rsid w:val="00472E2D"/>
    <w:rsid w:val="00472E46"/>
    <w:rsid w:val="00473129"/>
    <w:rsid w:val="004748A8"/>
    <w:rsid w:val="00474EE3"/>
    <w:rsid w:val="004752AF"/>
    <w:rsid w:val="00476838"/>
    <w:rsid w:val="00476E84"/>
    <w:rsid w:val="004771C2"/>
    <w:rsid w:val="00477EDC"/>
    <w:rsid w:val="0048049B"/>
    <w:rsid w:val="004809CA"/>
    <w:rsid w:val="004812E5"/>
    <w:rsid w:val="00481A63"/>
    <w:rsid w:val="00481DA3"/>
    <w:rsid w:val="00482659"/>
    <w:rsid w:val="004827E2"/>
    <w:rsid w:val="004828FA"/>
    <w:rsid w:val="00482CA3"/>
    <w:rsid w:val="00482DBC"/>
    <w:rsid w:val="00483377"/>
    <w:rsid w:val="00483444"/>
    <w:rsid w:val="00483C8F"/>
    <w:rsid w:val="00484319"/>
    <w:rsid w:val="00484AEE"/>
    <w:rsid w:val="00485711"/>
    <w:rsid w:val="00485DA2"/>
    <w:rsid w:val="00486868"/>
    <w:rsid w:val="00486BF0"/>
    <w:rsid w:val="00487315"/>
    <w:rsid w:val="004878AA"/>
    <w:rsid w:val="00487D27"/>
    <w:rsid w:val="00487F08"/>
    <w:rsid w:val="00487FE7"/>
    <w:rsid w:val="0049015A"/>
    <w:rsid w:val="0049038D"/>
    <w:rsid w:val="00490993"/>
    <w:rsid w:val="00491360"/>
    <w:rsid w:val="00491CC1"/>
    <w:rsid w:val="00491F08"/>
    <w:rsid w:val="00492718"/>
    <w:rsid w:val="00492906"/>
    <w:rsid w:val="00492BE5"/>
    <w:rsid w:val="00493D18"/>
    <w:rsid w:val="0049487A"/>
    <w:rsid w:val="004949A0"/>
    <w:rsid w:val="004956F5"/>
    <w:rsid w:val="00495DE7"/>
    <w:rsid w:val="00495E6F"/>
    <w:rsid w:val="00495F54"/>
    <w:rsid w:val="004962EB"/>
    <w:rsid w:val="004964A4"/>
    <w:rsid w:val="00496652"/>
    <w:rsid w:val="00496C1F"/>
    <w:rsid w:val="00496C43"/>
    <w:rsid w:val="004970D3"/>
    <w:rsid w:val="004A0418"/>
    <w:rsid w:val="004A04D2"/>
    <w:rsid w:val="004A0F73"/>
    <w:rsid w:val="004A127F"/>
    <w:rsid w:val="004A1D36"/>
    <w:rsid w:val="004A1DFB"/>
    <w:rsid w:val="004A2381"/>
    <w:rsid w:val="004A27C9"/>
    <w:rsid w:val="004A349A"/>
    <w:rsid w:val="004A39EB"/>
    <w:rsid w:val="004A4CCD"/>
    <w:rsid w:val="004A5466"/>
    <w:rsid w:val="004A57C7"/>
    <w:rsid w:val="004A60C4"/>
    <w:rsid w:val="004A6525"/>
    <w:rsid w:val="004A6719"/>
    <w:rsid w:val="004A67B6"/>
    <w:rsid w:val="004A69D9"/>
    <w:rsid w:val="004A7E67"/>
    <w:rsid w:val="004B08E5"/>
    <w:rsid w:val="004B0F52"/>
    <w:rsid w:val="004B1927"/>
    <w:rsid w:val="004B1AF3"/>
    <w:rsid w:val="004B20DC"/>
    <w:rsid w:val="004B2B13"/>
    <w:rsid w:val="004B2BC1"/>
    <w:rsid w:val="004B2CF9"/>
    <w:rsid w:val="004B3088"/>
    <w:rsid w:val="004B3CBB"/>
    <w:rsid w:val="004B4B1F"/>
    <w:rsid w:val="004B623B"/>
    <w:rsid w:val="004B65A6"/>
    <w:rsid w:val="004B7CCB"/>
    <w:rsid w:val="004C1459"/>
    <w:rsid w:val="004C18D7"/>
    <w:rsid w:val="004C1DC7"/>
    <w:rsid w:val="004C21AA"/>
    <w:rsid w:val="004C23B1"/>
    <w:rsid w:val="004C3082"/>
    <w:rsid w:val="004C4752"/>
    <w:rsid w:val="004C4A0A"/>
    <w:rsid w:val="004C68E5"/>
    <w:rsid w:val="004C6CDA"/>
    <w:rsid w:val="004C6D83"/>
    <w:rsid w:val="004C7662"/>
    <w:rsid w:val="004D025D"/>
    <w:rsid w:val="004D0A07"/>
    <w:rsid w:val="004D0FDC"/>
    <w:rsid w:val="004D1C7D"/>
    <w:rsid w:val="004D1E60"/>
    <w:rsid w:val="004D22EC"/>
    <w:rsid w:val="004D271A"/>
    <w:rsid w:val="004D27B0"/>
    <w:rsid w:val="004D2BE9"/>
    <w:rsid w:val="004D3CA3"/>
    <w:rsid w:val="004D3EAD"/>
    <w:rsid w:val="004D4CA1"/>
    <w:rsid w:val="004D51EE"/>
    <w:rsid w:val="004D5622"/>
    <w:rsid w:val="004D603C"/>
    <w:rsid w:val="004D6E60"/>
    <w:rsid w:val="004D71C7"/>
    <w:rsid w:val="004D78C6"/>
    <w:rsid w:val="004D7989"/>
    <w:rsid w:val="004D7FBA"/>
    <w:rsid w:val="004E0369"/>
    <w:rsid w:val="004E0412"/>
    <w:rsid w:val="004E0A03"/>
    <w:rsid w:val="004E0AA3"/>
    <w:rsid w:val="004E0D59"/>
    <w:rsid w:val="004E0D94"/>
    <w:rsid w:val="004E13C9"/>
    <w:rsid w:val="004E17EA"/>
    <w:rsid w:val="004E1C1D"/>
    <w:rsid w:val="004E1DE0"/>
    <w:rsid w:val="004E298A"/>
    <w:rsid w:val="004E3259"/>
    <w:rsid w:val="004E3732"/>
    <w:rsid w:val="004E3DF6"/>
    <w:rsid w:val="004E4BBF"/>
    <w:rsid w:val="004E55F1"/>
    <w:rsid w:val="004E5745"/>
    <w:rsid w:val="004E5F4F"/>
    <w:rsid w:val="004E6E8C"/>
    <w:rsid w:val="004E6FB3"/>
    <w:rsid w:val="004F041B"/>
    <w:rsid w:val="004F077F"/>
    <w:rsid w:val="004F0AE5"/>
    <w:rsid w:val="004F1195"/>
    <w:rsid w:val="004F143A"/>
    <w:rsid w:val="004F159A"/>
    <w:rsid w:val="004F223E"/>
    <w:rsid w:val="004F2DD2"/>
    <w:rsid w:val="004F31AB"/>
    <w:rsid w:val="004F4209"/>
    <w:rsid w:val="004F4767"/>
    <w:rsid w:val="004F4DF7"/>
    <w:rsid w:val="004F5058"/>
    <w:rsid w:val="004F5D46"/>
    <w:rsid w:val="004F6219"/>
    <w:rsid w:val="004F6667"/>
    <w:rsid w:val="004F6C17"/>
    <w:rsid w:val="004F70D4"/>
    <w:rsid w:val="005002A1"/>
    <w:rsid w:val="005009AE"/>
    <w:rsid w:val="00500A60"/>
    <w:rsid w:val="005011C3"/>
    <w:rsid w:val="0050128C"/>
    <w:rsid w:val="00501C6B"/>
    <w:rsid w:val="00502994"/>
    <w:rsid w:val="00502B94"/>
    <w:rsid w:val="00502BC8"/>
    <w:rsid w:val="00504D00"/>
    <w:rsid w:val="00506943"/>
    <w:rsid w:val="00511479"/>
    <w:rsid w:val="005120ED"/>
    <w:rsid w:val="00512746"/>
    <w:rsid w:val="00512EE4"/>
    <w:rsid w:val="00512FF1"/>
    <w:rsid w:val="0051324F"/>
    <w:rsid w:val="00513816"/>
    <w:rsid w:val="005139A9"/>
    <w:rsid w:val="00513C43"/>
    <w:rsid w:val="00514DE9"/>
    <w:rsid w:val="00515111"/>
    <w:rsid w:val="00515809"/>
    <w:rsid w:val="00515B7E"/>
    <w:rsid w:val="0051628E"/>
    <w:rsid w:val="00516D80"/>
    <w:rsid w:val="00517478"/>
    <w:rsid w:val="00517ED9"/>
    <w:rsid w:val="005204C4"/>
    <w:rsid w:val="00520F3C"/>
    <w:rsid w:val="00521645"/>
    <w:rsid w:val="00521ABF"/>
    <w:rsid w:val="00521BEB"/>
    <w:rsid w:val="00522F61"/>
    <w:rsid w:val="0052374A"/>
    <w:rsid w:val="005239D2"/>
    <w:rsid w:val="00524A9A"/>
    <w:rsid w:val="00524E8D"/>
    <w:rsid w:val="0052541C"/>
    <w:rsid w:val="005257AC"/>
    <w:rsid w:val="00526027"/>
    <w:rsid w:val="00526E61"/>
    <w:rsid w:val="0052740E"/>
    <w:rsid w:val="005276A8"/>
    <w:rsid w:val="005303A4"/>
    <w:rsid w:val="005305E9"/>
    <w:rsid w:val="00530B2C"/>
    <w:rsid w:val="00530F4D"/>
    <w:rsid w:val="00531386"/>
    <w:rsid w:val="0053147B"/>
    <w:rsid w:val="00531A84"/>
    <w:rsid w:val="00531B2A"/>
    <w:rsid w:val="00531C33"/>
    <w:rsid w:val="005325ED"/>
    <w:rsid w:val="00532DCC"/>
    <w:rsid w:val="00533659"/>
    <w:rsid w:val="00533B47"/>
    <w:rsid w:val="005355FC"/>
    <w:rsid w:val="0053655E"/>
    <w:rsid w:val="00536A5F"/>
    <w:rsid w:val="00537479"/>
    <w:rsid w:val="0053779E"/>
    <w:rsid w:val="00537AC4"/>
    <w:rsid w:val="00537EAC"/>
    <w:rsid w:val="00537F5F"/>
    <w:rsid w:val="00541549"/>
    <w:rsid w:val="00541BFC"/>
    <w:rsid w:val="00541CAF"/>
    <w:rsid w:val="00542C37"/>
    <w:rsid w:val="00542F21"/>
    <w:rsid w:val="0054302D"/>
    <w:rsid w:val="00543315"/>
    <w:rsid w:val="00543512"/>
    <w:rsid w:val="005450A0"/>
    <w:rsid w:val="00545797"/>
    <w:rsid w:val="00545996"/>
    <w:rsid w:val="00545B56"/>
    <w:rsid w:val="00545B5A"/>
    <w:rsid w:val="00545EAA"/>
    <w:rsid w:val="00545ED3"/>
    <w:rsid w:val="0054624B"/>
    <w:rsid w:val="005479A6"/>
    <w:rsid w:val="00550257"/>
    <w:rsid w:val="005514F6"/>
    <w:rsid w:val="00551C12"/>
    <w:rsid w:val="00551E59"/>
    <w:rsid w:val="00551EAA"/>
    <w:rsid w:val="00552AE6"/>
    <w:rsid w:val="00552DEF"/>
    <w:rsid w:val="00553DBE"/>
    <w:rsid w:val="00554503"/>
    <w:rsid w:val="005549CE"/>
    <w:rsid w:val="005549F5"/>
    <w:rsid w:val="00555105"/>
    <w:rsid w:val="00555701"/>
    <w:rsid w:val="00555C87"/>
    <w:rsid w:val="00556019"/>
    <w:rsid w:val="005565AC"/>
    <w:rsid w:val="005567B2"/>
    <w:rsid w:val="005576A3"/>
    <w:rsid w:val="005600B4"/>
    <w:rsid w:val="00560F51"/>
    <w:rsid w:val="00561FC3"/>
    <w:rsid w:val="00562050"/>
    <w:rsid w:val="00562400"/>
    <w:rsid w:val="005642B4"/>
    <w:rsid w:val="00565654"/>
    <w:rsid w:val="00565907"/>
    <w:rsid w:val="00565C9D"/>
    <w:rsid w:val="00565FFE"/>
    <w:rsid w:val="005664C6"/>
    <w:rsid w:val="0056681F"/>
    <w:rsid w:val="005675EE"/>
    <w:rsid w:val="00570868"/>
    <w:rsid w:val="00570BE2"/>
    <w:rsid w:val="00572990"/>
    <w:rsid w:val="005729FD"/>
    <w:rsid w:val="00572AC6"/>
    <w:rsid w:val="0057303B"/>
    <w:rsid w:val="0057313E"/>
    <w:rsid w:val="00573712"/>
    <w:rsid w:val="005746A5"/>
    <w:rsid w:val="0057496F"/>
    <w:rsid w:val="00574E9D"/>
    <w:rsid w:val="0057555D"/>
    <w:rsid w:val="00575E97"/>
    <w:rsid w:val="00576104"/>
    <w:rsid w:val="00576720"/>
    <w:rsid w:val="00576AE8"/>
    <w:rsid w:val="0057772D"/>
    <w:rsid w:val="00577DAE"/>
    <w:rsid w:val="00577E85"/>
    <w:rsid w:val="005804D0"/>
    <w:rsid w:val="00580673"/>
    <w:rsid w:val="0058137B"/>
    <w:rsid w:val="0058144F"/>
    <w:rsid w:val="005814D3"/>
    <w:rsid w:val="005819E9"/>
    <w:rsid w:val="00581E05"/>
    <w:rsid w:val="005827D4"/>
    <w:rsid w:val="00582B66"/>
    <w:rsid w:val="005830A2"/>
    <w:rsid w:val="00583391"/>
    <w:rsid w:val="00583C93"/>
    <w:rsid w:val="00584704"/>
    <w:rsid w:val="00585305"/>
    <w:rsid w:val="00585498"/>
    <w:rsid w:val="00585825"/>
    <w:rsid w:val="00585836"/>
    <w:rsid w:val="005863A5"/>
    <w:rsid w:val="00586C93"/>
    <w:rsid w:val="00587657"/>
    <w:rsid w:val="005878ED"/>
    <w:rsid w:val="00587A8B"/>
    <w:rsid w:val="00590108"/>
    <w:rsid w:val="0059091F"/>
    <w:rsid w:val="00590969"/>
    <w:rsid w:val="00590AB5"/>
    <w:rsid w:val="005914F0"/>
    <w:rsid w:val="00591780"/>
    <w:rsid w:val="005918AB"/>
    <w:rsid w:val="00591E87"/>
    <w:rsid w:val="00591F5B"/>
    <w:rsid w:val="00592483"/>
    <w:rsid w:val="005924C0"/>
    <w:rsid w:val="00592C63"/>
    <w:rsid w:val="00592E60"/>
    <w:rsid w:val="00596786"/>
    <w:rsid w:val="00596CBC"/>
    <w:rsid w:val="00596E51"/>
    <w:rsid w:val="00597021"/>
    <w:rsid w:val="005975C7"/>
    <w:rsid w:val="00597884"/>
    <w:rsid w:val="0059798C"/>
    <w:rsid w:val="00597D0B"/>
    <w:rsid w:val="005A0F80"/>
    <w:rsid w:val="005A1057"/>
    <w:rsid w:val="005A1A64"/>
    <w:rsid w:val="005A2234"/>
    <w:rsid w:val="005A2E3B"/>
    <w:rsid w:val="005A31F4"/>
    <w:rsid w:val="005A3717"/>
    <w:rsid w:val="005A3EA1"/>
    <w:rsid w:val="005A4148"/>
    <w:rsid w:val="005A4690"/>
    <w:rsid w:val="005A55D2"/>
    <w:rsid w:val="005A5864"/>
    <w:rsid w:val="005A5B97"/>
    <w:rsid w:val="005A6233"/>
    <w:rsid w:val="005A64C3"/>
    <w:rsid w:val="005A6EE0"/>
    <w:rsid w:val="005A7EE2"/>
    <w:rsid w:val="005A7F72"/>
    <w:rsid w:val="005B0739"/>
    <w:rsid w:val="005B0DA4"/>
    <w:rsid w:val="005B178D"/>
    <w:rsid w:val="005B1A33"/>
    <w:rsid w:val="005B1D35"/>
    <w:rsid w:val="005B22F3"/>
    <w:rsid w:val="005B240D"/>
    <w:rsid w:val="005B255B"/>
    <w:rsid w:val="005B2673"/>
    <w:rsid w:val="005B2D78"/>
    <w:rsid w:val="005B2F9C"/>
    <w:rsid w:val="005B37C2"/>
    <w:rsid w:val="005B3A42"/>
    <w:rsid w:val="005B3F76"/>
    <w:rsid w:val="005B4353"/>
    <w:rsid w:val="005B4AA9"/>
    <w:rsid w:val="005B4F8B"/>
    <w:rsid w:val="005B592D"/>
    <w:rsid w:val="005B5B5D"/>
    <w:rsid w:val="005B67F1"/>
    <w:rsid w:val="005B6896"/>
    <w:rsid w:val="005C0007"/>
    <w:rsid w:val="005C0DBB"/>
    <w:rsid w:val="005C0F28"/>
    <w:rsid w:val="005C1FC0"/>
    <w:rsid w:val="005C2254"/>
    <w:rsid w:val="005C2534"/>
    <w:rsid w:val="005C27A9"/>
    <w:rsid w:val="005C3BFA"/>
    <w:rsid w:val="005C4B39"/>
    <w:rsid w:val="005C4E4C"/>
    <w:rsid w:val="005C5277"/>
    <w:rsid w:val="005C5D10"/>
    <w:rsid w:val="005C64F8"/>
    <w:rsid w:val="005C6A69"/>
    <w:rsid w:val="005C6B5A"/>
    <w:rsid w:val="005C7CCF"/>
    <w:rsid w:val="005D0010"/>
    <w:rsid w:val="005D0802"/>
    <w:rsid w:val="005D0816"/>
    <w:rsid w:val="005D16DE"/>
    <w:rsid w:val="005D2101"/>
    <w:rsid w:val="005D294B"/>
    <w:rsid w:val="005D299D"/>
    <w:rsid w:val="005D29CA"/>
    <w:rsid w:val="005D2B6F"/>
    <w:rsid w:val="005D33DB"/>
    <w:rsid w:val="005D362A"/>
    <w:rsid w:val="005D4DB0"/>
    <w:rsid w:val="005D5501"/>
    <w:rsid w:val="005D5BE6"/>
    <w:rsid w:val="005D6053"/>
    <w:rsid w:val="005D646C"/>
    <w:rsid w:val="005D6508"/>
    <w:rsid w:val="005D6807"/>
    <w:rsid w:val="005D6D06"/>
    <w:rsid w:val="005D7DFB"/>
    <w:rsid w:val="005E03DF"/>
    <w:rsid w:val="005E0C70"/>
    <w:rsid w:val="005E1E72"/>
    <w:rsid w:val="005E2FA5"/>
    <w:rsid w:val="005E3C55"/>
    <w:rsid w:val="005E41C9"/>
    <w:rsid w:val="005E4886"/>
    <w:rsid w:val="005E4B15"/>
    <w:rsid w:val="005E56D8"/>
    <w:rsid w:val="005E6586"/>
    <w:rsid w:val="005E74F3"/>
    <w:rsid w:val="005E7502"/>
    <w:rsid w:val="005E77A1"/>
    <w:rsid w:val="005E796E"/>
    <w:rsid w:val="005E7D73"/>
    <w:rsid w:val="005E7E20"/>
    <w:rsid w:val="005F06D5"/>
    <w:rsid w:val="005F0D3E"/>
    <w:rsid w:val="005F0FB4"/>
    <w:rsid w:val="005F1C75"/>
    <w:rsid w:val="005F2DE6"/>
    <w:rsid w:val="005F320B"/>
    <w:rsid w:val="005F3265"/>
    <w:rsid w:val="005F358F"/>
    <w:rsid w:val="005F36BB"/>
    <w:rsid w:val="005F39B7"/>
    <w:rsid w:val="005F446A"/>
    <w:rsid w:val="005F49DF"/>
    <w:rsid w:val="005F5C7C"/>
    <w:rsid w:val="005F5CAA"/>
    <w:rsid w:val="005F5FFF"/>
    <w:rsid w:val="005F63BC"/>
    <w:rsid w:val="005F63E1"/>
    <w:rsid w:val="005F68BD"/>
    <w:rsid w:val="005F6BEC"/>
    <w:rsid w:val="005F6D77"/>
    <w:rsid w:val="006010D2"/>
    <w:rsid w:val="006011D4"/>
    <w:rsid w:val="006015CF"/>
    <w:rsid w:val="006019CC"/>
    <w:rsid w:val="00601BA8"/>
    <w:rsid w:val="0060232B"/>
    <w:rsid w:val="006039EA"/>
    <w:rsid w:val="006045E9"/>
    <w:rsid w:val="00604D21"/>
    <w:rsid w:val="00605E9D"/>
    <w:rsid w:val="00605F8E"/>
    <w:rsid w:val="00606E79"/>
    <w:rsid w:val="00610D41"/>
    <w:rsid w:val="00611353"/>
    <w:rsid w:val="006116BD"/>
    <w:rsid w:val="00612DCB"/>
    <w:rsid w:val="006132B2"/>
    <w:rsid w:val="00613C59"/>
    <w:rsid w:val="00614688"/>
    <w:rsid w:val="00614CB3"/>
    <w:rsid w:val="00614F93"/>
    <w:rsid w:val="00614FB8"/>
    <w:rsid w:val="0061519F"/>
    <w:rsid w:val="006166F8"/>
    <w:rsid w:val="00616C53"/>
    <w:rsid w:val="0061767B"/>
    <w:rsid w:val="006179C1"/>
    <w:rsid w:val="00617A38"/>
    <w:rsid w:val="00617D8A"/>
    <w:rsid w:val="006200FE"/>
    <w:rsid w:val="00620398"/>
    <w:rsid w:val="006205ED"/>
    <w:rsid w:val="00620B25"/>
    <w:rsid w:val="00620B84"/>
    <w:rsid w:val="0062128E"/>
    <w:rsid w:val="00621843"/>
    <w:rsid w:val="00621B29"/>
    <w:rsid w:val="0062279C"/>
    <w:rsid w:val="00622CBC"/>
    <w:rsid w:val="00622D66"/>
    <w:rsid w:val="00623185"/>
    <w:rsid w:val="006233E7"/>
    <w:rsid w:val="00624085"/>
    <w:rsid w:val="006240A1"/>
    <w:rsid w:val="0062529E"/>
    <w:rsid w:val="00625BAB"/>
    <w:rsid w:val="00625EB9"/>
    <w:rsid w:val="006264EC"/>
    <w:rsid w:val="006267E4"/>
    <w:rsid w:val="00626872"/>
    <w:rsid w:val="00626E83"/>
    <w:rsid w:val="0062718A"/>
    <w:rsid w:val="006271FD"/>
    <w:rsid w:val="006275C3"/>
    <w:rsid w:val="0062787B"/>
    <w:rsid w:val="0062789B"/>
    <w:rsid w:val="00627A92"/>
    <w:rsid w:val="00627BEA"/>
    <w:rsid w:val="00630860"/>
    <w:rsid w:val="00630BA0"/>
    <w:rsid w:val="00630F7D"/>
    <w:rsid w:val="006310FD"/>
    <w:rsid w:val="00631124"/>
    <w:rsid w:val="006325DF"/>
    <w:rsid w:val="00632B27"/>
    <w:rsid w:val="0063390B"/>
    <w:rsid w:val="00633A7C"/>
    <w:rsid w:val="00633C85"/>
    <w:rsid w:val="00635C05"/>
    <w:rsid w:val="0063618D"/>
    <w:rsid w:val="0063619F"/>
    <w:rsid w:val="00636C4A"/>
    <w:rsid w:val="00636C7C"/>
    <w:rsid w:val="00637FE6"/>
    <w:rsid w:val="00640463"/>
    <w:rsid w:val="00640590"/>
    <w:rsid w:val="00640A0F"/>
    <w:rsid w:val="0064135E"/>
    <w:rsid w:val="00641364"/>
    <w:rsid w:val="00641817"/>
    <w:rsid w:val="00641D5A"/>
    <w:rsid w:val="00641DE0"/>
    <w:rsid w:val="00642039"/>
    <w:rsid w:val="00643064"/>
    <w:rsid w:val="006444DF"/>
    <w:rsid w:val="0064485F"/>
    <w:rsid w:val="00644A4B"/>
    <w:rsid w:val="00644EB6"/>
    <w:rsid w:val="006453FA"/>
    <w:rsid w:val="006467C4"/>
    <w:rsid w:val="00646B1F"/>
    <w:rsid w:val="00646E5D"/>
    <w:rsid w:val="006471FC"/>
    <w:rsid w:val="00647951"/>
    <w:rsid w:val="00647E43"/>
    <w:rsid w:val="00650F44"/>
    <w:rsid w:val="00651658"/>
    <w:rsid w:val="00651E0C"/>
    <w:rsid w:val="006527E5"/>
    <w:rsid w:val="00653578"/>
    <w:rsid w:val="00653CA5"/>
    <w:rsid w:val="0065432C"/>
    <w:rsid w:val="0065473B"/>
    <w:rsid w:val="006547C4"/>
    <w:rsid w:val="00654AF5"/>
    <w:rsid w:val="00654E95"/>
    <w:rsid w:val="00654F2B"/>
    <w:rsid w:val="00657158"/>
    <w:rsid w:val="0065739C"/>
    <w:rsid w:val="0066133B"/>
    <w:rsid w:val="00661617"/>
    <w:rsid w:val="00661E09"/>
    <w:rsid w:val="00662D56"/>
    <w:rsid w:val="00662F53"/>
    <w:rsid w:val="006631F3"/>
    <w:rsid w:val="006637C7"/>
    <w:rsid w:val="00664459"/>
    <w:rsid w:val="00664AA5"/>
    <w:rsid w:val="00664AC7"/>
    <w:rsid w:val="006650F8"/>
    <w:rsid w:val="00665243"/>
    <w:rsid w:val="00666BAE"/>
    <w:rsid w:val="0066717D"/>
    <w:rsid w:val="00667733"/>
    <w:rsid w:val="00667764"/>
    <w:rsid w:val="0066778B"/>
    <w:rsid w:val="00667919"/>
    <w:rsid w:val="00667B53"/>
    <w:rsid w:val="00667D82"/>
    <w:rsid w:val="00667F1F"/>
    <w:rsid w:val="00670421"/>
    <w:rsid w:val="00670A33"/>
    <w:rsid w:val="006714BF"/>
    <w:rsid w:val="006718D4"/>
    <w:rsid w:val="0067227D"/>
    <w:rsid w:val="00672753"/>
    <w:rsid w:val="00672C5C"/>
    <w:rsid w:val="00673286"/>
    <w:rsid w:val="0067346A"/>
    <w:rsid w:val="00673C8F"/>
    <w:rsid w:val="00674417"/>
    <w:rsid w:val="00675B91"/>
    <w:rsid w:val="00675D6F"/>
    <w:rsid w:val="00676A71"/>
    <w:rsid w:val="006776CE"/>
    <w:rsid w:val="006779E7"/>
    <w:rsid w:val="0068020D"/>
    <w:rsid w:val="00681D3D"/>
    <w:rsid w:val="00681F72"/>
    <w:rsid w:val="00682AED"/>
    <w:rsid w:val="00682FE1"/>
    <w:rsid w:val="0068310B"/>
    <w:rsid w:val="006834F3"/>
    <w:rsid w:val="00683C9A"/>
    <w:rsid w:val="00683F44"/>
    <w:rsid w:val="006845CC"/>
    <w:rsid w:val="00684831"/>
    <w:rsid w:val="00684F9E"/>
    <w:rsid w:val="00685B7A"/>
    <w:rsid w:val="00685FA0"/>
    <w:rsid w:val="0068606B"/>
    <w:rsid w:val="00686A41"/>
    <w:rsid w:val="00686C50"/>
    <w:rsid w:val="00687341"/>
    <w:rsid w:val="00687847"/>
    <w:rsid w:val="006907F8"/>
    <w:rsid w:val="00690C99"/>
    <w:rsid w:val="00690CD0"/>
    <w:rsid w:val="00691083"/>
    <w:rsid w:val="00691567"/>
    <w:rsid w:val="00691B5A"/>
    <w:rsid w:val="00692211"/>
    <w:rsid w:val="00692CC0"/>
    <w:rsid w:val="0069366A"/>
    <w:rsid w:val="00694094"/>
    <w:rsid w:val="00694780"/>
    <w:rsid w:val="00694EFA"/>
    <w:rsid w:val="00695028"/>
    <w:rsid w:val="00695204"/>
    <w:rsid w:val="00695315"/>
    <w:rsid w:val="00695AA5"/>
    <w:rsid w:val="00695B7A"/>
    <w:rsid w:val="00695DC5"/>
    <w:rsid w:val="00696809"/>
    <w:rsid w:val="006969B4"/>
    <w:rsid w:val="006970FA"/>
    <w:rsid w:val="00697496"/>
    <w:rsid w:val="00697B99"/>
    <w:rsid w:val="006A0074"/>
    <w:rsid w:val="006A0279"/>
    <w:rsid w:val="006A05CD"/>
    <w:rsid w:val="006A08DC"/>
    <w:rsid w:val="006A178D"/>
    <w:rsid w:val="006A2322"/>
    <w:rsid w:val="006A24CF"/>
    <w:rsid w:val="006A2F23"/>
    <w:rsid w:val="006A3E78"/>
    <w:rsid w:val="006A4212"/>
    <w:rsid w:val="006A45B0"/>
    <w:rsid w:val="006A4B13"/>
    <w:rsid w:val="006A4C3C"/>
    <w:rsid w:val="006A5825"/>
    <w:rsid w:val="006A588C"/>
    <w:rsid w:val="006A5B1F"/>
    <w:rsid w:val="006A5CA4"/>
    <w:rsid w:val="006A617D"/>
    <w:rsid w:val="006A67A4"/>
    <w:rsid w:val="006A77A4"/>
    <w:rsid w:val="006A7E8C"/>
    <w:rsid w:val="006B1145"/>
    <w:rsid w:val="006B17E1"/>
    <w:rsid w:val="006B1B62"/>
    <w:rsid w:val="006B211D"/>
    <w:rsid w:val="006B2567"/>
    <w:rsid w:val="006B2F0F"/>
    <w:rsid w:val="006B393E"/>
    <w:rsid w:val="006B4644"/>
    <w:rsid w:val="006B469D"/>
    <w:rsid w:val="006B4866"/>
    <w:rsid w:val="006B512D"/>
    <w:rsid w:val="006B5377"/>
    <w:rsid w:val="006B62B3"/>
    <w:rsid w:val="006B6361"/>
    <w:rsid w:val="006B647F"/>
    <w:rsid w:val="006B6492"/>
    <w:rsid w:val="006B6512"/>
    <w:rsid w:val="006B7104"/>
    <w:rsid w:val="006C039E"/>
    <w:rsid w:val="006C05CF"/>
    <w:rsid w:val="006C0D4C"/>
    <w:rsid w:val="006C0FBF"/>
    <w:rsid w:val="006C28B9"/>
    <w:rsid w:val="006C2B7F"/>
    <w:rsid w:val="006C2E0D"/>
    <w:rsid w:val="006C2F7D"/>
    <w:rsid w:val="006C37A9"/>
    <w:rsid w:val="006C3922"/>
    <w:rsid w:val="006C3E71"/>
    <w:rsid w:val="006C58EC"/>
    <w:rsid w:val="006C6214"/>
    <w:rsid w:val="006C639E"/>
    <w:rsid w:val="006C63FC"/>
    <w:rsid w:val="006C6A31"/>
    <w:rsid w:val="006C727D"/>
    <w:rsid w:val="006C77EC"/>
    <w:rsid w:val="006C7C40"/>
    <w:rsid w:val="006C7C48"/>
    <w:rsid w:val="006D01F4"/>
    <w:rsid w:val="006D0800"/>
    <w:rsid w:val="006D0E9B"/>
    <w:rsid w:val="006D15D5"/>
    <w:rsid w:val="006D174C"/>
    <w:rsid w:val="006D2658"/>
    <w:rsid w:val="006D27F0"/>
    <w:rsid w:val="006D288D"/>
    <w:rsid w:val="006D2F32"/>
    <w:rsid w:val="006D357D"/>
    <w:rsid w:val="006D4FD2"/>
    <w:rsid w:val="006D51CF"/>
    <w:rsid w:val="006D5608"/>
    <w:rsid w:val="006D5DD2"/>
    <w:rsid w:val="006D6E27"/>
    <w:rsid w:val="006D71E0"/>
    <w:rsid w:val="006D7A86"/>
    <w:rsid w:val="006E04D3"/>
    <w:rsid w:val="006E1021"/>
    <w:rsid w:val="006E1C3B"/>
    <w:rsid w:val="006E1FD8"/>
    <w:rsid w:val="006E3EA7"/>
    <w:rsid w:val="006E3F14"/>
    <w:rsid w:val="006E48B3"/>
    <w:rsid w:val="006E494E"/>
    <w:rsid w:val="006E4D85"/>
    <w:rsid w:val="006E50EB"/>
    <w:rsid w:val="006E5C28"/>
    <w:rsid w:val="006E5C6F"/>
    <w:rsid w:val="006E732B"/>
    <w:rsid w:val="006E761C"/>
    <w:rsid w:val="006E7F83"/>
    <w:rsid w:val="006F0A7B"/>
    <w:rsid w:val="006F0B65"/>
    <w:rsid w:val="006F1DEB"/>
    <w:rsid w:val="006F1EF3"/>
    <w:rsid w:val="006F1F7A"/>
    <w:rsid w:val="006F24D0"/>
    <w:rsid w:val="006F277A"/>
    <w:rsid w:val="006F36C4"/>
    <w:rsid w:val="006F39CE"/>
    <w:rsid w:val="006F4471"/>
    <w:rsid w:val="006F4E6D"/>
    <w:rsid w:val="006F51A5"/>
    <w:rsid w:val="006F679E"/>
    <w:rsid w:val="0070018E"/>
    <w:rsid w:val="007015FC"/>
    <w:rsid w:val="0070235A"/>
    <w:rsid w:val="0070235B"/>
    <w:rsid w:val="00702500"/>
    <w:rsid w:val="00702967"/>
    <w:rsid w:val="007029D3"/>
    <w:rsid w:val="00703F0A"/>
    <w:rsid w:val="007041DE"/>
    <w:rsid w:val="00705603"/>
    <w:rsid w:val="00705917"/>
    <w:rsid w:val="007059D2"/>
    <w:rsid w:val="007063E6"/>
    <w:rsid w:val="00706E20"/>
    <w:rsid w:val="00706ECE"/>
    <w:rsid w:val="007071B3"/>
    <w:rsid w:val="007077CE"/>
    <w:rsid w:val="0070793A"/>
    <w:rsid w:val="00707B96"/>
    <w:rsid w:val="00707CD9"/>
    <w:rsid w:val="00707EF9"/>
    <w:rsid w:val="00710143"/>
    <w:rsid w:val="00710736"/>
    <w:rsid w:val="00710929"/>
    <w:rsid w:val="00711222"/>
    <w:rsid w:val="007116D2"/>
    <w:rsid w:val="0071224E"/>
    <w:rsid w:val="00712E2D"/>
    <w:rsid w:val="0071307B"/>
    <w:rsid w:val="007132BE"/>
    <w:rsid w:val="00714DC6"/>
    <w:rsid w:val="00714E9B"/>
    <w:rsid w:val="0071570B"/>
    <w:rsid w:val="0071640F"/>
    <w:rsid w:val="00716F49"/>
    <w:rsid w:val="0071720C"/>
    <w:rsid w:val="007177F5"/>
    <w:rsid w:val="0072021E"/>
    <w:rsid w:val="00720514"/>
    <w:rsid w:val="007211FC"/>
    <w:rsid w:val="00721798"/>
    <w:rsid w:val="00721D7C"/>
    <w:rsid w:val="007227F3"/>
    <w:rsid w:val="00724F2D"/>
    <w:rsid w:val="0072559C"/>
    <w:rsid w:val="00727204"/>
    <w:rsid w:val="007276FE"/>
    <w:rsid w:val="00727896"/>
    <w:rsid w:val="007279F7"/>
    <w:rsid w:val="007304E7"/>
    <w:rsid w:val="007310F6"/>
    <w:rsid w:val="0073149D"/>
    <w:rsid w:val="00731B82"/>
    <w:rsid w:val="0073218D"/>
    <w:rsid w:val="00732FCC"/>
    <w:rsid w:val="007330BD"/>
    <w:rsid w:val="00733249"/>
    <w:rsid w:val="00733A11"/>
    <w:rsid w:val="00734740"/>
    <w:rsid w:val="00734963"/>
    <w:rsid w:val="0073499D"/>
    <w:rsid w:val="00734A0A"/>
    <w:rsid w:val="007357BB"/>
    <w:rsid w:val="00736181"/>
    <w:rsid w:val="00736A2B"/>
    <w:rsid w:val="00736B82"/>
    <w:rsid w:val="00736CDF"/>
    <w:rsid w:val="00737335"/>
    <w:rsid w:val="00737678"/>
    <w:rsid w:val="0074011D"/>
    <w:rsid w:val="00740692"/>
    <w:rsid w:val="007418DA"/>
    <w:rsid w:val="00741AC1"/>
    <w:rsid w:val="00741C4C"/>
    <w:rsid w:val="00742566"/>
    <w:rsid w:val="0074288C"/>
    <w:rsid w:val="00742965"/>
    <w:rsid w:val="007436B6"/>
    <w:rsid w:val="00743F06"/>
    <w:rsid w:val="00744939"/>
    <w:rsid w:val="00744D8D"/>
    <w:rsid w:val="00745FA9"/>
    <w:rsid w:val="0074618B"/>
    <w:rsid w:val="0074679C"/>
    <w:rsid w:val="00750C9D"/>
    <w:rsid w:val="00750D3E"/>
    <w:rsid w:val="00750D9C"/>
    <w:rsid w:val="00750FD9"/>
    <w:rsid w:val="0075101F"/>
    <w:rsid w:val="007511E1"/>
    <w:rsid w:val="007518B8"/>
    <w:rsid w:val="00752061"/>
    <w:rsid w:val="0075209D"/>
    <w:rsid w:val="007520AD"/>
    <w:rsid w:val="007523C5"/>
    <w:rsid w:val="00752F0B"/>
    <w:rsid w:val="00753103"/>
    <w:rsid w:val="00753F48"/>
    <w:rsid w:val="0075417E"/>
    <w:rsid w:val="00754553"/>
    <w:rsid w:val="00754A14"/>
    <w:rsid w:val="007550C3"/>
    <w:rsid w:val="007557EC"/>
    <w:rsid w:val="00755D1A"/>
    <w:rsid w:val="007562D9"/>
    <w:rsid w:val="00756F8A"/>
    <w:rsid w:val="0075722A"/>
    <w:rsid w:val="00757586"/>
    <w:rsid w:val="0075772E"/>
    <w:rsid w:val="00760B36"/>
    <w:rsid w:val="0076120C"/>
    <w:rsid w:val="00761AC8"/>
    <w:rsid w:val="007627BE"/>
    <w:rsid w:val="00762C6B"/>
    <w:rsid w:val="0076349F"/>
    <w:rsid w:val="00763ACC"/>
    <w:rsid w:val="00763AF2"/>
    <w:rsid w:val="0076504C"/>
    <w:rsid w:val="007650F0"/>
    <w:rsid w:val="00765ADC"/>
    <w:rsid w:val="00766D90"/>
    <w:rsid w:val="00767F7E"/>
    <w:rsid w:val="00770736"/>
    <w:rsid w:val="00770DE7"/>
    <w:rsid w:val="00771BB4"/>
    <w:rsid w:val="00771BD4"/>
    <w:rsid w:val="0077355E"/>
    <w:rsid w:val="007757E8"/>
    <w:rsid w:val="00775C28"/>
    <w:rsid w:val="007760A8"/>
    <w:rsid w:val="00776BA2"/>
    <w:rsid w:val="00776C24"/>
    <w:rsid w:val="00781016"/>
    <w:rsid w:val="0078182D"/>
    <w:rsid w:val="00781926"/>
    <w:rsid w:val="007823B0"/>
    <w:rsid w:val="00783797"/>
    <w:rsid w:val="00783A73"/>
    <w:rsid w:val="00783D36"/>
    <w:rsid w:val="00784AE5"/>
    <w:rsid w:val="00784F16"/>
    <w:rsid w:val="00785FB9"/>
    <w:rsid w:val="007863F9"/>
    <w:rsid w:val="00786404"/>
    <w:rsid w:val="0078666B"/>
    <w:rsid w:val="00786B49"/>
    <w:rsid w:val="00787558"/>
    <w:rsid w:val="00787EAA"/>
    <w:rsid w:val="007910F0"/>
    <w:rsid w:val="00791207"/>
    <w:rsid w:val="007913DD"/>
    <w:rsid w:val="0079153C"/>
    <w:rsid w:val="00791623"/>
    <w:rsid w:val="007921AC"/>
    <w:rsid w:val="00792FDB"/>
    <w:rsid w:val="007940B0"/>
    <w:rsid w:val="00794246"/>
    <w:rsid w:val="00794CA5"/>
    <w:rsid w:val="00795851"/>
    <w:rsid w:val="00795DF5"/>
    <w:rsid w:val="00796FDD"/>
    <w:rsid w:val="00797656"/>
    <w:rsid w:val="007A07DB"/>
    <w:rsid w:val="007A0C2F"/>
    <w:rsid w:val="007A1D90"/>
    <w:rsid w:val="007A2A1B"/>
    <w:rsid w:val="007A32A7"/>
    <w:rsid w:val="007A37AD"/>
    <w:rsid w:val="007A380C"/>
    <w:rsid w:val="007A3987"/>
    <w:rsid w:val="007A3B58"/>
    <w:rsid w:val="007A3EB8"/>
    <w:rsid w:val="007A5F41"/>
    <w:rsid w:val="007A6BA1"/>
    <w:rsid w:val="007A6F7C"/>
    <w:rsid w:val="007A7052"/>
    <w:rsid w:val="007A79A7"/>
    <w:rsid w:val="007B0CEA"/>
    <w:rsid w:val="007B16C0"/>
    <w:rsid w:val="007B187B"/>
    <w:rsid w:val="007B1F32"/>
    <w:rsid w:val="007B28B3"/>
    <w:rsid w:val="007B2B3D"/>
    <w:rsid w:val="007B2B62"/>
    <w:rsid w:val="007B2F18"/>
    <w:rsid w:val="007B3292"/>
    <w:rsid w:val="007B32DD"/>
    <w:rsid w:val="007B4455"/>
    <w:rsid w:val="007B5DB1"/>
    <w:rsid w:val="007B63FF"/>
    <w:rsid w:val="007B6F77"/>
    <w:rsid w:val="007B776D"/>
    <w:rsid w:val="007B789F"/>
    <w:rsid w:val="007B7DAA"/>
    <w:rsid w:val="007C0299"/>
    <w:rsid w:val="007C1900"/>
    <w:rsid w:val="007C19B9"/>
    <w:rsid w:val="007C1E73"/>
    <w:rsid w:val="007C316C"/>
    <w:rsid w:val="007C3383"/>
    <w:rsid w:val="007C3561"/>
    <w:rsid w:val="007C3FAE"/>
    <w:rsid w:val="007C4060"/>
    <w:rsid w:val="007C491D"/>
    <w:rsid w:val="007C4E02"/>
    <w:rsid w:val="007C5AA2"/>
    <w:rsid w:val="007C5EE7"/>
    <w:rsid w:val="007C5F5C"/>
    <w:rsid w:val="007C64DF"/>
    <w:rsid w:val="007C749D"/>
    <w:rsid w:val="007D05A9"/>
    <w:rsid w:val="007D12F0"/>
    <w:rsid w:val="007D1391"/>
    <w:rsid w:val="007D1511"/>
    <w:rsid w:val="007D18CD"/>
    <w:rsid w:val="007D223A"/>
    <w:rsid w:val="007D2F2E"/>
    <w:rsid w:val="007D3B49"/>
    <w:rsid w:val="007D44CB"/>
    <w:rsid w:val="007D4BC1"/>
    <w:rsid w:val="007D5789"/>
    <w:rsid w:val="007D5D62"/>
    <w:rsid w:val="007D6314"/>
    <w:rsid w:val="007D7104"/>
    <w:rsid w:val="007D71B5"/>
    <w:rsid w:val="007D7514"/>
    <w:rsid w:val="007D7AA7"/>
    <w:rsid w:val="007D7DAB"/>
    <w:rsid w:val="007E03E8"/>
    <w:rsid w:val="007E11F0"/>
    <w:rsid w:val="007E1DD6"/>
    <w:rsid w:val="007E2510"/>
    <w:rsid w:val="007E2581"/>
    <w:rsid w:val="007E2712"/>
    <w:rsid w:val="007E2CCC"/>
    <w:rsid w:val="007E3BDF"/>
    <w:rsid w:val="007E40D8"/>
    <w:rsid w:val="007E4C0F"/>
    <w:rsid w:val="007E55A4"/>
    <w:rsid w:val="007E5895"/>
    <w:rsid w:val="007E5A69"/>
    <w:rsid w:val="007E6CEA"/>
    <w:rsid w:val="007E6F44"/>
    <w:rsid w:val="007E73EF"/>
    <w:rsid w:val="007F03B3"/>
    <w:rsid w:val="007F069A"/>
    <w:rsid w:val="007F0C0E"/>
    <w:rsid w:val="007F1BE8"/>
    <w:rsid w:val="007F24F3"/>
    <w:rsid w:val="007F2A2E"/>
    <w:rsid w:val="007F2DCE"/>
    <w:rsid w:val="007F2EC8"/>
    <w:rsid w:val="007F3234"/>
    <w:rsid w:val="007F36A4"/>
    <w:rsid w:val="007F4719"/>
    <w:rsid w:val="007F482F"/>
    <w:rsid w:val="007F6108"/>
    <w:rsid w:val="007F6745"/>
    <w:rsid w:val="007F68A3"/>
    <w:rsid w:val="007F6E82"/>
    <w:rsid w:val="007F7420"/>
    <w:rsid w:val="007F7553"/>
    <w:rsid w:val="00800EB2"/>
    <w:rsid w:val="008010C5"/>
    <w:rsid w:val="008023F5"/>
    <w:rsid w:val="008024BB"/>
    <w:rsid w:val="00803A84"/>
    <w:rsid w:val="008044A7"/>
    <w:rsid w:val="00804542"/>
    <w:rsid w:val="00804944"/>
    <w:rsid w:val="00804FB0"/>
    <w:rsid w:val="008050EA"/>
    <w:rsid w:val="008050F4"/>
    <w:rsid w:val="008051BA"/>
    <w:rsid w:val="008055C1"/>
    <w:rsid w:val="0080567A"/>
    <w:rsid w:val="0080582F"/>
    <w:rsid w:val="00805909"/>
    <w:rsid w:val="00805977"/>
    <w:rsid w:val="00805A3A"/>
    <w:rsid w:val="00805EC3"/>
    <w:rsid w:val="0080615E"/>
    <w:rsid w:val="0080636B"/>
    <w:rsid w:val="0080685A"/>
    <w:rsid w:val="00806A60"/>
    <w:rsid w:val="00807161"/>
    <w:rsid w:val="008072F4"/>
    <w:rsid w:val="008074F1"/>
    <w:rsid w:val="00807E5C"/>
    <w:rsid w:val="008110C9"/>
    <w:rsid w:val="0081177C"/>
    <w:rsid w:val="008122F9"/>
    <w:rsid w:val="008123E5"/>
    <w:rsid w:val="00812ABC"/>
    <w:rsid w:val="00813301"/>
    <w:rsid w:val="00813E3F"/>
    <w:rsid w:val="00814603"/>
    <w:rsid w:val="0081488C"/>
    <w:rsid w:val="00814D9B"/>
    <w:rsid w:val="00814FF3"/>
    <w:rsid w:val="0081507D"/>
    <w:rsid w:val="00815200"/>
    <w:rsid w:val="00815492"/>
    <w:rsid w:val="008155E4"/>
    <w:rsid w:val="008156E9"/>
    <w:rsid w:val="00815B25"/>
    <w:rsid w:val="00815CDF"/>
    <w:rsid w:val="00815FEE"/>
    <w:rsid w:val="00816933"/>
    <w:rsid w:val="00816C08"/>
    <w:rsid w:val="008171F5"/>
    <w:rsid w:val="00817308"/>
    <w:rsid w:val="00817586"/>
    <w:rsid w:val="008175B6"/>
    <w:rsid w:val="00817CB6"/>
    <w:rsid w:val="00817F8E"/>
    <w:rsid w:val="00820D32"/>
    <w:rsid w:val="00820F93"/>
    <w:rsid w:val="008211CF"/>
    <w:rsid w:val="008216BF"/>
    <w:rsid w:val="008217DC"/>
    <w:rsid w:val="0082183A"/>
    <w:rsid w:val="00821B83"/>
    <w:rsid w:val="00822124"/>
    <w:rsid w:val="00822845"/>
    <w:rsid w:val="008233F9"/>
    <w:rsid w:val="00823F50"/>
    <w:rsid w:val="0082441A"/>
    <w:rsid w:val="00824479"/>
    <w:rsid w:val="00824A35"/>
    <w:rsid w:val="008251EE"/>
    <w:rsid w:val="0082736A"/>
    <w:rsid w:val="00830046"/>
    <w:rsid w:val="008301E3"/>
    <w:rsid w:val="00830252"/>
    <w:rsid w:val="00831103"/>
    <w:rsid w:val="00831607"/>
    <w:rsid w:val="00831948"/>
    <w:rsid w:val="00831AC3"/>
    <w:rsid w:val="0083231F"/>
    <w:rsid w:val="00832451"/>
    <w:rsid w:val="008329B0"/>
    <w:rsid w:val="00833853"/>
    <w:rsid w:val="00833A29"/>
    <w:rsid w:val="00835227"/>
    <w:rsid w:val="00835352"/>
    <w:rsid w:val="0083594F"/>
    <w:rsid w:val="00835C1F"/>
    <w:rsid w:val="00835EF6"/>
    <w:rsid w:val="00836301"/>
    <w:rsid w:val="008379BB"/>
    <w:rsid w:val="00837AEA"/>
    <w:rsid w:val="00837B1E"/>
    <w:rsid w:val="00837D35"/>
    <w:rsid w:val="00837F85"/>
    <w:rsid w:val="00840248"/>
    <w:rsid w:val="00840501"/>
    <w:rsid w:val="008406FE"/>
    <w:rsid w:val="0084070A"/>
    <w:rsid w:val="00840F45"/>
    <w:rsid w:val="0084166B"/>
    <w:rsid w:val="00841C37"/>
    <w:rsid w:val="00841FC5"/>
    <w:rsid w:val="00842B45"/>
    <w:rsid w:val="00842F1C"/>
    <w:rsid w:val="00844787"/>
    <w:rsid w:val="008447FE"/>
    <w:rsid w:val="00844EDC"/>
    <w:rsid w:val="008450F7"/>
    <w:rsid w:val="0084580C"/>
    <w:rsid w:val="00846010"/>
    <w:rsid w:val="00846232"/>
    <w:rsid w:val="00846355"/>
    <w:rsid w:val="00846386"/>
    <w:rsid w:val="0084653B"/>
    <w:rsid w:val="00846D00"/>
    <w:rsid w:val="0084722F"/>
    <w:rsid w:val="00847249"/>
    <w:rsid w:val="0084756F"/>
    <w:rsid w:val="00847EC8"/>
    <w:rsid w:val="00850B90"/>
    <w:rsid w:val="008510D4"/>
    <w:rsid w:val="00851145"/>
    <w:rsid w:val="008513C5"/>
    <w:rsid w:val="008517B0"/>
    <w:rsid w:val="00851E41"/>
    <w:rsid w:val="00852276"/>
    <w:rsid w:val="008529A2"/>
    <w:rsid w:val="00852C6B"/>
    <w:rsid w:val="00853C15"/>
    <w:rsid w:val="00853F1A"/>
    <w:rsid w:val="00854868"/>
    <w:rsid w:val="00854A91"/>
    <w:rsid w:val="00854E47"/>
    <w:rsid w:val="00855084"/>
    <w:rsid w:val="0085531B"/>
    <w:rsid w:val="0085590C"/>
    <w:rsid w:val="00855DFE"/>
    <w:rsid w:val="00855EBC"/>
    <w:rsid w:val="00856255"/>
    <w:rsid w:val="00856F9A"/>
    <w:rsid w:val="0085743D"/>
    <w:rsid w:val="008604CB"/>
    <w:rsid w:val="00862989"/>
    <w:rsid w:val="00863029"/>
    <w:rsid w:val="0086359C"/>
    <w:rsid w:val="0086361F"/>
    <w:rsid w:val="008647BE"/>
    <w:rsid w:val="00865FFB"/>
    <w:rsid w:val="0086632D"/>
    <w:rsid w:val="00866AE3"/>
    <w:rsid w:val="00866CE9"/>
    <w:rsid w:val="008672D8"/>
    <w:rsid w:val="00867300"/>
    <w:rsid w:val="00867331"/>
    <w:rsid w:val="008677C9"/>
    <w:rsid w:val="00867851"/>
    <w:rsid w:val="00867F67"/>
    <w:rsid w:val="008708C3"/>
    <w:rsid w:val="008709AD"/>
    <w:rsid w:val="00870C67"/>
    <w:rsid w:val="00870ED9"/>
    <w:rsid w:val="00871788"/>
    <w:rsid w:val="00871957"/>
    <w:rsid w:val="00871E7D"/>
    <w:rsid w:val="0087235A"/>
    <w:rsid w:val="008727BA"/>
    <w:rsid w:val="00872D7E"/>
    <w:rsid w:val="00872E87"/>
    <w:rsid w:val="008734B4"/>
    <w:rsid w:val="00873BDB"/>
    <w:rsid w:val="00873D6B"/>
    <w:rsid w:val="00873F09"/>
    <w:rsid w:val="008741CB"/>
    <w:rsid w:val="00874A0A"/>
    <w:rsid w:val="00875227"/>
    <w:rsid w:val="00876002"/>
    <w:rsid w:val="00876507"/>
    <w:rsid w:val="00876535"/>
    <w:rsid w:val="00876939"/>
    <w:rsid w:val="008769F4"/>
    <w:rsid w:val="00876FC8"/>
    <w:rsid w:val="00877071"/>
    <w:rsid w:val="00877E42"/>
    <w:rsid w:val="008802EF"/>
    <w:rsid w:val="00881141"/>
    <w:rsid w:val="008819AC"/>
    <w:rsid w:val="00881CBA"/>
    <w:rsid w:val="0088259E"/>
    <w:rsid w:val="00882610"/>
    <w:rsid w:val="008827C9"/>
    <w:rsid w:val="00882924"/>
    <w:rsid w:val="008834CF"/>
    <w:rsid w:val="00883C99"/>
    <w:rsid w:val="00884529"/>
    <w:rsid w:val="008846F4"/>
    <w:rsid w:val="0089021A"/>
    <w:rsid w:val="0089033B"/>
    <w:rsid w:val="00890FC7"/>
    <w:rsid w:val="0089136D"/>
    <w:rsid w:val="00891930"/>
    <w:rsid w:val="00891CE8"/>
    <w:rsid w:val="00891DF9"/>
    <w:rsid w:val="00891ED1"/>
    <w:rsid w:val="008928D3"/>
    <w:rsid w:val="008933F1"/>
    <w:rsid w:val="00893A01"/>
    <w:rsid w:val="00893C26"/>
    <w:rsid w:val="008943A7"/>
    <w:rsid w:val="00894614"/>
    <w:rsid w:val="00894B54"/>
    <w:rsid w:val="00894E4D"/>
    <w:rsid w:val="008956FC"/>
    <w:rsid w:val="00895D52"/>
    <w:rsid w:val="00896A11"/>
    <w:rsid w:val="00896D4C"/>
    <w:rsid w:val="00897734"/>
    <w:rsid w:val="00897976"/>
    <w:rsid w:val="008A026D"/>
    <w:rsid w:val="008A069D"/>
    <w:rsid w:val="008A06E2"/>
    <w:rsid w:val="008A0D7A"/>
    <w:rsid w:val="008A0E9F"/>
    <w:rsid w:val="008A10BC"/>
    <w:rsid w:val="008A11F7"/>
    <w:rsid w:val="008A14E3"/>
    <w:rsid w:val="008A2707"/>
    <w:rsid w:val="008A2AB6"/>
    <w:rsid w:val="008A2BFE"/>
    <w:rsid w:val="008A347E"/>
    <w:rsid w:val="008A4005"/>
    <w:rsid w:val="008A42F6"/>
    <w:rsid w:val="008A4892"/>
    <w:rsid w:val="008A544A"/>
    <w:rsid w:val="008A614C"/>
    <w:rsid w:val="008A69CD"/>
    <w:rsid w:val="008A729F"/>
    <w:rsid w:val="008A74C7"/>
    <w:rsid w:val="008A778A"/>
    <w:rsid w:val="008A78AF"/>
    <w:rsid w:val="008A7ADE"/>
    <w:rsid w:val="008B0885"/>
    <w:rsid w:val="008B0BC0"/>
    <w:rsid w:val="008B0DD5"/>
    <w:rsid w:val="008B2439"/>
    <w:rsid w:val="008B2502"/>
    <w:rsid w:val="008B2EA8"/>
    <w:rsid w:val="008B2F24"/>
    <w:rsid w:val="008B3123"/>
    <w:rsid w:val="008B4899"/>
    <w:rsid w:val="008B4B2D"/>
    <w:rsid w:val="008B4B3E"/>
    <w:rsid w:val="008B5268"/>
    <w:rsid w:val="008B5DFD"/>
    <w:rsid w:val="008B6787"/>
    <w:rsid w:val="008B686F"/>
    <w:rsid w:val="008B69F8"/>
    <w:rsid w:val="008B6D8C"/>
    <w:rsid w:val="008B6F69"/>
    <w:rsid w:val="008B762B"/>
    <w:rsid w:val="008B7ABB"/>
    <w:rsid w:val="008B7FAE"/>
    <w:rsid w:val="008C0150"/>
    <w:rsid w:val="008C01AB"/>
    <w:rsid w:val="008C062F"/>
    <w:rsid w:val="008C0633"/>
    <w:rsid w:val="008C0926"/>
    <w:rsid w:val="008C1666"/>
    <w:rsid w:val="008C17D0"/>
    <w:rsid w:val="008C225D"/>
    <w:rsid w:val="008C2B3B"/>
    <w:rsid w:val="008C3B2F"/>
    <w:rsid w:val="008C3DD7"/>
    <w:rsid w:val="008C5753"/>
    <w:rsid w:val="008C692C"/>
    <w:rsid w:val="008C6EFF"/>
    <w:rsid w:val="008C70FC"/>
    <w:rsid w:val="008C71A7"/>
    <w:rsid w:val="008C726C"/>
    <w:rsid w:val="008C7392"/>
    <w:rsid w:val="008C7A38"/>
    <w:rsid w:val="008C7A79"/>
    <w:rsid w:val="008C7C95"/>
    <w:rsid w:val="008D0167"/>
    <w:rsid w:val="008D0502"/>
    <w:rsid w:val="008D0B7F"/>
    <w:rsid w:val="008D0CB9"/>
    <w:rsid w:val="008D0F31"/>
    <w:rsid w:val="008D17D2"/>
    <w:rsid w:val="008D2074"/>
    <w:rsid w:val="008D2624"/>
    <w:rsid w:val="008D3A2A"/>
    <w:rsid w:val="008D3E26"/>
    <w:rsid w:val="008D44A0"/>
    <w:rsid w:val="008D4D61"/>
    <w:rsid w:val="008D51E6"/>
    <w:rsid w:val="008D5207"/>
    <w:rsid w:val="008D5490"/>
    <w:rsid w:val="008D7CF7"/>
    <w:rsid w:val="008E00EA"/>
    <w:rsid w:val="008E0271"/>
    <w:rsid w:val="008E09F9"/>
    <w:rsid w:val="008E1560"/>
    <w:rsid w:val="008E1989"/>
    <w:rsid w:val="008E2CF4"/>
    <w:rsid w:val="008E38D7"/>
    <w:rsid w:val="008E45BE"/>
    <w:rsid w:val="008E46F5"/>
    <w:rsid w:val="008E4EF6"/>
    <w:rsid w:val="008E538F"/>
    <w:rsid w:val="008E57AD"/>
    <w:rsid w:val="008E590E"/>
    <w:rsid w:val="008E5927"/>
    <w:rsid w:val="008E73D1"/>
    <w:rsid w:val="008E74D6"/>
    <w:rsid w:val="008E7CBE"/>
    <w:rsid w:val="008E7DC2"/>
    <w:rsid w:val="008F00C4"/>
    <w:rsid w:val="008F014F"/>
    <w:rsid w:val="008F0B4F"/>
    <w:rsid w:val="008F0DEE"/>
    <w:rsid w:val="008F0F6E"/>
    <w:rsid w:val="008F1672"/>
    <w:rsid w:val="008F18E8"/>
    <w:rsid w:val="008F1C5C"/>
    <w:rsid w:val="008F1F19"/>
    <w:rsid w:val="008F2A05"/>
    <w:rsid w:val="008F3075"/>
    <w:rsid w:val="008F3BDC"/>
    <w:rsid w:val="008F3CB2"/>
    <w:rsid w:val="008F437A"/>
    <w:rsid w:val="008F47F9"/>
    <w:rsid w:val="008F4D96"/>
    <w:rsid w:val="008F50AE"/>
    <w:rsid w:val="008F569B"/>
    <w:rsid w:val="008F57DC"/>
    <w:rsid w:val="008F5832"/>
    <w:rsid w:val="008F5D36"/>
    <w:rsid w:val="008F5D5B"/>
    <w:rsid w:val="008F5E93"/>
    <w:rsid w:val="008F5E98"/>
    <w:rsid w:val="008F68CE"/>
    <w:rsid w:val="008F704A"/>
    <w:rsid w:val="008F7153"/>
    <w:rsid w:val="008F7546"/>
    <w:rsid w:val="008F7D4E"/>
    <w:rsid w:val="0090065F"/>
    <w:rsid w:val="009007E5"/>
    <w:rsid w:val="00900B86"/>
    <w:rsid w:val="00901C01"/>
    <w:rsid w:val="00901EC0"/>
    <w:rsid w:val="0090252C"/>
    <w:rsid w:val="009028F6"/>
    <w:rsid w:val="00902EA5"/>
    <w:rsid w:val="00903D80"/>
    <w:rsid w:val="00905138"/>
    <w:rsid w:val="00905166"/>
    <w:rsid w:val="00905E48"/>
    <w:rsid w:val="00905E6B"/>
    <w:rsid w:val="0090628D"/>
    <w:rsid w:val="00906AB9"/>
    <w:rsid w:val="0090773E"/>
    <w:rsid w:val="00910965"/>
    <w:rsid w:val="00911E6F"/>
    <w:rsid w:val="009129C9"/>
    <w:rsid w:val="009138C5"/>
    <w:rsid w:val="00913B58"/>
    <w:rsid w:val="00913C6B"/>
    <w:rsid w:val="00914A04"/>
    <w:rsid w:val="00914B86"/>
    <w:rsid w:val="00914F8D"/>
    <w:rsid w:val="009150C0"/>
    <w:rsid w:val="009156CF"/>
    <w:rsid w:val="00915760"/>
    <w:rsid w:val="00916263"/>
    <w:rsid w:val="0091693E"/>
    <w:rsid w:val="00916DA0"/>
    <w:rsid w:val="00917193"/>
    <w:rsid w:val="009171C8"/>
    <w:rsid w:val="00920309"/>
    <w:rsid w:val="009208CE"/>
    <w:rsid w:val="00921712"/>
    <w:rsid w:val="00921902"/>
    <w:rsid w:val="00922155"/>
    <w:rsid w:val="0092220B"/>
    <w:rsid w:val="0092223D"/>
    <w:rsid w:val="00922366"/>
    <w:rsid w:val="009223D6"/>
    <w:rsid w:val="00922B21"/>
    <w:rsid w:val="009236DC"/>
    <w:rsid w:val="009237B1"/>
    <w:rsid w:val="00923A66"/>
    <w:rsid w:val="00924577"/>
    <w:rsid w:val="009245F1"/>
    <w:rsid w:val="009249B2"/>
    <w:rsid w:val="0092520F"/>
    <w:rsid w:val="00925B73"/>
    <w:rsid w:val="00925E1A"/>
    <w:rsid w:val="00926413"/>
    <w:rsid w:val="00927304"/>
    <w:rsid w:val="0092772D"/>
    <w:rsid w:val="0093051D"/>
    <w:rsid w:val="00931869"/>
    <w:rsid w:val="00934BC2"/>
    <w:rsid w:val="009353C0"/>
    <w:rsid w:val="00935C38"/>
    <w:rsid w:val="00936BB1"/>
    <w:rsid w:val="009372F7"/>
    <w:rsid w:val="00937759"/>
    <w:rsid w:val="00940245"/>
    <w:rsid w:val="00940313"/>
    <w:rsid w:val="009409CF"/>
    <w:rsid w:val="00940EB8"/>
    <w:rsid w:val="00942152"/>
    <w:rsid w:val="00943576"/>
    <w:rsid w:val="009435C4"/>
    <w:rsid w:val="00943F10"/>
    <w:rsid w:val="00943F9F"/>
    <w:rsid w:val="0094414E"/>
    <w:rsid w:val="00944253"/>
    <w:rsid w:val="00944629"/>
    <w:rsid w:val="00944893"/>
    <w:rsid w:val="00944D51"/>
    <w:rsid w:val="0094553A"/>
    <w:rsid w:val="0094559E"/>
    <w:rsid w:val="0094573A"/>
    <w:rsid w:val="00945BCC"/>
    <w:rsid w:val="00945C31"/>
    <w:rsid w:val="0094631E"/>
    <w:rsid w:val="009465D1"/>
    <w:rsid w:val="00947592"/>
    <w:rsid w:val="009476AB"/>
    <w:rsid w:val="00947EEF"/>
    <w:rsid w:val="00950105"/>
    <w:rsid w:val="00950555"/>
    <w:rsid w:val="00950C5A"/>
    <w:rsid w:val="00950CC4"/>
    <w:rsid w:val="00952847"/>
    <w:rsid w:val="00952AB3"/>
    <w:rsid w:val="00952F9B"/>
    <w:rsid w:val="00953735"/>
    <w:rsid w:val="009539D7"/>
    <w:rsid w:val="00953A40"/>
    <w:rsid w:val="00953D17"/>
    <w:rsid w:val="00953D9B"/>
    <w:rsid w:val="00954293"/>
    <w:rsid w:val="00954B35"/>
    <w:rsid w:val="00954F43"/>
    <w:rsid w:val="009558D7"/>
    <w:rsid w:val="00957A80"/>
    <w:rsid w:val="00957E0B"/>
    <w:rsid w:val="00960A22"/>
    <w:rsid w:val="009620E7"/>
    <w:rsid w:val="009626ED"/>
    <w:rsid w:val="009638AF"/>
    <w:rsid w:val="00964B61"/>
    <w:rsid w:val="009650BC"/>
    <w:rsid w:val="00965C6A"/>
    <w:rsid w:val="0096649E"/>
    <w:rsid w:val="00966F57"/>
    <w:rsid w:val="00967C9F"/>
    <w:rsid w:val="00967D07"/>
    <w:rsid w:val="00967E74"/>
    <w:rsid w:val="00970178"/>
    <w:rsid w:val="00971117"/>
    <w:rsid w:val="00971B30"/>
    <w:rsid w:val="00971CD5"/>
    <w:rsid w:val="009728F8"/>
    <w:rsid w:val="00973508"/>
    <w:rsid w:val="00973933"/>
    <w:rsid w:val="00973AEF"/>
    <w:rsid w:val="00973FD1"/>
    <w:rsid w:val="009740AC"/>
    <w:rsid w:val="0097444A"/>
    <w:rsid w:val="009754FC"/>
    <w:rsid w:val="0097678D"/>
    <w:rsid w:val="009768EF"/>
    <w:rsid w:val="0097690C"/>
    <w:rsid w:val="00977471"/>
    <w:rsid w:val="00977848"/>
    <w:rsid w:val="00977973"/>
    <w:rsid w:val="009779C6"/>
    <w:rsid w:val="00977F94"/>
    <w:rsid w:val="00980905"/>
    <w:rsid w:val="00980B1A"/>
    <w:rsid w:val="0098194B"/>
    <w:rsid w:val="00981B68"/>
    <w:rsid w:val="00981FEF"/>
    <w:rsid w:val="009820A4"/>
    <w:rsid w:val="00982335"/>
    <w:rsid w:val="00982344"/>
    <w:rsid w:val="0098261E"/>
    <w:rsid w:val="009838E6"/>
    <w:rsid w:val="00984003"/>
    <w:rsid w:val="00984054"/>
    <w:rsid w:val="0098431B"/>
    <w:rsid w:val="00984552"/>
    <w:rsid w:val="00984A51"/>
    <w:rsid w:val="009856EF"/>
    <w:rsid w:val="00985CF0"/>
    <w:rsid w:val="00986028"/>
    <w:rsid w:val="00986197"/>
    <w:rsid w:val="009873AB"/>
    <w:rsid w:val="00987A48"/>
    <w:rsid w:val="00987D4E"/>
    <w:rsid w:val="00990A0E"/>
    <w:rsid w:val="0099248B"/>
    <w:rsid w:val="009928F6"/>
    <w:rsid w:val="00992A25"/>
    <w:rsid w:val="00994518"/>
    <w:rsid w:val="009949EF"/>
    <w:rsid w:val="00994C14"/>
    <w:rsid w:val="00994E9E"/>
    <w:rsid w:val="00995BED"/>
    <w:rsid w:val="00995D42"/>
    <w:rsid w:val="009965A2"/>
    <w:rsid w:val="00996B98"/>
    <w:rsid w:val="00996D50"/>
    <w:rsid w:val="009973FE"/>
    <w:rsid w:val="00997879"/>
    <w:rsid w:val="00997882"/>
    <w:rsid w:val="00997F3A"/>
    <w:rsid w:val="009A0DA6"/>
    <w:rsid w:val="009A10E2"/>
    <w:rsid w:val="009A1AAA"/>
    <w:rsid w:val="009A2447"/>
    <w:rsid w:val="009A2737"/>
    <w:rsid w:val="009A377D"/>
    <w:rsid w:val="009A3B68"/>
    <w:rsid w:val="009A404F"/>
    <w:rsid w:val="009A40CD"/>
    <w:rsid w:val="009A4B3F"/>
    <w:rsid w:val="009A4E4E"/>
    <w:rsid w:val="009A504D"/>
    <w:rsid w:val="009A5096"/>
    <w:rsid w:val="009A560D"/>
    <w:rsid w:val="009A5FF0"/>
    <w:rsid w:val="009A6AA8"/>
    <w:rsid w:val="009A6D97"/>
    <w:rsid w:val="009A712F"/>
    <w:rsid w:val="009A7420"/>
    <w:rsid w:val="009A7A3F"/>
    <w:rsid w:val="009A7DBC"/>
    <w:rsid w:val="009B16F0"/>
    <w:rsid w:val="009B1916"/>
    <w:rsid w:val="009B1AF9"/>
    <w:rsid w:val="009B2335"/>
    <w:rsid w:val="009B247C"/>
    <w:rsid w:val="009B26AD"/>
    <w:rsid w:val="009B27D9"/>
    <w:rsid w:val="009B419E"/>
    <w:rsid w:val="009B46F9"/>
    <w:rsid w:val="009B4759"/>
    <w:rsid w:val="009B4B8D"/>
    <w:rsid w:val="009B558C"/>
    <w:rsid w:val="009B6780"/>
    <w:rsid w:val="009B71B4"/>
    <w:rsid w:val="009B79AA"/>
    <w:rsid w:val="009B7DAF"/>
    <w:rsid w:val="009C0018"/>
    <w:rsid w:val="009C0E3D"/>
    <w:rsid w:val="009C10ED"/>
    <w:rsid w:val="009C1152"/>
    <w:rsid w:val="009C18FB"/>
    <w:rsid w:val="009C1E68"/>
    <w:rsid w:val="009C1ECC"/>
    <w:rsid w:val="009C2046"/>
    <w:rsid w:val="009C2539"/>
    <w:rsid w:val="009C28CB"/>
    <w:rsid w:val="009C2F83"/>
    <w:rsid w:val="009C3A45"/>
    <w:rsid w:val="009C3B45"/>
    <w:rsid w:val="009C3ED5"/>
    <w:rsid w:val="009C409F"/>
    <w:rsid w:val="009C4706"/>
    <w:rsid w:val="009C5ACD"/>
    <w:rsid w:val="009C5BA2"/>
    <w:rsid w:val="009C6106"/>
    <w:rsid w:val="009C6AFB"/>
    <w:rsid w:val="009C7262"/>
    <w:rsid w:val="009C72E8"/>
    <w:rsid w:val="009C76E6"/>
    <w:rsid w:val="009C7B16"/>
    <w:rsid w:val="009D05CF"/>
    <w:rsid w:val="009D1E59"/>
    <w:rsid w:val="009D2FB2"/>
    <w:rsid w:val="009D34A4"/>
    <w:rsid w:val="009D36F3"/>
    <w:rsid w:val="009D4712"/>
    <w:rsid w:val="009D4E67"/>
    <w:rsid w:val="009D59F8"/>
    <w:rsid w:val="009D6CB1"/>
    <w:rsid w:val="009D76FB"/>
    <w:rsid w:val="009D786E"/>
    <w:rsid w:val="009E0780"/>
    <w:rsid w:val="009E0B50"/>
    <w:rsid w:val="009E0FB5"/>
    <w:rsid w:val="009E1090"/>
    <w:rsid w:val="009E160A"/>
    <w:rsid w:val="009E1E9B"/>
    <w:rsid w:val="009E22C9"/>
    <w:rsid w:val="009E3078"/>
    <w:rsid w:val="009E4AE9"/>
    <w:rsid w:val="009E4E60"/>
    <w:rsid w:val="009E4F44"/>
    <w:rsid w:val="009E52DD"/>
    <w:rsid w:val="009E58CF"/>
    <w:rsid w:val="009E5F66"/>
    <w:rsid w:val="009E616A"/>
    <w:rsid w:val="009E6AE8"/>
    <w:rsid w:val="009E7061"/>
    <w:rsid w:val="009E7E83"/>
    <w:rsid w:val="009F0C7E"/>
    <w:rsid w:val="009F1709"/>
    <w:rsid w:val="009F2D00"/>
    <w:rsid w:val="009F39E7"/>
    <w:rsid w:val="009F4974"/>
    <w:rsid w:val="009F4D1B"/>
    <w:rsid w:val="009F4D88"/>
    <w:rsid w:val="009F5511"/>
    <w:rsid w:val="009F57EE"/>
    <w:rsid w:val="009F5AD7"/>
    <w:rsid w:val="009F61A6"/>
    <w:rsid w:val="009F647F"/>
    <w:rsid w:val="009F64E9"/>
    <w:rsid w:val="009F689F"/>
    <w:rsid w:val="009F7093"/>
    <w:rsid w:val="009F72AA"/>
    <w:rsid w:val="009F7B8F"/>
    <w:rsid w:val="009F7E1D"/>
    <w:rsid w:val="009F7F59"/>
    <w:rsid w:val="00A00E2D"/>
    <w:rsid w:val="00A0120D"/>
    <w:rsid w:val="00A012D4"/>
    <w:rsid w:val="00A0134F"/>
    <w:rsid w:val="00A0171B"/>
    <w:rsid w:val="00A0312D"/>
    <w:rsid w:val="00A036DC"/>
    <w:rsid w:val="00A0386D"/>
    <w:rsid w:val="00A03B54"/>
    <w:rsid w:val="00A03FC0"/>
    <w:rsid w:val="00A04AA1"/>
    <w:rsid w:val="00A052DF"/>
    <w:rsid w:val="00A056CE"/>
    <w:rsid w:val="00A05B10"/>
    <w:rsid w:val="00A0614B"/>
    <w:rsid w:val="00A068B6"/>
    <w:rsid w:val="00A06BA8"/>
    <w:rsid w:val="00A06C12"/>
    <w:rsid w:val="00A071AC"/>
    <w:rsid w:val="00A07DFC"/>
    <w:rsid w:val="00A10783"/>
    <w:rsid w:val="00A10CA5"/>
    <w:rsid w:val="00A10EFA"/>
    <w:rsid w:val="00A1117C"/>
    <w:rsid w:val="00A113D6"/>
    <w:rsid w:val="00A1193C"/>
    <w:rsid w:val="00A11D93"/>
    <w:rsid w:val="00A135EC"/>
    <w:rsid w:val="00A13B32"/>
    <w:rsid w:val="00A14239"/>
    <w:rsid w:val="00A14811"/>
    <w:rsid w:val="00A14D0F"/>
    <w:rsid w:val="00A16663"/>
    <w:rsid w:val="00A1738F"/>
    <w:rsid w:val="00A17667"/>
    <w:rsid w:val="00A17876"/>
    <w:rsid w:val="00A17BBD"/>
    <w:rsid w:val="00A17C1B"/>
    <w:rsid w:val="00A2106C"/>
    <w:rsid w:val="00A21816"/>
    <w:rsid w:val="00A21C29"/>
    <w:rsid w:val="00A2231F"/>
    <w:rsid w:val="00A228EA"/>
    <w:rsid w:val="00A230D6"/>
    <w:rsid w:val="00A23D82"/>
    <w:rsid w:val="00A23E95"/>
    <w:rsid w:val="00A23F95"/>
    <w:rsid w:val="00A24891"/>
    <w:rsid w:val="00A24A9E"/>
    <w:rsid w:val="00A24E65"/>
    <w:rsid w:val="00A24FA8"/>
    <w:rsid w:val="00A25DA0"/>
    <w:rsid w:val="00A26559"/>
    <w:rsid w:val="00A266FC"/>
    <w:rsid w:val="00A26DAF"/>
    <w:rsid w:val="00A277A9"/>
    <w:rsid w:val="00A27CA9"/>
    <w:rsid w:val="00A31AAC"/>
    <w:rsid w:val="00A328A5"/>
    <w:rsid w:val="00A32BDA"/>
    <w:rsid w:val="00A32F59"/>
    <w:rsid w:val="00A32FAF"/>
    <w:rsid w:val="00A330AF"/>
    <w:rsid w:val="00A334B6"/>
    <w:rsid w:val="00A34538"/>
    <w:rsid w:val="00A34DF7"/>
    <w:rsid w:val="00A34E7F"/>
    <w:rsid w:val="00A35168"/>
    <w:rsid w:val="00A35890"/>
    <w:rsid w:val="00A35E83"/>
    <w:rsid w:val="00A36196"/>
    <w:rsid w:val="00A36FC8"/>
    <w:rsid w:val="00A37431"/>
    <w:rsid w:val="00A374AA"/>
    <w:rsid w:val="00A378BB"/>
    <w:rsid w:val="00A37CA5"/>
    <w:rsid w:val="00A37DB5"/>
    <w:rsid w:val="00A37DE7"/>
    <w:rsid w:val="00A40195"/>
    <w:rsid w:val="00A4063F"/>
    <w:rsid w:val="00A40705"/>
    <w:rsid w:val="00A40F2D"/>
    <w:rsid w:val="00A4115E"/>
    <w:rsid w:val="00A42A42"/>
    <w:rsid w:val="00A42A8C"/>
    <w:rsid w:val="00A4318B"/>
    <w:rsid w:val="00A434C4"/>
    <w:rsid w:val="00A43A14"/>
    <w:rsid w:val="00A44ACA"/>
    <w:rsid w:val="00A450FB"/>
    <w:rsid w:val="00A45A60"/>
    <w:rsid w:val="00A4604F"/>
    <w:rsid w:val="00A464F0"/>
    <w:rsid w:val="00A4691A"/>
    <w:rsid w:val="00A471AE"/>
    <w:rsid w:val="00A474C8"/>
    <w:rsid w:val="00A47A91"/>
    <w:rsid w:val="00A47E36"/>
    <w:rsid w:val="00A47FE5"/>
    <w:rsid w:val="00A51BAA"/>
    <w:rsid w:val="00A51BD7"/>
    <w:rsid w:val="00A520B3"/>
    <w:rsid w:val="00A5276A"/>
    <w:rsid w:val="00A528B6"/>
    <w:rsid w:val="00A52A8E"/>
    <w:rsid w:val="00A52EEE"/>
    <w:rsid w:val="00A536A6"/>
    <w:rsid w:val="00A54C5A"/>
    <w:rsid w:val="00A5548C"/>
    <w:rsid w:val="00A55BDA"/>
    <w:rsid w:val="00A55ED5"/>
    <w:rsid w:val="00A56025"/>
    <w:rsid w:val="00A561DE"/>
    <w:rsid w:val="00A56AE9"/>
    <w:rsid w:val="00A56AFB"/>
    <w:rsid w:val="00A600B2"/>
    <w:rsid w:val="00A60150"/>
    <w:rsid w:val="00A606D7"/>
    <w:rsid w:val="00A60A1A"/>
    <w:rsid w:val="00A61036"/>
    <w:rsid w:val="00A617C7"/>
    <w:rsid w:val="00A61AC4"/>
    <w:rsid w:val="00A61CC4"/>
    <w:rsid w:val="00A62129"/>
    <w:rsid w:val="00A625CD"/>
    <w:rsid w:val="00A62962"/>
    <w:rsid w:val="00A62A81"/>
    <w:rsid w:val="00A63800"/>
    <w:rsid w:val="00A6396F"/>
    <w:rsid w:val="00A63C95"/>
    <w:rsid w:val="00A64187"/>
    <w:rsid w:val="00A64381"/>
    <w:rsid w:val="00A64416"/>
    <w:rsid w:val="00A6473D"/>
    <w:rsid w:val="00A64996"/>
    <w:rsid w:val="00A64E86"/>
    <w:rsid w:val="00A64F56"/>
    <w:rsid w:val="00A651DE"/>
    <w:rsid w:val="00A658F5"/>
    <w:rsid w:val="00A667FB"/>
    <w:rsid w:val="00A67209"/>
    <w:rsid w:val="00A67289"/>
    <w:rsid w:val="00A6762E"/>
    <w:rsid w:val="00A70003"/>
    <w:rsid w:val="00A7003E"/>
    <w:rsid w:val="00A70695"/>
    <w:rsid w:val="00A70C6D"/>
    <w:rsid w:val="00A70E09"/>
    <w:rsid w:val="00A710E7"/>
    <w:rsid w:val="00A71B47"/>
    <w:rsid w:val="00A73446"/>
    <w:rsid w:val="00A73BFE"/>
    <w:rsid w:val="00A73F7F"/>
    <w:rsid w:val="00A743EC"/>
    <w:rsid w:val="00A743ED"/>
    <w:rsid w:val="00A7443E"/>
    <w:rsid w:val="00A74E4E"/>
    <w:rsid w:val="00A751A8"/>
    <w:rsid w:val="00A75D3D"/>
    <w:rsid w:val="00A75F84"/>
    <w:rsid w:val="00A76CAD"/>
    <w:rsid w:val="00A770D5"/>
    <w:rsid w:val="00A774BD"/>
    <w:rsid w:val="00A7771C"/>
    <w:rsid w:val="00A77F4D"/>
    <w:rsid w:val="00A806D0"/>
    <w:rsid w:val="00A80F32"/>
    <w:rsid w:val="00A81139"/>
    <w:rsid w:val="00A81335"/>
    <w:rsid w:val="00A817F1"/>
    <w:rsid w:val="00A829F2"/>
    <w:rsid w:val="00A833E6"/>
    <w:rsid w:val="00A83F24"/>
    <w:rsid w:val="00A84B92"/>
    <w:rsid w:val="00A84D4D"/>
    <w:rsid w:val="00A85178"/>
    <w:rsid w:val="00A85F3A"/>
    <w:rsid w:val="00A86110"/>
    <w:rsid w:val="00A86810"/>
    <w:rsid w:val="00A87391"/>
    <w:rsid w:val="00A874B4"/>
    <w:rsid w:val="00A9070F"/>
    <w:rsid w:val="00A9093A"/>
    <w:rsid w:val="00A90DDB"/>
    <w:rsid w:val="00A91FEE"/>
    <w:rsid w:val="00A91FF4"/>
    <w:rsid w:val="00A92028"/>
    <w:rsid w:val="00A924B4"/>
    <w:rsid w:val="00A93316"/>
    <w:rsid w:val="00A9399C"/>
    <w:rsid w:val="00A93C42"/>
    <w:rsid w:val="00A943A3"/>
    <w:rsid w:val="00A94547"/>
    <w:rsid w:val="00A94BFC"/>
    <w:rsid w:val="00A94C84"/>
    <w:rsid w:val="00A95983"/>
    <w:rsid w:val="00A95A00"/>
    <w:rsid w:val="00A95E1E"/>
    <w:rsid w:val="00A95E8E"/>
    <w:rsid w:val="00A95FE1"/>
    <w:rsid w:val="00A963F4"/>
    <w:rsid w:val="00A964E1"/>
    <w:rsid w:val="00A97D0C"/>
    <w:rsid w:val="00AA0348"/>
    <w:rsid w:val="00AA03AE"/>
    <w:rsid w:val="00AA0874"/>
    <w:rsid w:val="00AA0E10"/>
    <w:rsid w:val="00AA16F8"/>
    <w:rsid w:val="00AA1AE6"/>
    <w:rsid w:val="00AA21DF"/>
    <w:rsid w:val="00AA2552"/>
    <w:rsid w:val="00AA347E"/>
    <w:rsid w:val="00AA38C2"/>
    <w:rsid w:val="00AA39A5"/>
    <w:rsid w:val="00AA3D09"/>
    <w:rsid w:val="00AA418D"/>
    <w:rsid w:val="00AA48C2"/>
    <w:rsid w:val="00AA4E37"/>
    <w:rsid w:val="00AA612E"/>
    <w:rsid w:val="00AA6139"/>
    <w:rsid w:val="00AA6157"/>
    <w:rsid w:val="00AA6440"/>
    <w:rsid w:val="00AA72AC"/>
    <w:rsid w:val="00AA7616"/>
    <w:rsid w:val="00AA76A2"/>
    <w:rsid w:val="00AA7716"/>
    <w:rsid w:val="00AA7C42"/>
    <w:rsid w:val="00AA7D3A"/>
    <w:rsid w:val="00AB097A"/>
    <w:rsid w:val="00AB1255"/>
    <w:rsid w:val="00AB3684"/>
    <w:rsid w:val="00AB3B87"/>
    <w:rsid w:val="00AB4858"/>
    <w:rsid w:val="00AB4A57"/>
    <w:rsid w:val="00AB4CCD"/>
    <w:rsid w:val="00AB62D4"/>
    <w:rsid w:val="00AB6A80"/>
    <w:rsid w:val="00AB77E3"/>
    <w:rsid w:val="00AB7937"/>
    <w:rsid w:val="00AC049C"/>
    <w:rsid w:val="00AC0C46"/>
    <w:rsid w:val="00AC0DAB"/>
    <w:rsid w:val="00AC0F82"/>
    <w:rsid w:val="00AC12FE"/>
    <w:rsid w:val="00AC283B"/>
    <w:rsid w:val="00AC3883"/>
    <w:rsid w:val="00AC5B90"/>
    <w:rsid w:val="00AC6048"/>
    <w:rsid w:val="00AC69C9"/>
    <w:rsid w:val="00AC6A9F"/>
    <w:rsid w:val="00AC73CE"/>
    <w:rsid w:val="00AC7BF7"/>
    <w:rsid w:val="00AD0B8B"/>
    <w:rsid w:val="00AD0E1D"/>
    <w:rsid w:val="00AD0E2F"/>
    <w:rsid w:val="00AD0FEE"/>
    <w:rsid w:val="00AD15AC"/>
    <w:rsid w:val="00AD1885"/>
    <w:rsid w:val="00AD1ECA"/>
    <w:rsid w:val="00AD1F56"/>
    <w:rsid w:val="00AD3408"/>
    <w:rsid w:val="00AD34FA"/>
    <w:rsid w:val="00AD371C"/>
    <w:rsid w:val="00AD3D29"/>
    <w:rsid w:val="00AD3E3A"/>
    <w:rsid w:val="00AD4316"/>
    <w:rsid w:val="00AD4326"/>
    <w:rsid w:val="00AD4ADA"/>
    <w:rsid w:val="00AD4E92"/>
    <w:rsid w:val="00AD512F"/>
    <w:rsid w:val="00AD53D3"/>
    <w:rsid w:val="00AD5761"/>
    <w:rsid w:val="00AD60B8"/>
    <w:rsid w:val="00AD610D"/>
    <w:rsid w:val="00AD6CF8"/>
    <w:rsid w:val="00AD70C8"/>
    <w:rsid w:val="00AD75EE"/>
    <w:rsid w:val="00AE07AB"/>
    <w:rsid w:val="00AE0E07"/>
    <w:rsid w:val="00AE0FB5"/>
    <w:rsid w:val="00AE1712"/>
    <w:rsid w:val="00AE1A7D"/>
    <w:rsid w:val="00AE240A"/>
    <w:rsid w:val="00AE26FD"/>
    <w:rsid w:val="00AE2900"/>
    <w:rsid w:val="00AE2D1D"/>
    <w:rsid w:val="00AE3080"/>
    <w:rsid w:val="00AE3475"/>
    <w:rsid w:val="00AE373D"/>
    <w:rsid w:val="00AE3A7C"/>
    <w:rsid w:val="00AE3B1A"/>
    <w:rsid w:val="00AE43BA"/>
    <w:rsid w:val="00AE4C84"/>
    <w:rsid w:val="00AE51E1"/>
    <w:rsid w:val="00AE5EF8"/>
    <w:rsid w:val="00AE7EE1"/>
    <w:rsid w:val="00AF0365"/>
    <w:rsid w:val="00AF0828"/>
    <w:rsid w:val="00AF0CCE"/>
    <w:rsid w:val="00AF1467"/>
    <w:rsid w:val="00AF2700"/>
    <w:rsid w:val="00AF325D"/>
    <w:rsid w:val="00AF3261"/>
    <w:rsid w:val="00AF37DB"/>
    <w:rsid w:val="00AF3A1D"/>
    <w:rsid w:val="00AF44D4"/>
    <w:rsid w:val="00AF47D2"/>
    <w:rsid w:val="00AF489A"/>
    <w:rsid w:val="00AF4E27"/>
    <w:rsid w:val="00AF57F1"/>
    <w:rsid w:val="00AF5B58"/>
    <w:rsid w:val="00AF6A57"/>
    <w:rsid w:val="00AF6F77"/>
    <w:rsid w:val="00AF78C6"/>
    <w:rsid w:val="00AF7D62"/>
    <w:rsid w:val="00AF7DD0"/>
    <w:rsid w:val="00B00054"/>
    <w:rsid w:val="00B0035F"/>
    <w:rsid w:val="00B0038A"/>
    <w:rsid w:val="00B00B41"/>
    <w:rsid w:val="00B00BFA"/>
    <w:rsid w:val="00B01023"/>
    <w:rsid w:val="00B011C6"/>
    <w:rsid w:val="00B01BC3"/>
    <w:rsid w:val="00B01CDE"/>
    <w:rsid w:val="00B01F69"/>
    <w:rsid w:val="00B020A0"/>
    <w:rsid w:val="00B02523"/>
    <w:rsid w:val="00B036D8"/>
    <w:rsid w:val="00B037F8"/>
    <w:rsid w:val="00B040DA"/>
    <w:rsid w:val="00B04D48"/>
    <w:rsid w:val="00B055A8"/>
    <w:rsid w:val="00B05F58"/>
    <w:rsid w:val="00B0604E"/>
    <w:rsid w:val="00B0606A"/>
    <w:rsid w:val="00B06D9C"/>
    <w:rsid w:val="00B0731C"/>
    <w:rsid w:val="00B103B6"/>
    <w:rsid w:val="00B105E4"/>
    <w:rsid w:val="00B1083E"/>
    <w:rsid w:val="00B110A4"/>
    <w:rsid w:val="00B113D5"/>
    <w:rsid w:val="00B11535"/>
    <w:rsid w:val="00B117B3"/>
    <w:rsid w:val="00B118EA"/>
    <w:rsid w:val="00B11E71"/>
    <w:rsid w:val="00B1209C"/>
    <w:rsid w:val="00B12AF3"/>
    <w:rsid w:val="00B12EC2"/>
    <w:rsid w:val="00B13154"/>
    <w:rsid w:val="00B1419D"/>
    <w:rsid w:val="00B15073"/>
    <w:rsid w:val="00B155E0"/>
    <w:rsid w:val="00B1571C"/>
    <w:rsid w:val="00B158F9"/>
    <w:rsid w:val="00B17E6F"/>
    <w:rsid w:val="00B20456"/>
    <w:rsid w:val="00B216F1"/>
    <w:rsid w:val="00B2217A"/>
    <w:rsid w:val="00B225A5"/>
    <w:rsid w:val="00B225B4"/>
    <w:rsid w:val="00B229B9"/>
    <w:rsid w:val="00B22B9E"/>
    <w:rsid w:val="00B22D3B"/>
    <w:rsid w:val="00B23644"/>
    <w:rsid w:val="00B24777"/>
    <w:rsid w:val="00B24F63"/>
    <w:rsid w:val="00B255B7"/>
    <w:rsid w:val="00B26429"/>
    <w:rsid w:val="00B2648C"/>
    <w:rsid w:val="00B26812"/>
    <w:rsid w:val="00B26A7E"/>
    <w:rsid w:val="00B27BA5"/>
    <w:rsid w:val="00B3032F"/>
    <w:rsid w:val="00B3043F"/>
    <w:rsid w:val="00B30CB3"/>
    <w:rsid w:val="00B31AA8"/>
    <w:rsid w:val="00B31C09"/>
    <w:rsid w:val="00B338D7"/>
    <w:rsid w:val="00B34140"/>
    <w:rsid w:val="00B34653"/>
    <w:rsid w:val="00B34DE3"/>
    <w:rsid w:val="00B356B4"/>
    <w:rsid w:val="00B3578C"/>
    <w:rsid w:val="00B357F7"/>
    <w:rsid w:val="00B3593C"/>
    <w:rsid w:val="00B35957"/>
    <w:rsid w:val="00B35E36"/>
    <w:rsid w:val="00B36713"/>
    <w:rsid w:val="00B368FD"/>
    <w:rsid w:val="00B36982"/>
    <w:rsid w:val="00B36D82"/>
    <w:rsid w:val="00B37DE4"/>
    <w:rsid w:val="00B400BD"/>
    <w:rsid w:val="00B4034E"/>
    <w:rsid w:val="00B40457"/>
    <w:rsid w:val="00B404BF"/>
    <w:rsid w:val="00B4054B"/>
    <w:rsid w:val="00B40AFC"/>
    <w:rsid w:val="00B40DA6"/>
    <w:rsid w:val="00B4163F"/>
    <w:rsid w:val="00B41A85"/>
    <w:rsid w:val="00B424C6"/>
    <w:rsid w:val="00B42832"/>
    <w:rsid w:val="00B42E20"/>
    <w:rsid w:val="00B43308"/>
    <w:rsid w:val="00B4357B"/>
    <w:rsid w:val="00B43A21"/>
    <w:rsid w:val="00B43D53"/>
    <w:rsid w:val="00B4405A"/>
    <w:rsid w:val="00B440DD"/>
    <w:rsid w:val="00B44116"/>
    <w:rsid w:val="00B44377"/>
    <w:rsid w:val="00B44BF7"/>
    <w:rsid w:val="00B450F0"/>
    <w:rsid w:val="00B45428"/>
    <w:rsid w:val="00B45A71"/>
    <w:rsid w:val="00B45DB0"/>
    <w:rsid w:val="00B46E19"/>
    <w:rsid w:val="00B47984"/>
    <w:rsid w:val="00B50C6B"/>
    <w:rsid w:val="00B51B99"/>
    <w:rsid w:val="00B51C1A"/>
    <w:rsid w:val="00B51C9D"/>
    <w:rsid w:val="00B526F4"/>
    <w:rsid w:val="00B53351"/>
    <w:rsid w:val="00B53733"/>
    <w:rsid w:val="00B54248"/>
    <w:rsid w:val="00B5535D"/>
    <w:rsid w:val="00B553EC"/>
    <w:rsid w:val="00B556BB"/>
    <w:rsid w:val="00B55B13"/>
    <w:rsid w:val="00B55D87"/>
    <w:rsid w:val="00B55F3B"/>
    <w:rsid w:val="00B56E54"/>
    <w:rsid w:val="00B571EF"/>
    <w:rsid w:val="00B577BE"/>
    <w:rsid w:val="00B57DC9"/>
    <w:rsid w:val="00B611EE"/>
    <w:rsid w:val="00B61A16"/>
    <w:rsid w:val="00B63A55"/>
    <w:rsid w:val="00B63B9D"/>
    <w:rsid w:val="00B63DDA"/>
    <w:rsid w:val="00B6411F"/>
    <w:rsid w:val="00B64542"/>
    <w:rsid w:val="00B64779"/>
    <w:rsid w:val="00B6513F"/>
    <w:rsid w:val="00B65CF0"/>
    <w:rsid w:val="00B65FD4"/>
    <w:rsid w:val="00B66572"/>
    <w:rsid w:val="00B66D64"/>
    <w:rsid w:val="00B671A8"/>
    <w:rsid w:val="00B709A0"/>
    <w:rsid w:val="00B710EC"/>
    <w:rsid w:val="00B71F82"/>
    <w:rsid w:val="00B727C7"/>
    <w:rsid w:val="00B73A2A"/>
    <w:rsid w:val="00B73CB9"/>
    <w:rsid w:val="00B73DCB"/>
    <w:rsid w:val="00B73F98"/>
    <w:rsid w:val="00B741CD"/>
    <w:rsid w:val="00B744F6"/>
    <w:rsid w:val="00B74AD5"/>
    <w:rsid w:val="00B7521A"/>
    <w:rsid w:val="00B7550F"/>
    <w:rsid w:val="00B757FC"/>
    <w:rsid w:val="00B761B7"/>
    <w:rsid w:val="00B76298"/>
    <w:rsid w:val="00B76899"/>
    <w:rsid w:val="00B76C29"/>
    <w:rsid w:val="00B76D6F"/>
    <w:rsid w:val="00B76EA6"/>
    <w:rsid w:val="00B770BD"/>
    <w:rsid w:val="00B77E2A"/>
    <w:rsid w:val="00B80563"/>
    <w:rsid w:val="00B80824"/>
    <w:rsid w:val="00B818C4"/>
    <w:rsid w:val="00B81A99"/>
    <w:rsid w:val="00B82329"/>
    <w:rsid w:val="00B824A3"/>
    <w:rsid w:val="00B8308F"/>
    <w:rsid w:val="00B83C72"/>
    <w:rsid w:val="00B84CF6"/>
    <w:rsid w:val="00B85194"/>
    <w:rsid w:val="00B85366"/>
    <w:rsid w:val="00B8543F"/>
    <w:rsid w:val="00B86C57"/>
    <w:rsid w:val="00B86F87"/>
    <w:rsid w:val="00B872F0"/>
    <w:rsid w:val="00B87D5F"/>
    <w:rsid w:val="00B87FC4"/>
    <w:rsid w:val="00B90692"/>
    <w:rsid w:val="00B90D37"/>
    <w:rsid w:val="00B913D9"/>
    <w:rsid w:val="00B91510"/>
    <w:rsid w:val="00B91715"/>
    <w:rsid w:val="00B91AB2"/>
    <w:rsid w:val="00B91EDC"/>
    <w:rsid w:val="00B928D5"/>
    <w:rsid w:val="00B92C59"/>
    <w:rsid w:val="00B935A2"/>
    <w:rsid w:val="00B95072"/>
    <w:rsid w:val="00B952A9"/>
    <w:rsid w:val="00B95600"/>
    <w:rsid w:val="00B9581F"/>
    <w:rsid w:val="00B9582E"/>
    <w:rsid w:val="00B96028"/>
    <w:rsid w:val="00B9620D"/>
    <w:rsid w:val="00B96491"/>
    <w:rsid w:val="00B9664D"/>
    <w:rsid w:val="00B966F6"/>
    <w:rsid w:val="00B96990"/>
    <w:rsid w:val="00B96DCC"/>
    <w:rsid w:val="00B972B1"/>
    <w:rsid w:val="00B972BB"/>
    <w:rsid w:val="00B97760"/>
    <w:rsid w:val="00B9788B"/>
    <w:rsid w:val="00BA053A"/>
    <w:rsid w:val="00BA07B6"/>
    <w:rsid w:val="00BA0ACE"/>
    <w:rsid w:val="00BA0C26"/>
    <w:rsid w:val="00BA10DE"/>
    <w:rsid w:val="00BA1E98"/>
    <w:rsid w:val="00BA1F77"/>
    <w:rsid w:val="00BA2257"/>
    <w:rsid w:val="00BA250A"/>
    <w:rsid w:val="00BA2624"/>
    <w:rsid w:val="00BA2D4C"/>
    <w:rsid w:val="00BA4D17"/>
    <w:rsid w:val="00BA4EF6"/>
    <w:rsid w:val="00BA52B3"/>
    <w:rsid w:val="00BA54FA"/>
    <w:rsid w:val="00BA679B"/>
    <w:rsid w:val="00BA6E42"/>
    <w:rsid w:val="00BA6F99"/>
    <w:rsid w:val="00BA7AB4"/>
    <w:rsid w:val="00BB0150"/>
    <w:rsid w:val="00BB02D4"/>
    <w:rsid w:val="00BB056E"/>
    <w:rsid w:val="00BB17CB"/>
    <w:rsid w:val="00BB29E5"/>
    <w:rsid w:val="00BB2AEB"/>
    <w:rsid w:val="00BB2B59"/>
    <w:rsid w:val="00BB2DB4"/>
    <w:rsid w:val="00BB3277"/>
    <w:rsid w:val="00BB33DA"/>
    <w:rsid w:val="00BB4DEF"/>
    <w:rsid w:val="00BB4E7C"/>
    <w:rsid w:val="00BB4FFA"/>
    <w:rsid w:val="00BB5271"/>
    <w:rsid w:val="00BB662B"/>
    <w:rsid w:val="00BB71CB"/>
    <w:rsid w:val="00BB737A"/>
    <w:rsid w:val="00BB7CF1"/>
    <w:rsid w:val="00BC0A01"/>
    <w:rsid w:val="00BC0C25"/>
    <w:rsid w:val="00BC223B"/>
    <w:rsid w:val="00BC24D0"/>
    <w:rsid w:val="00BC2E00"/>
    <w:rsid w:val="00BC36BC"/>
    <w:rsid w:val="00BC3E3F"/>
    <w:rsid w:val="00BC4235"/>
    <w:rsid w:val="00BC55F2"/>
    <w:rsid w:val="00BC5B0F"/>
    <w:rsid w:val="00BC5CC6"/>
    <w:rsid w:val="00BC6EB1"/>
    <w:rsid w:val="00BC7097"/>
    <w:rsid w:val="00BC781F"/>
    <w:rsid w:val="00BD0829"/>
    <w:rsid w:val="00BD0837"/>
    <w:rsid w:val="00BD0E0F"/>
    <w:rsid w:val="00BD12FE"/>
    <w:rsid w:val="00BD1756"/>
    <w:rsid w:val="00BD1A61"/>
    <w:rsid w:val="00BD2118"/>
    <w:rsid w:val="00BD2687"/>
    <w:rsid w:val="00BD2C73"/>
    <w:rsid w:val="00BD3866"/>
    <w:rsid w:val="00BD39A7"/>
    <w:rsid w:val="00BD421F"/>
    <w:rsid w:val="00BD447A"/>
    <w:rsid w:val="00BD4977"/>
    <w:rsid w:val="00BD4A26"/>
    <w:rsid w:val="00BD5387"/>
    <w:rsid w:val="00BD5677"/>
    <w:rsid w:val="00BD573D"/>
    <w:rsid w:val="00BD58A9"/>
    <w:rsid w:val="00BD62D4"/>
    <w:rsid w:val="00BD65AE"/>
    <w:rsid w:val="00BD6635"/>
    <w:rsid w:val="00BD6E83"/>
    <w:rsid w:val="00BD74E8"/>
    <w:rsid w:val="00BE07C7"/>
    <w:rsid w:val="00BE0AB9"/>
    <w:rsid w:val="00BE0DB7"/>
    <w:rsid w:val="00BE1A68"/>
    <w:rsid w:val="00BE1B80"/>
    <w:rsid w:val="00BE1C31"/>
    <w:rsid w:val="00BE225F"/>
    <w:rsid w:val="00BE22AE"/>
    <w:rsid w:val="00BE22BA"/>
    <w:rsid w:val="00BE2405"/>
    <w:rsid w:val="00BE25FA"/>
    <w:rsid w:val="00BE2BEC"/>
    <w:rsid w:val="00BE3296"/>
    <w:rsid w:val="00BE3A76"/>
    <w:rsid w:val="00BE41B4"/>
    <w:rsid w:val="00BE497E"/>
    <w:rsid w:val="00BE4D6E"/>
    <w:rsid w:val="00BE51CE"/>
    <w:rsid w:val="00BE5582"/>
    <w:rsid w:val="00BE639A"/>
    <w:rsid w:val="00BE660D"/>
    <w:rsid w:val="00BE66BA"/>
    <w:rsid w:val="00BE66EC"/>
    <w:rsid w:val="00BE6FF3"/>
    <w:rsid w:val="00BE771A"/>
    <w:rsid w:val="00BF066B"/>
    <w:rsid w:val="00BF0EA0"/>
    <w:rsid w:val="00BF1221"/>
    <w:rsid w:val="00BF1774"/>
    <w:rsid w:val="00BF17E5"/>
    <w:rsid w:val="00BF241C"/>
    <w:rsid w:val="00BF2A29"/>
    <w:rsid w:val="00BF31BF"/>
    <w:rsid w:val="00BF3577"/>
    <w:rsid w:val="00BF3686"/>
    <w:rsid w:val="00BF404A"/>
    <w:rsid w:val="00BF4821"/>
    <w:rsid w:val="00BF4C6F"/>
    <w:rsid w:val="00BF4D1F"/>
    <w:rsid w:val="00BF55FC"/>
    <w:rsid w:val="00BF5A7D"/>
    <w:rsid w:val="00BF69E7"/>
    <w:rsid w:val="00BF72F4"/>
    <w:rsid w:val="00BF734B"/>
    <w:rsid w:val="00BF752A"/>
    <w:rsid w:val="00C00728"/>
    <w:rsid w:val="00C01BD2"/>
    <w:rsid w:val="00C0224D"/>
    <w:rsid w:val="00C02921"/>
    <w:rsid w:val="00C03CCB"/>
    <w:rsid w:val="00C03D69"/>
    <w:rsid w:val="00C03E23"/>
    <w:rsid w:val="00C043EF"/>
    <w:rsid w:val="00C063FC"/>
    <w:rsid w:val="00C06866"/>
    <w:rsid w:val="00C0798E"/>
    <w:rsid w:val="00C07DCA"/>
    <w:rsid w:val="00C1003A"/>
    <w:rsid w:val="00C10324"/>
    <w:rsid w:val="00C10945"/>
    <w:rsid w:val="00C10BAC"/>
    <w:rsid w:val="00C10EF9"/>
    <w:rsid w:val="00C114D8"/>
    <w:rsid w:val="00C11706"/>
    <w:rsid w:val="00C11A64"/>
    <w:rsid w:val="00C11AE3"/>
    <w:rsid w:val="00C120BB"/>
    <w:rsid w:val="00C1233D"/>
    <w:rsid w:val="00C13701"/>
    <w:rsid w:val="00C15205"/>
    <w:rsid w:val="00C15F2B"/>
    <w:rsid w:val="00C15F40"/>
    <w:rsid w:val="00C16B31"/>
    <w:rsid w:val="00C172FA"/>
    <w:rsid w:val="00C1751A"/>
    <w:rsid w:val="00C177F4"/>
    <w:rsid w:val="00C20352"/>
    <w:rsid w:val="00C20362"/>
    <w:rsid w:val="00C20374"/>
    <w:rsid w:val="00C20A96"/>
    <w:rsid w:val="00C20BBF"/>
    <w:rsid w:val="00C21319"/>
    <w:rsid w:val="00C21776"/>
    <w:rsid w:val="00C217E0"/>
    <w:rsid w:val="00C2224C"/>
    <w:rsid w:val="00C237F9"/>
    <w:rsid w:val="00C245AC"/>
    <w:rsid w:val="00C24B94"/>
    <w:rsid w:val="00C26956"/>
    <w:rsid w:val="00C26963"/>
    <w:rsid w:val="00C26F71"/>
    <w:rsid w:val="00C300B4"/>
    <w:rsid w:val="00C30537"/>
    <w:rsid w:val="00C30B71"/>
    <w:rsid w:val="00C30D3A"/>
    <w:rsid w:val="00C30D8F"/>
    <w:rsid w:val="00C310F2"/>
    <w:rsid w:val="00C32FB2"/>
    <w:rsid w:val="00C331EA"/>
    <w:rsid w:val="00C34324"/>
    <w:rsid w:val="00C34790"/>
    <w:rsid w:val="00C34D8D"/>
    <w:rsid w:val="00C355B9"/>
    <w:rsid w:val="00C35DAA"/>
    <w:rsid w:val="00C35DC5"/>
    <w:rsid w:val="00C35EBD"/>
    <w:rsid w:val="00C3644B"/>
    <w:rsid w:val="00C366A8"/>
    <w:rsid w:val="00C36E62"/>
    <w:rsid w:val="00C3740F"/>
    <w:rsid w:val="00C37707"/>
    <w:rsid w:val="00C37BC2"/>
    <w:rsid w:val="00C403A6"/>
    <w:rsid w:val="00C407E7"/>
    <w:rsid w:val="00C40A12"/>
    <w:rsid w:val="00C418CB"/>
    <w:rsid w:val="00C419EC"/>
    <w:rsid w:val="00C41B2A"/>
    <w:rsid w:val="00C425D3"/>
    <w:rsid w:val="00C4296D"/>
    <w:rsid w:val="00C42DA3"/>
    <w:rsid w:val="00C4312D"/>
    <w:rsid w:val="00C433B9"/>
    <w:rsid w:val="00C437D0"/>
    <w:rsid w:val="00C43942"/>
    <w:rsid w:val="00C43C15"/>
    <w:rsid w:val="00C4403D"/>
    <w:rsid w:val="00C448D5"/>
    <w:rsid w:val="00C4522C"/>
    <w:rsid w:val="00C45281"/>
    <w:rsid w:val="00C45ACF"/>
    <w:rsid w:val="00C45D25"/>
    <w:rsid w:val="00C45EEB"/>
    <w:rsid w:val="00C46326"/>
    <w:rsid w:val="00C46558"/>
    <w:rsid w:val="00C472E2"/>
    <w:rsid w:val="00C4731B"/>
    <w:rsid w:val="00C47598"/>
    <w:rsid w:val="00C5032B"/>
    <w:rsid w:val="00C50A13"/>
    <w:rsid w:val="00C50B9B"/>
    <w:rsid w:val="00C51DC5"/>
    <w:rsid w:val="00C51DE6"/>
    <w:rsid w:val="00C525C6"/>
    <w:rsid w:val="00C525D2"/>
    <w:rsid w:val="00C534A6"/>
    <w:rsid w:val="00C53576"/>
    <w:rsid w:val="00C54171"/>
    <w:rsid w:val="00C54F7F"/>
    <w:rsid w:val="00C54F97"/>
    <w:rsid w:val="00C55059"/>
    <w:rsid w:val="00C550E1"/>
    <w:rsid w:val="00C5600A"/>
    <w:rsid w:val="00C56617"/>
    <w:rsid w:val="00C56EC8"/>
    <w:rsid w:val="00C57311"/>
    <w:rsid w:val="00C600EB"/>
    <w:rsid w:val="00C60D1A"/>
    <w:rsid w:val="00C60EA7"/>
    <w:rsid w:val="00C60FAC"/>
    <w:rsid w:val="00C618F8"/>
    <w:rsid w:val="00C61B5B"/>
    <w:rsid w:val="00C61BB3"/>
    <w:rsid w:val="00C61DDD"/>
    <w:rsid w:val="00C61EF8"/>
    <w:rsid w:val="00C6207B"/>
    <w:rsid w:val="00C62094"/>
    <w:rsid w:val="00C62471"/>
    <w:rsid w:val="00C6285B"/>
    <w:rsid w:val="00C6295D"/>
    <w:rsid w:val="00C62B1A"/>
    <w:rsid w:val="00C632CB"/>
    <w:rsid w:val="00C64783"/>
    <w:rsid w:val="00C64A49"/>
    <w:rsid w:val="00C65E87"/>
    <w:rsid w:val="00C66FE7"/>
    <w:rsid w:val="00C6727C"/>
    <w:rsid w:val="00C67CD6"/>
    <w:rsid w:val="00C702DE"/>
    <w:rsid w:val="00C70613"/>
    <w:rsid w:val="00C70753"/>
    <w:rsid w:val="00C72DD6"/>
    <w:rsid w:val="00C7376B"/>
    <w:rsid w:val="00C73795"/>
    <w:rsid w:val="00C73F2F"/>
    <w:rsid w:val="00C744DC"/>
    <w:rsid w:val="00C7474B"/>
    <w:rsid w:val="00C747EB"/>
    <w:rsid w:val="00C74C07"/>
    <w:rsid w:val="00C756DD"/>
    <w:rsid w:val="00C75BA6"/>
    <w:rsid w:val="00C76075"/>
    <w:rsid w:val="00C760D3"/>
    <w:rsid w:val="00C76527"/>
    <w:rsid w:val="00C77F86"/>
    <w:rsid w:val="00C77FC9"/>
    <w:rsid w:val="00C801E6"/>
    <w:rsid w:val="00C80C1B"/>
    <w:rsid w:val="00C80D8F"/>
    <w:rsid w:val="00C80E70"/>
    <w:rsid w:val="00C81176"/>
    <w:rsid w:val="00C81212"/>
    <w:rsid w:val="00C81389"/>
    <w:rsid w:val="00C817C5"/>
    <w:rsid w:val="00C818BC"/>
    <w:rsid w:val="00C82309"/>
    <w:rsid w:val="00C83B83"/>
    <w:rsid w:val="00C84102"/>
    <w:rsid w:val="00C84DA0"/>
    <w:rsid w:val="00C85295"/>
    <w:rsid w:val="00C85B93"/>
    <w:rsid w:val="00C8605A"/>
    <w:rsid w:val="00C8609C"/>
    <w:rsid w:val="00C861A2"/>
    <w:rsid w:val="00C867C1"/>
    <w:rsid w:val="00C8707E"/>
    <w:rsid w:val="00C8765A"/>
    <w:rsid w:val="00C90508"/>
    <w:rsid w:val="00C90BCA"/>
    <w:rsid w:val="00C90F87"/>
    <w:rsid w:val="00C91407"/>
    <w:rsid w:val="00C92039"/>
    <w:rsid w:val="00C92A03"/>
    <w:rsid w:val="00C936D3"/>
    <w:rsid w:val="00C93747"/>
    <w:rsid w:val="00C942CD"/>
    <w:rsid w:val="00C943CD"/>
    <w:rsid w:val="00C949D2"/>
    <w:rsid w:val="00C950B2"/>
    <w:rsid w:val="00C953FC"/>
    <w:rsid w:val="00C95872"/>
    <w:rsid w:val="00C962DB"/>
    <w:rsid w:val="00C96ABB"/>
    <w:rsid w:val="00C96F26"/>
    <w:rsid w:val="00C97119"/>
    <w:rsid w:val="00C977E8"/>
    <w:rsid w:val="00C97DDF"/>
    <w:rsid w:val="00CA02C4"/>
    <w:rsid w:val="00CA044C"/>
    <w:rsid w:val="00CA0B98"/>
    <w:rsid w:val="00CA126C"/>
    <w:rsid w:val="00CA1679"/>
    <w:rsid w:val="00CA282D"/>
    <w:rsid w:val="00CA2E82"/>
    <w:rsid w:val="00CA35D3"/>
    <w:rsid w:val="00CA37CD"/>
    <w:rsid w:val="00CA3A0A"/>
    <w:rsid w:val="00CA3D45"/>
    <w:rsid w:val="00CA3DB4"/>
    <w:rsid w:val="00CA3E00"/>
    <w:rsid w:val="00CA3F72"/>
    <w:rsid w:val="00CA41D6"/>
    <w:rsid w:val="00CA4AFC"/>
    <w:rsid w:val="00CA4F56"/>
    <w:rsid w:val="00CA5714"/>
    <w:rsid w:val="00CA5990"/>
    <w:rsid w:val="00CA5AE3"/>
    <w:rsid w:val="00CA5E50"/>
    <w:rsid w:val="00CA650D"/>
    <w:rsid w:val="00CA6EF6"/>
    <w:rsid w:val="00CA7961"/>
    <w:rsid w:val="00CB02B4"/>
    <w:rsid w:val="00CB13FD"/>
    <w:rsid w:val="00CB194E"/>
    <w:rsid w:val="00CB272B"/>
    <w:rsid w:val="00CB2803"/>
    <w:rsid w:val="00CB2C81"/>
    <w:rsid w:val="00CB3862"/>
    <w:rsid w:val="00CB3A97"/>
    <w:rsid w:val="00CB3BCB"/>
    <w:rsid w:val="00CB3C01"/>
    <w:rsid w:val="00CB40B5"/>
    <w:rsid w:val="00CB4766"/>
    <w:rsid w:val="00CB5639"/>
    <w:rsid w:val="00CB5A24"/>
    <w:rsid w:val="00CB5B99"/>
    <w:rsid w:val="00CB6865"/>
    <w:rsid w:val="00CB6AD2"/>
    <w:rsid w:val="00CB6B85"/>
    <w:rsid w:val="00CB6C96"/>
    <w:rsid w:val="00CB70FE"/>
    <w:rsid w:val="00CB76A2"/>
    <w:rsid w:val="00CC19C0"/>
    <w:rsid w:val="00CC1B72"/>
    <w:rsid w:val="00CC3543"/>
    <w:rsid w:val="00CC4045"/>
    <w:rsid w:val="00CC5E74"/>
    <w:rsid w:val="00CC6083"/>
    <w:rsid w:val="00CC658F"/>
    <w:rsid w:val="00CC6D90"/>
    <w:rsid w:val="00CC6EF7"/>
    <w:rsid w:val="00CC7514"/>
    <w:rsid w:val="00CD06E0"/>
    <w:rsid w:val="00CD1386"/>
    <w:rsid w:val="00CD1900"/>
    <w:rsid w:val="00CD1CE4"/>
    <w:rsid w:val="00CD2111"/>
    <w:rsid w:val="00CD26B1"/>
    <w:rsid w:val="00CD3E3B"/>
    <w:rsid w:val="00CD4291"/>
    <w:rsid w:val="00CD4646"/>
    <w:rsid w:val="00CD4984"/>
    <w:rsid w:val="00CD4ACC"/>
    <w:rsid w:val="00CD5BCD"/>
    <w:rsid w:val="00CD5EA9"/>
    <w:rsid w:val="00CD6278"/>
    <w:rsid w:val="00CD6613"/>
    <w:rsid w:val="00CD6671"/>
    <w:rsid w:val="00CD6CFF"/>
    <w:rsid w:val="00CD6F29"/>
    <w:rsid w:val="00CD6F67"/>
    <w:rsid w:val="00CD735F"/>
    <w:rsid w:val="00CD73E9"/>
    <w:rsid w:val="00CD7414"/>
    <w:rsid w:val="00CD758A"/>
    <w:rsid w:val="00CD766F"/>
    <w:rsid w:val="00CD79A4"/>
    <w:rsid w:val="00CE03AB"/>
    <w:rsid w:val="00CE12A2"/>
    <w:rsid w:val="00CE12DD"/>
    <w:rsid w:val="00CE1D32"/>
    <w:rsid w:val="00CE2007"/>
    <w:rsid w:val="00CE226A"/>
    <w:rsid w:val="00CE2496"/>
    <w:rsid w:val="00CE28C4"/>
    <w:rsid w:val="00CE2B39"/>
    <w:rsid w:val="00CE30F4"/>
    <w:rsid w:val="00CE33E6"/>
    <w:rsid w:val="00CE4906"/>
    <w:rsid w:val="00CE56F4"/>
    <w:rsid w:val="00CE573D"/>
    <w:rsid w:val="00CE5F2D"/>
    <w:rsid w:val="00CE6015"/>
    <w:rsid w:val="00CE6662"/>
    <w:rsid w:val="00CE722D"/>
    <w:rsid w:val="00CE739B"/>
    <w:rsid w:val="00CE7690"/>
    <w:rsid w:val="00CE7A11"/>
    <w:rsid w:val="00CF092B"/>
    <w:rsid w:val="00CF100B"/>
    <w:rsid w:val="00CF1A2E"/>
    <w:rsid w:val="00CF2246"/>
    <w:rsid w:val="00CF28AF"/>
    <w:rsid w:val="00CF32B3"/>
    <w:rsid w:val="00CF34C9"/>
    <w:rsid w:val="00CF46F3"/>
    <w:rsid w:val="00CF492F"/>
    <w:rsid w:val="00CF4DEE"/>
    <w:rsid w:val="00CF5C1F"/>
    <w:rsid w:val="00CF5D59"/>
    <w:rsid w:val="00CF5FFB"/>
    <w:rsid w:val="00CF6156"/>
    <w:rsid w:val="00CF6B92"/>
    <w:rsid w:val="00CF771A"/>
    <w:rsid w:val="00CF79CA"/>
    <w:rsid w:val="00D01B5C"/>
    <w:rsid w:val="00D0202D"/>
    <w:rsid w:val="00D025D2"/>
    <w:rsid w:val="00D02A60"/>
    <w:rsid w:val="00D039A6"/>
    <w:rsid w:val="00D046F2"/>
    <w:rsid w:val="00D04D47"/>
    <w:rsid w:val="00D05834"/>
    <w:rsid w:val="00D05CB5"/>
    <w:rsid w:val="00D077E9"/>
    <w:rsid w:val="00D104D3"/>
    <w:rsid w:val="00D10665"/>
    <w:rsid w:val="00D11C36"/>
    <w:rsid w:val="00D11E57"/>
    <w:rsid w:val="00D11E7A"/>
    <w:rsid w:val="00D11FF3"/>
    <w:rsid w:val="00D121DE"/>
    <w:rsid w:val="00D126E5"/>
    <w:rsid w:val="00D12977"/>
    <w:rsid w:val="00D13121"/>
    <w:rsid w:val="00D13C2B"/>
    <w:rsid w:val="00D147C3"/>
    <w:rsid w:val="00D14A50"/>
    <w:rsid w:val="00D14BB7"/>
    <w:rsid w:val="00D16297"/>
    <w:rsid w:val="00D165AB"/>
    <w:rsid w:val="00D16A4D"/>
    <w:rsid w:val="00D171AD"/>
    <w:rsid w:val="00D17647"/>
    <w:rsid w:val="00D17CAA"/>
    <w:rsid w:val="00D17E4D"/>
    <w:rsid w:val="00D17E95"/>
    <w:rsid w:val="00D20368"/>
    <w:rsid w:val="00D2078C"/>
    <w:rsid w:val="00D20A80"/>
    <w:rsid w:val="00D21768"/>
    <w:rsid w:val="00D21BBE"/>
    <w:rsid w:val="00D2290A"/>
    <w:rsid w:val="00D22FD3"/>
    <w:rsid w:val="00D230ED"/>
    <w:rsid w:val="00D23585"/>
    <w:rsid w:val="00D24C39"/>
    <w:rsid w:val="00D24CDD"/>
    <w:rsid w:val="00D24CE8"/>
    <w:rsid w:val="00D252FC"/>
    <w:rsid w:val="00D257E7"/>
    <w:rsid w:val="00D25B42"/>
    <w:rsid w:val="00D264B6"/>
    <w:rsid w:val="00D26644"/>
    <w:rsid w:val="00D274E3"/>
    <w:rsid w:val="00D3071D"/>
    <w:rsid w:val="00D31178"/>
    <w:rsid w:val="00D31447"/>
    <w:rsid w:val="00D3147B"/>
    <w:rsid w:val="00D317B6"/>
    <w:rsid w:val="00D318E1"/>
    <w:rsid w:val="00D3292E"/>
    <w:rsid w:val="00D329EE"/>
    <w:rsid w:val="00D329FE"/>
    <w:rsid w:val="00D33A09"/>
    <w:rsid w:val="00D33A3B"/>
    <w:rsid w:val="00D341F2"/>
    <w:rsid w:val="00D34701"/>
    <w:rsid w:val="00D34C56"/>
    <w:rsid w:val="00D35251"/>
    <w:rsid w:val="00D352E5"/>
    <w:rsid w:val="00D35637"/>
    <w:rsid w:val="00D3563D"/>
    <w:rsid w:val="00D3583F"/>
    <w:rsid w:val="00D35C33"/>
    <w:rsid w:val="00D365C7"/>
    <w:rsid w:val="00D40FF2"/>
    <w:rsid w:val="00D412A5"/>
    <w:rsid w:val="00D413E4"/>
    <w:rsid w:val="00D416A9"/>
    <w:rsid w:val="00D42E49"/>
    <w:rsid w:val="00D42EAB"/>
    <w:rsid w:val="00D4340F"/>
    <w:rsid w:val="00D43FB5"/>
    <w:rsid w:val="00D4448E"/>
    <w:rsid w:val="00D4503B"/>
    <w:rsid w:val="00D45E5A"/>
    <w:rsid w:val="00D46388"/>
    <w:rsid w:val="00D46819"/>
    <w:rsid w:val="00D46E6B"/>
    <w:rsid w:val="00D47316"/>
    <w:rsid w:val="00D5090F"/>
    <w:rsid w:val="00D52398"/>
    <w:rsid w:val="00D525FE"/>
    <w:rsid w:val="00D527B3"/>
    <w:rsid w:val="00D52931"/>
    <w:rsid w:val="00D52F11"/>
    <w:rsid w:val="00D53DB8"/>
    <w:rsid w:val="00D542AF"/>
    <w:rsid w:val="00D54713"/>
    <w:rsid w:val="00D54778"/>
    <w:rsid w:val="00D54E34"/>
    <w:rsid w:val="00D5520B"/>
    <w:rsid w:val="00D5570A"/>
    <w:rsid w:val="00D55D76"/>
    <w:rsid w:val="00D56253"/>
    <w:rsid w:val="00D56594"/>
    <w:rsid w:val="00D56FFC"/>
    <w:rsid w:val="00D57AF4"/>
    <w:rsid w:val="00D605E2"/>
    <w:rsid w:val="00D60F07"/>
    <w:rsid w:val="00D615F2"/>
    <w:rsid w:val="00D61667"/>
    <w:rsid w:val="00D616AF"/>
    <w:rsid w:val="00D61B76"/>
    <w:rsid w:val="00D62A9D"/>
    <w:rsid w:val="00D62AF7"/>
    <w:rsid w:val="00D6327D"/>
    <w:rsid w:val="00D63B3B"/>
    <w:rsid w:val="00D63C26"/>
    <w:rsid w:val="00D6468E"/>
    <w:rsid w:val="00D648A0"/>
    <w:rsid w:val="00D652BB"/>
    <w:rsid w:val="00D65B7F"/>
    <w:rsid w:val="00D667E5"/>
    <w:rsid w:val="00D66D2F"/>
    <w:rsid w:val="00D67C35"/>
    <w:rsid w:val="00D701FC"/>
    <w:rsid w:val="00D70EFA"/>
    <w:rsid w:val="00D71808"/>
    <w:rsid w:val="00D71ADB"/>
    <w:rsid w:val="00D71D52"/>
    <w:rsid w:val="00D7292A"/>
    <w:rsid w:val="00D72C97"/>
    <w:rsid w:val="00D730B0"/>
    <w:rsid w:val="00D73261"/>
    <w:rsid w:val="00D73296"/>
    <w:rsid w:val="00D734DB"/>
    <w:rsid w:val="00D74532"/>
    <w:rsid w:val="00D75116"/>
    <w:rsid w:val="00D754B5"/>
    <w:rsid w:val="00D758ED"/>
    <w:rsid w:val="00D75B0F"/>
    <w:rsid w:val="00D7636F"/>
    <w:rsid w:val="00D76EAA"/>
    <w:rsid w:val="00D8000B"/>
    <w:rsid w:val="00D80530"/>
    <w:rsid w:val="00D8098A"/>
    <w:rsid w:val="00D80F4D"/>
    <w:rsid w:val="00D81702"/>
    <w:rsid w:val="00D81D2F"/>
    <w:rsid w:val="00D826C5"/>
    <w:rsid w:val="00D82C20"/>
    <w:rsid w:val="00D83799"/>
    <w:rsid w:val="00D83966"/>
    <w:rsid w:val="00D83CED"/>
    <w:rsid w:val="00D8447E"/>
    <w:rsid w:val="00D85242"/>
    <w:rsid w:val="00D853FE"/>
    <w:rsid w:val="00D85F29"/>
    <w:rsid w:val="00D86337"/>
    <w:rsid w:val="00D86997"/>
    <w:rsid w:val="00D86D39"/>
    <w:rsid w:val="00D8777A"/>
    <w:rsid w:val="00D87CF1"/>
    <w:rsid w:val="00D90518"/>
    <w:rsid w:val="00D90BCB"/>
    <w:rsid w:val="00D90D67"/>
    <w:rsid w:val="00D913DD"/>
    <w:rsid w:val="00D91A38"/>
    <w:rsid w:val="00D924CC"/>
    <w:rsid w:val="00D925AE"/>
    <w:rsid w:val="00D929B6"/>
    <w:rsid w:val="00D94C99"/>
    <w:rsid w:val="00D95B7F"/>
    <w:rsid w:val="00D96393"/>
    <w:rsid w:val="00D96561"/>
    <w:rsid w:val="00D96935"/>
    <w:rsid w:val="00D96B0F"/>
    <w:rsid w:val="00D96E79"/>
    <w:rsid w:val="00D96FA5"/>
    <w:rsid w:val="00D972FF"/>
    <w:rsid w:val="00D973F7"/>
    <w:rsid w:val="00D974D9"/>
    <w:rsid w:val="00D97B47"/>
    <w:rsid w:val="00D97DCB"/>
    <w:rsid w:val="00DA00C5"/>
    <w:rsid w:val="00DA0239"/>
    <w:rsid w:val="00DA0AED"/>
    <w:rsid w:val="00DA1047"/>
    <w:rsid w:val="00DA17A5"/>
    <w:rsid w:val="00DA189B"/>
    <w:rsid w:val="00DA1C67"/>
    <w:rsid w:val="00DA22A8"/>
    <w:rsid w:val="00DA22F1"/>
    <w:rsid w:val="00DA2395"/>
    <w:rsid w:val="00DA23E6"/>
    <w:rsid w:val="00DA32B9"/>
    <w:rsid w:val="00DA3392"/>
    <w:rsid w:val="00DA3C2D"/>
    <w:rsid w:val="00DA3FB5"/>
    <w:rsid w:val="00DA4EEF"/>
    <w:rsid w:val="00DA4F9F"/>
    <w:rsid w:val="00DA5F90"/>
    <w:rsid w:val="00DA6F8F"/>
    <w:rsid w:val="00DA78A3"/>
    <w:rsid w:val="00DA7BEF"/>
    <w:rsid w:val="00DA7E2B"/>
    <w:rsid w:val="00DA7F0C"/>
    <w:rsid w:val="00DB044C"/>
    <w:rsid w:val="00DB0C42"/>
    <w:rsid w:val="00DB1977"/>
    <w:rsid w:val="00DB29F7"/>
    <w:rsid w:val="00DB30EE"/>
    <w:rsid w:val="00DB3858"/>
    <w:rsid w:val="00DB629E"/>
    <w:rsid w:val="00DB65DD"/>
    <w:rsid w:val="00DB6820"/>
    <w:rsid w:val="00DB7429"/>
    <w:rsid w:val="00DB7CD7"/>
    <w:rsid w:val="00DC0053"/>
    <w:rsid w:val="00DC0BF8"/>
    <w:rsid w:val="00DC0CB6"/>
    <w:rsid w:val="00DC1147"/>
    <w:rsid w:val="00DC1F97"/>
    <w:rsid w:val="00DC260F"/>
    <w:rsid w:val="00DC3393"/>
    <w:rsid w:val="00DC3835"/>
    <w:rsid w:val="00DC3919"/>
    <w:rsid w:val="00DC394A"/>
    <w:rsid w:val="00DC3E33"/>
    <w:rsid w:val="00DC3E4F"/>
    <w:rsid w:val="00DC4E39"/>
    <w:rsid w:val="00DC53A6"/>
    <w:rsid w:val="00DC6928"/>
    <w:rsid w:val="00DC7256"/>
    <w:rsid w:val="00DC76EF"/>
    <w:rsid w:val="00DD0191"/>
    <w:rsid w:val="00DD056A"/>
    <w:rsid w:val="00DD072D"/>
    <w:rsid w:val="00DD0BA8"/>
    <w:rsid w:val="00DD1058"/>
    <w:rsid w:val="00DD111D"/>
    <w:rsid w:val="00DD1A01"/>
    <w:rsid w:val="00DD1AA2"/>
    <w:rsid w:val="00DD1C08"/>
    <w:rsid w:val="00DD2EDB"/>
    <w:rsid w:val="00DD353F"/>
    <w:rsid w:val="00DD3CA0"/>
    <w:rsid w:val="00DD3F63"/>
    <w:rsid w:val="00DD42EA"/>
    <w:rsid w:val="00DD4A6D"/>
    <w:rsid w:val="00DD4FF7"/>
    <w:rsid w:val="00DD5128"/>
    <w:rsid w:val="00DD55B4"/>
    <w:rsid w:val="00DD5A1F"/>
    <w:rsid w:val="00DD5EC2"/>
    <w:rsid w:val="00DD616C"/>
    <w:rsid w:val="00DD6177"/>
    <w:rsid w:val="00DD6255"/>
    <w:rsid w:val="00DD65B7"/>
    <w:rsid w:val="00DD6E6D"/>
    <w:rsid w:val="00DD7165"/>
    <w:rsid w:val="00DD71DB"/>
    <w:rsid w:val="00DD7CEC"/>
    <w:rsid w:val="00DE087D"/>
    <w:rsid w:val="00DE0E5D"/>
    <w:rsid w:val="00DE0FED"/>
    <w:rsid w:val="00DE1063"/>
    <w:rsid w:val="00DE10B1"/>
    <w:rsid w:val="00DE10F3"/>
    <w:rsid w:val="00DE1374"/>
    <w:rsid w:val="00DE2856"/>
    <w:rsid w:val="00DE378C"/>
    <w:rsid w:val="00DE3ADF"/>
    <w:rsid w:val="00DE400A"/>
    <w:rsid w:val="00DE476A"/>
    <w:rsid w:val="00DE5146"/>
    <w:rsid w:val="00DE5EE7"/>
    <w:rsid w:val="00DE655C"/>
    <w:rsid w:val="00DE6C7A"/>
    <w:rsid w:val="00DE6D60"/>
    <w:rsid w:val="00DE738C"/>
    <w:rsid w:val="00DE75BB"/>
    <w:rsid w:val="00DE7873"/>
    <w:rsid w:val="00DF0164"/>
    <w:rsid w:val="00DF02E1"/>
    <w:rsid w:val="00DF18A8"/>
    <w:rsid w:val="00DF1F51"/>
    <w:rsid w:val="00DF2015"/>
    <w:rsid w:val="00DF2677"/>
    <w:rsid w:val="00DF2D0F"/>
    <w:rsid w:val="00DF2F2F"/>
    <w:rsid w:val="00DF2F74"/>
    <w:rsid w:val="00DF48F2"/>
    <w:rsid w:val="00DF4A90"/>
    <w:rsid w:val="00DF5B6C"/>
    <w:rsid w:val="00DF5B82"/>
    <w:rsid w:val="00DF67A3"/>
    <w:rsid w:val="00DF7732"/>
    <w:rsid w:val="00DF775F"/>
    <w:rsid w:val="00E007EF"/>
    <w:rsid w:val="00E00FCD"/>
    <w:rsid w:val="00E02BE1"/>
    <w:rsid w:val="00E03177"/>
    <w:rsid w:val="00E04098"/>
    <w:rsid w:val="00E04923"/>
    <w:rsid w:val="00E04A51"/>
    <w:rsid w:val="00E050CA"/>
    <w:rsid w:val="00E05629"/>
    <w:rsid w:val="00E05F91"/>
    <w:rsid w:val="00E06231"/>
    <w:rsid w:val="00E06C2F"/>
    <w:rsid w:val="00E077A8"/>
    <w:rsid w:val="00E07AF6"/>
    <w:rsid w:val="00E07F92"/>
    <w:rsid w:val="00E104D8"/>
    <w:rsid w:val="00E106F9"/>
    <w:rsid w:val="00E1075E"/>
    <w:rsid w:val="00E10BCA"/>
    <w:rsid w:val="00E10C24"/>
    <w:rsid w:val="00E11536"/>
    <w:rsid w:val="00E116DF"/>
    <w:rsid w:val="00E117E6"/>
    <w:rsid w:val="00E118CF"/>
    <w:rsid w:val="00E11A4D"/>
    <w:rsid w:val="00E12A43"/>
    <w:rsid w:val="00E1310C"/>
    <w:rsid w:val="00E1335D"/>
    <w:rsid w:val="00E14094"/>
    <w:rsid w:val="00E141CB"/>
    <w:rsid w:val="00E14260"/>
    <w:rsid w:val="00E146A9"/>
    <w:rsid w:val="00E14881"/>
    <w:rsid w:val="00E148F2"/>
    <w:rsid w:val="00E14BEF"/>
    <w:rsid w:val="00E14C2A"/>
    <w:rsid w:val="00E151A5"/>
    <w:rsid w:val="00E152E2"/>
    <w:rsid w:val="00E15BD3"/>
    <w:rsid w:val="00E16031"/>
    <w:rsid w:val="00E1789F"/>
    <w:rsid w:val="00E20EE5"/>
    <w:rsid w:val="00E21C7D"/>
    <w:rsid w:val="00E21CD7"/>
    <w:rsid w:val="00E21D0D"/>
    <w:rsid w:val="00E222BA"/>
    <w:rsid w:val="00E22372"/>
    <w:rsid w:val="00E236E3"/>
    <w:rsid w:val="00E248E1"/>
    <w:rsid w:val="00E25082"/>
    <w:rsid w:val="00E251F7"/>
    <w:rsid w:val="00E252D1"/>
    <w:rsid w:val="00E263BB"/>
    <w:rsid w:val="00E2701D"/>
    <w:rsid w:val="00E271CF"/>
    <w:rsid w:val="00E27622"/>
    <w:rsid w:val="00E3003A"/>
    <w:rsid w:val="00E30F4F"/>
    <w:rsid w:val="00E30F8E"/>
    <w:rsid w:val="00E31A8E"/>
    <w:rsid w:val="00E31C21"/>
    <w:rsid w:val="00E31D51"/>
    <w:rsid w:val="00E31E41"/>
    <w:rsid w:val="00E32B1E"/>
    <w:rsid w:val="00E32B34"/>
    <w:rsid w:val="00E339D5"/>
    <w:rsid w:val="00E33B1C"/>
    <w:rsid w:val="00E3439C"/>
    <w:rsid w:val="00E34E3A"/>
    <w:rsid w:val="00E353BD"/>
    <w:rsid w:val="00E3561C"/>
    <w:rsid w:val="00E36BBD"/>
    <w:rsid w:val="00E37126"/>
    <w:rsid w:val="00E377CA"/>
    <w:rsid w:val="00E4032C"/>
    <w:rsid w:val="00E408BE"/>
    <w:rsid w:val="00E415FC"/>
    <w:rsid w:val="00E41DB3"/>
    <w:rsid w:val="00E42068"/>
    <w:rsid w:val="00E421F6"/>
    <w:rsid w:val="00E42734"/>
    <w:rsid w:val="00E42945"/>
    <w:rsid w:val="00E435A5"/>
    <w:rsid w:val="00E439C9"/>
    <w:rsid w:val="00E439DB"/>
    <w:rsid w:val="00E440AB"/>
    <w:rsid w:val="00E4539C"/>
    <w:rsid w:val="00E46900"/>
    <w:rsid w:val="00E473E2"/>
    <w:rsid w:val="00E47B3D"/>
    <w:rsid w:val="00E506CD"/>
    <w:rsid w:val="00E50967"/>
    <w:rsid w:val="00E514F4"/>
    <w:rsid w:val="00E51B26"/>
    <w:rsid w:val="00E52BD0"/>
    <w:rsid w:val="00E5357A"/>
    <w:rsid w:val="00E53AF0"/>
    <w:rsid w:val="00E53BA9"/>
    <w:rsid w:val="00E53E35"/>
    <w:rsid w:val="00E556EC"/>
    <w:rsid w:val="00E5743E"/>
    <w:rsid w:val="00E5749F"/>
    <w:rsid w:val="00E574C8"/>
    <w:rsid w:val="00E57622"/>
    <w:rsid w:val="00E57CB3"/>
    <w:rsid w:val="00E60008"/>
    <w:rsid w:val="00E6014F"/>
    <w:rsid w:val="00E60B6B"/>
    <w:rsid w:val="00E60C72"/>
    <w:rsid w:val="00E60FAB"/>
    <w:rsid w:val="00E6138A"/>
    <w:rsid w:val="00E618BA"/>
    <w:rsid w:val="00E61F92"/>
    <w:rsid w:val="00E625C7"/>
    <w:rsid w:val="00E62665"/>
    <w:rsid w:val="00E6280A"/>
    <w:rsid w:val="00E6290B"/>
    <w:rsid w:val="00E62D52"/>
    <w:rsid w:val="00E631FA"/>
    <w:rsid w:val="00E63ABF"/>
    <w:rsid w:val="00E650B6"/>
    <w:rsid w:val="00E660C9"/>
    <w:rsid w:val="00E66293"/>
    <w:rsid w:val="00E6657E"/>
    <w:rsid w:val="00E66666"/>
    <w:rsid w:val="00E669FD"/>
    <w:rsid w:val="00E66DB8"/>
    <w:rsid w:val="00E67176"/>
    <w:rsid w:val="00E67709"/>
    <w:rsid w:val="00E67BF3"/>
    <w:rsid w:val="00E67CB1"/>
    <w:rsid w:val="00E67DB0"/>
    <w:rsid w:val="00E70272"/>
    <w:rsid w:val="00E703CA"/>
    <w:rsid w:val="00E70553"/>
    <w:rsid w:val="00E708EC"/>
    <w:rsid w:val="00E70C6C"/>
    <w:rsid w:val="00E71054"/>
    <w:rsid w:val="00E7185D"/>
    <w:rsid w:val="00E71BEA"/>
    <w:rsid w:val="00E71E1D"/>
    <w:rsid w:val="00E72719"/>
    <w:rsid w:val="00E72A33"/>
    <w:rsid w:val="00E72C60"/>
    <w:rsid w:val="00E73415"/>
    <w:rsid w:val="00E7360C"/>
    <w:rsid w:val="00E73687"/>
    <w:rsid w:val="00E73D15"/>
    <w:rsid w:val="00E74162"/>
    <w:rsid w:val="00E76640"/>
    <w:rsid w:val="00E76653"/>
    <w:rsid w:val="00E76937"/>
    <w:rsid w:val="00E76B2B"/>
    <w:rsid w:val="00E770DE"/>
    <w:rsid w:val="00E77643"/>
    <w:rsid w:val="00E80738"/>
    <w:rsid w:val="00E80F9D"/>
    <w:rsid w:val="00E81982"/>
    <w:rsid w:val="00E81C5E"/>
    <w:rsid w:val="00E8275F"/>
    <w:rsid w:val="00E8291C"/>
    <w:rsid w:val="00E83A36"/>
    <w:rsid w:val="00E8414A"/>
    <w:rsid w:val="00E84B89"/>
    <w:rsid w:val="00E84D0F"/>
    <w:rsid w:val="00E8513D"/>
    <w:rsid w:val="00E86C89"/>
    <w:rsid w:val="00E86F80"/>
    <w:rsid w:val="00E87B99"/>
    <w:rsid w:val="00E87DB7"/>
    <w:rsid w:val="00E90002"/>
    <w:rsid w:val="00E900A8"/>
    <w:rsid w:val="00E90CAB"/>
    <w:rsid w:val="00E911A0"/>
    <w:rsid w:val="00E91250"/>
    <w:rsid w:val="00E91FA0"/>
    <w:rsid w:val="00E92529"/>
    <w:rsid w:val="00E929F4"/>
    <w:rsid w:val="00E93CDC"/>
    <w:rsid w:val="00E94683"/>
    <w:rsid w:val="00E94E35"/>
    <w:rsid w:val="00E952CF"/>
    <w:rsid w:val="00E95ACA"/>
    <w:rsid w:val="00E95B13"/>
    <w:rsid w:val="00E95E63"/>
    <w:rsid w:val="00E962DF"/>
    <w:rsid w:val="00EA0191"/>
    <w:rsid w:val="00EA08F4"/>
    <w:rsid w:val="00EA0CC6"/>
    <w:rsid w:val="00EA114A"/>
    <w:rsid w:val="00EA1265"/>
    <w:rsid w:val="00EA14EC"/>
    <w:rsid w:val="00EA23F7"/>
    <w:rsid w:val="00EA300A"/>
    <w:rsid w:val="00EA36AD"/>
    <w:rsid w:val="00EA3727"/>
    <w:rsid w:val="00EA3AA6"/>
    <w:rsid w:val="00EA3CAE"/>
    <w:rsid w:val="00EA4179"/>
    <w:rsid w:val="00EA4656"/>
    <w:rsid w:val="00EA4E85"/>
    <w:rsid w:val="00EA5EC6"/>
    <w:rsid w:val="00EA6388"/>
    <w:rsid w:val="00EA697D"/>
    <w:rsid w:val="00EA7B2E"/>
    <w:rsid w:val="00EB095B"/>
    <w:rsid w:val="00EB0F99"/>
    <w:rsid w:val="00EB142E"/>
    <w:rsid w:val="00EB1FD7"/>
    <w:rsid w:val="00EB231E"/>
    <w:rsid w:val="00EB454D"/>
    <w:rsid w:val="00EB462E"/>
    <w:rsid w:val="00EB5C77"/>
    <w:rsid w:val="00EB5D35"/>
    <w:rsid w:val="00EB68F7"/>
    <w:rsid w:val="00EB6A41"/>
    <w:rsid w:val="00EB6AB6"/>
    <w:rsid w:val="00EB707A"/>
    <w:rsid w:val="00EB7265"/>
    <w:rsid w:val="00EB72DC"/>
    <w:rsid w:val="00EC02A3"/>
    <w:rsid w:val="00EC0721"/>
    <w:rsid w:val="00EC075E"/>
    <w:rsid w:val="00EC0D9A"/>
    <w:rsid w:val="00EC1245"/>
    <w:rsid w:val="00EC1E9E"/>
    <w:rsid w:val="00EC1ED2"/>
    <w:rsid w:val="00EC2109"/>
    <w:rsid w:val="00EC21AB"/>
    <w:rsid w:val="00EC2342"/>
    <w:rsid w:val="00EC2C39"/>
    <w:rsid w:val="00EC2CFC"/>
    <w:rsid w:val="00EC3619"/>
    <w:rsid w:val="00EC3A40"/>
    <w:rsid w:val="00EC3D5A"/>
    <w:rsid w:val="00EC40E9"/>
    <w:rsid w:val="00EC4181"/>
    <w:rsid w:val="00EC4AAE"/>
    <w:rsid w:val="00EC4F7E"/>
    <w:rsid w:val="00EC573F"/>
    <w:rsid w:val="00EC60DF"/>
    <w:rsid w:val="00EC66B7"/>
    <w:rsid w:val="00EC73EB"/>
    <w:rsid w:val="00ED0172"/>
    <w:rsid w:val="00ED04F5"/>
    <w:rsid w:val="00ED07B7"/>
    <w:rsid w:val="00ED07DB"/>
    <w:rsid w:val="00ED08E3"/>
    <w:rsid w:val="00ED16A8"/>
    <w:rsid w:val="00ED1814"/>
    <w:rsid w:val="00ED2435"/>
    <w:rsid w:val="00ED25D2"/>
    <w:rsid w:val="00ED2A66"/>
    <w:rsid w:val="00ED54F0"/>
    <w:rsid w:val="00ED62AB"/>
    <w:rsid w:val="00ED6BD4"/>
    <w:rsid w:val="00ED7035"/>
    <w:rsid w:val="00ED7229"/>
    <w:rsid w:val="00ED7EE3"/>
    <w:rsid w:val="00EE016B"/>
    <w:rsid w:val="00EE08E5"/>
    <w:rsid w:val="00EE0975"/>
    <w:rsid w:val="00EE1221"/>
    <w:rsid w:val="00EE12DF"/>
    <w:rsid w:val="00EE1397"/>
    <w:rsid w:val="00EE1B7F"/>
    <w:rsid w:val="00EE3115"/>
    <w:rsid w:val="00EE3855"/>
    <w:rsid w:val="00EE3A02"/>
    <w:rsid w:val="00EE4069"/>
    <w:rsid w:val="00EE4717"/>
    <w:rsid w:val="00EE53E3"/>
    <w:rsid w:val="00EE54B5"/>
    <w:rsid w:val="00EE5DC4"/>
    <w:rsid w:val="00EE65F9"/>
    <w:rsid w:val="00EE6A8D"/>
    <w:rsid w:val="00EE6CD4"/>
    <w:rsid w:val="00EE7F35"/>
    <w:rsid w:val="00EF0261"/>
    <w:rsid w:val="00EF0906"/>
    <w:rsid w:val="00EF09E7"/>
    <w:rsid w:val="00EF0BC8"/>
    <w:rsid w:val="00EF0CC6"/>
    <w:rsid w:val="00EF0D5E"/>
    <w:rsid w:val="00EF0E9D"/>
    <w:rsid w:val="00EF1352"/>
    <w:rsid w:val="00EF1DD6"/>
    <w:rsid w:val="00EF20B9"/>
    <w:rsid w:val="00EF21FC"/>
    <w:rsid w:val="00EF2369"/>
    <w:rsid w:val="00EF254F"/>
    <w:rsid w:val="00EF2CC3"/>
    <w:rsid w:val="00EF3103"/>
    <w:rsid w:val="00EF39D6"/>
    <w:rsid w:val="00EF3A06"/>
    <w:rsid w:val="00EF4EEC"/>
    <w:rsid w:val="00EF5083"/>
    <w:rsid w:val="00EF50DC"/>
    <w:rsid w:val="00EF50E0"/>
    <w:rsid w:val="00EF545C"/>
    <w:rsid w:val="00EF58D7"/>
    <w:rsid w:val="00EF5DF1"/>
    <w:rsid w:val="00EF6760"/>
    <w:rsid w:val="00EF744F"/>
    <w:rsid w:val="00EF753B"/>
    <w:rsid w:val="00EF77BD"/>
    <w:rsid w:val="00EF78BD"/>
    <w:rsid w:val="00EF7F02"/>
    <w:rsid w:val="00F00232"/>
    <w:rsid w:val="00F00DF2"/>
    <w:rsid w:val="00F018C1"/>
    <w:rsid w:val="00F0195E"/>
    <w:rsid w:val="00F01D74"/>
    <w:rsid w:val="00F02681"/>
    <w:rsid w:val="00F0271A"/>
    <w:rsid w:val="00F02A4D"/>
    <w:rsid w:val="00F03596"/>
    <w:rsid w:val="00F044A2"/>
    <w:rsid w:val="00F0451A"/>
    <w:rsid w:val="00F050AD"/>
    <w:rsid w:val="00F05100"/>
    <w:rsid w:val="00F0520B"/>
    <w:rsid w:val="00F0725A"/>
    <w:rsid w:val="00F072CA"/>
    <w:rsid w:val="00F07CA0"/>
    <w:rsid w:val="00F10859"/>
    <w:rsid w:val="00F10A6E"/>
    <w:rsid w:val="00F11174"/>
    <w:rsid w:val="00F115A2"/>
    <w:rsid w:val="00F125BF"/>
    <w:rsid w:val="00F12930"/>
    <w:rsid w:val="00F12E6F"/>
    <w:rsid w:val="00F12F4B"/>
    <w:rsid w:val="00F131CF"/>
    <w:rsid w:val="00F1556A"/>
    <w:rsid w:val="00F1576C"/>
    <w:rsid w:val="00F162E0"/>
    <w:rsid w:val="00F16BC9"/>
    <w:rsid w:val="00F16E50"/>
    <w:rsid w:val="00F173E8"/>
    <w:rsid w:val="00F17CA7"/>
    <w:rsid w:val="00F17ED0"/>
    <w:rsid w:val="00F17FD9"/>
    <w:rsid w:val="00F2096C"/>
    <w:rsid w:val="00F20F1A"/>
    <w:rsid w:val="00F21A8A"/>
    <w:rsid w:val="00F21BDD"/>
    <w:rsid w:val="00F22A07"/>
    <w:rsid w:val="00F23610"/>
    <w:rsid w:val="00F23D7D"/>
    <w:rsid w:val="00F251EE"/>
    <w:rsid w:val="00F2553F"/>
    <w:rsid w:val="00F25B5C"/>
    <w:rsid w:val="00F25CE2"/>
    <w:rsid w:val="00F26046"/>
    <w:rsid w:val="00F260F5"/>
    <w:rsid w:val="00F2662C"/>
    <w:rsid w:val="00F2776E"/>
    <w:rsid w:val="00F27AD8"/>
    <w:rsid w:val="00F27CB7"/>
    <w:rsid w:val="00F3002C"/>
    <w:rsid w:val="00F30038"/>
    <w:rsid w:val="00F30082"/>
    <w:rsid w:val="00F300DE"/>
    <w:rsid w:val="00F3033E"/>
    <w:rsid w:val="00F30782"/>
    <w:rsid w:val="00F314AC"/>
    <w:rsid w:val="00F32644"/>
    <w:rsid w:val="00F334FD"/>
    <w:rsid w:val="00F33505"/>
    <w:rsid w:val="00F33AF7"/>
    <w:rsid w:val="00F33F56"/>
    <w:rsid w:val="00F34264"/>
    <w:rsid w:val="00F3469C"/>
    <w:rsid w:val="00F34848"/>
    <w:rsid w:val="00F34ED8"/>
    <w:rsid w:val="00F354B7"/>
    <w:rsid w:val="00F35E74"/>
    <w:rsid w:val="00F35EFB"/>
    <w:rsid w:val="00F3606D"/>
    <w:rsid w:val="00F364FB"/>
    <w:rsid w:val="00F36D36"/>
    <w:rsid w:val="00F3713F"/>
    <w:rsid w:val="00F37D41"/>
    <w:rsid w:val="00F37ECD"/>
    <w:rsid w:val="00F400EF"/>
    <w:rsid w:val="00F40D85"/>
    <w:rsid w:val="00F41509"/>
    <w:rsid w:val="00F41960"/>
    <w:rsid w:val="00F41A6F"/>
    <w:rsid w:val="00F41E5A"/>
    <w:rsid w:val="00F42088"/>
    <w:rsid w:val="00F4226F"/>
    <w:rsid w:val="00F42725"/>
    <w:rsid w:val="00F42DB2"/>
    <w:rsid w:val="00F4434B"/>
    <w:rsid w:val="00F448D0"/>
    <w:rsid w:val="00F44AB4"/>
    <w:rsid w:val="00F45F30"/>
    <w:rsid w:val="00F46BC2"/>
    <w:rsid w:val="00F46E5E"/>
    <w:rsid w:val="00F474A1"/>
    <w:rsid w:val="00F47C1F"/>
    <w:rsid w:val="00F47E60"/>
    <w:rsid w:val="00F47ED7"/>
    <w:rsid w:val="00F514B4"/>
    <w:rsid w:val="00F519D5"/>
    <w:rsid w:val="00F51E6A"/>
    <w:rsid w:val="00F52823"/>
    <w:rsid w:val="00F53251"/>
    <w:rsid w:val="00F538CF"/>
    <w:rsid w:val="00F54F09"/>
    <w:rsid w:val="00F55530"/>
    <w:rsid w:val="00F55A05"/>
    <w:rsid w:val="00F55AF4"/>
    <w:rsid w:val="00F55C19"/>
    <w:rsid w:val="00F57685"/>
    <w:rsid w:val="00F60A3B"/>
    <w:rsid w:val="00F610F5"/>
    <w:rsid w:val="00F618B5"/>
    <w:rsid w:val="00F6225E"/>
    <w:rsid w:val="00F626FB"/>
    <w:rsid w:val="00F6306B"/>
    <w:rsid w:val="00F635FB"/>
    <w:rsid w:val="00F6377F"/>
    <w:rsid w:val="00F649B7"/>
    <w:rsid w:val="00F64CAA"/>
    <w:rsid w:val="00F653BE"/>
    <w:rsid w:val="00F65D5E"/>
    <w:rsid w:val="00F66CBF"/>
    <w:rsid w:val="00F700F1"/>
    <w:rsid w:val="00F70A1B"/>
    <w:rsid w:val="00F71528"/>
    <w:rsid w:val="00F7155B"/>
    <w:rsid w:val="00F716B5"/>
    <w:rsid w:val="00F72519"/>
    <w:rsid w:val="00F7335B"/>
    <w:rsid w:val="00F73D82"/>
    <w:rsid w:val="00F743A9"/>
    <w:rsid w:val="00F74550"/>
    <w:rsid w:val="00F74EC4"/>
    <w:rsid w:val="00F7577F"/>
    <w:rsid w:val="00F7586A"/>
    <w:rsid w:val="00F759B9"/>
    <w:rsid w:val="00F759CC"/>
    <w:rsid w:val="00F75DCB"/>
    <w:rsid w:val="00F76147"/>
    <w:rsid w:val="00F76516"/>
    <w:rsid w:val="00F76B42"/>
    <w:rsid w:val="00F76C70"/>
    <w:rsid w:val="00F76D49"/>
    <w:rsid w:val="00F773B4"/>
    <w:rsid w:val="00F77B06"/>
    <w:rsid w:val="00F77EAD"/>
    <w:rsid w:val="00F81203"/>
    <w:rsid w:val="00F81438"/>
    <w:rsid w:val="00F81738"/>
    <w:rsid w:val="00F81A06"/>
    <w:rsid w:val="00F82EB7"/>
    <w:rsid w:val="00F83476"/>
    <w:rsid w:val="00F837EF"/>
    <w:rsid w:val="00F83F51"/>
    <w:rsid w:val="00F844F9"/>
    <w:rsid w:val="00F84AFE"/>
    <w:rsid w:val="00F84D9D"/>
    <w:rsid w:val="00F84F4D"/>
    <w:rsid w:val="00F86510"/>
    <w:rsid w:val="00F8654E"/>
    <w:rsid w:val="00F8678A"/>
    <w:rsid w:val="00F86B74"/>
    <w:rsid w:val="00F8786E"/>
    <w:rsid w:val="00F904EF"/>
    <w:rsid w:val="00F915EA"/>
    <w:rsid w:val="00F91793"/>
    <w:rsid w:val="00F91BB8"/>
    <w:rsid w:val="00F92183"/>
    <w:rsid w:val="00F92ADF"/>
    <w:rsid w:val="00F93C14"/>
    <w:rsid w:val="00F9558C"/>
    <w:rsid w:val="00F95593"/>
    <w:rsid w:val="00F957D8"/>
    <w:rsid w:val="00F9632A"/>
    <w:rsid w:val="00F96415"/>
    <w:rsid w:val="00F96A20"/>
    <w:rsid w:val="00F96D77"/>
    <w:rsid w:val="00F96E58"/>
    <w:rsid w:val="00F975F0"/>
    <w:rsid w:val="00F9784E"/>
    <w:rsid w:val="00F97979"/>
    <w:rsid w:val="00F97C4E"/>
    <w:rsid w:val="00FA011A"/>
    <w:rsid w:val="00FA09F3"/>
    <w:rsid w:val="00FA114A"/>
    <w:rsid w:val="00FA255F"/>
    <w:rsid w:val="00FA2800"/>
    <w:rsid w:val="00FA3A49"/>
    <w:rsid w:val="00FA41F9"/>
    <w:rsid w:val="00FA4650"/>
    <w:rsid w:val="00FA4D14"/>
    <w:rsid w:val="00FA551F"/>
    <w:rsid w:val="00FA5EE1"/>
    <w:rsid w:val="00FA615E"/>
    <w:rsid w:val="00FA638C"/>
    <w:rsid w:val="00FA71AF"/>
    <w:rsid w:val="00FA771D"/>
    <w:rsid w:val="00FA7B68"/>
    <w:rsid w:val="00FB0AC6"/>
    <w:rsid w:val="00FB0D18"/>
    <w:rsid w:val="00FB13EC"/>
    <w:rsid w:val="00FB2644"/>
    <w:rsid w:val="00FB2BD9"/>
    <w:rsid w:val="00FB3254"/>
    <w:rsid w:val="00FB3AED"/>
    <w:rsid w:val="00FB407B"/>
    <w:rsid w:val="00FB4C5E"/>
    <w:rsid w:val="00FB4F89"/>
    <w:rsid w:val="00FB5983"/>
    <w:rsid w:val="00FB615E"/>
    <w:rsid w:val="00FB61E0"/>
    <w:rsid w:val="00FB67E6"/>
    <w:rsid w:val="00FB6FFC"/>
    <w:rsid w:val="00FB73FB"/>
    <w:rsid w:val="00FB7F44"/>
    <w:rsid w:val="00FC0605"/>
    <w:rsid w:val="00FC083F"/>
    <w:rsid w:val="00FC1189"/>
    <w:rsid w:val="00FC21C0"/>
    <w:rsid w:val="00FC23CF"/>
    <w:rsid w:val="00FC2876"/>
    <w:rsid w:val="00FC2BA9"/>
    <w:rsid w:val="00FC2CF3"/>
    <w:rsid w:val="00FC2FFF"/>
    <w:rsid w:val="00FC3039"/>
    <w:rsid w:val="00FC35E8"/>
    <w:rsid w:val="00FC38D9"/>
    <w:rsid w:val="00FC45AD"/>
    <w:rsid w:val="00FC47F6"/>
    <w:rsid w:val="00FC5229"/>
    <w:rsid w:val="00FC59A6"/>
    <w:rsid w:val="00FC5D06"/>
    <w:rsid w:val="00FC5EAB"/>
    <w:rsid w:val="00FC69D9"/>
    <w:rsid w:val="00FC69F6"/>
    <w:rsid w:val="00FC71AF"/>
    <w:rsid w:val="00FC7A96"/>
    <w:rsid w:val="00FD0CFF"/>
    <w:rsid w:val="00FD0E52"/>
    <w:rsid w:val="00FD144F"/>
    <w:rsid w:val="00FD1EAC"/>
    <w:rsid w:val="00FD27A7"/>
    <w:rsid w:val="00FD2AC1"/>
    <w:rsid w:val="00FD318A"/>
    <w:rsid w:val="00FD32BF"/>
    <w:rsid w:val="00FD331F"/>
    <w:rsid w:val="00FD35E6"/>
    <w:rsid w:val="00FD38B2"/>
    <w:rsid w:val="00FD3E48"/>
    <w:rsid w:val="00FD5824"/>
    <w:rsid w:val="00FD630E"/>
    <w:rsid w:val="00FD6381"/>
    <w:rsid w:val="00FD63F8"/>
    <w:rsid w:val="00FD66CE"/>
    <w:rsid w:val="00FD6C87"/>
    <w:rsid w:val="00FD6F9D"/>
    <w:rsid w:val="00FD6FBA"/>
    <w:rsid w:val="00FD71F1"/>
    <w:rsid w:val="00FD74FB"/>
    <w:rsid w:val="00FD75DE"/>
    <w:rsid w:val="00FD768E"/>
    <w:rsid w:val="00FE03E0"/>
    <w:rsid w:val="00FE0A60"/>
    <w:rsid w:val="00FE1370"/>
    <w:rsid w:val="00FE1417"/>
    <w:rsid w:val="00FE1472"/>
    <w:rsid w:val="00FE14CD"/>
    <w:rsid w:val="00FE1C22"/>
    <w:rsid w:val="00FE23F9"/>
    <w:rsid w:val="00FE2FEA"/>
    <w:rsid w:val="00FE3A0F"/>
    <w:rsid w:val="00FE43CF"/>
    <w:rsid w:val="00FE48A6"/>
    <w:rsid w:val="00FE49BF"/>
    <w:rsid w:val="00FE4AEF"/>
    <w:rsid w:val="00FE4C16"/>
    <w:rsid w:val="00FE539D"/>
    <w:rsid w:val="00FE5E97"/>
    <w:rsid w:val="00FE69E2"/>
    <w:rsid w:val="00FF0619"/>
    <w:rsid w:val="00FF0844"/>
    <w:rsid w:val="00FF1287"/>
    <w:rsid w:val="00FF1ED4"/>
    <w:rsid w:val="00FF2C8C"/>
    <w:rsid w:val="00FF2E03"/>
    <w:rsid w:val="00FF2F0B"/>
    <w:rsid w:val="00FF3209"/>
    <w:rsid w:val="00FF3233"/>
    <w:rsid w:val="00FF361F"/>
    <w:rsid w:val="00FF365E"/>
    <w:rsid w:val="00FF4403"/>
    <w:rsid w:val="00FF5333"/>
    <w:rsid w:val="00FF59D8"/>
    <w:rsid w:val="00FF5D36"/>
    <w:rsid w:val="00FF5E21"/>
    <w:rsid w:val="00FF6597"/>
    <w:rsid w:val="00FF67CE"/>
    <w:rsid w:val="00FF6D58"/>
    <w:rsid w:val="00FF7BF0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A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3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A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3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4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29</Pages>
  <Words>3923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TECHVERGE</cp:lastModifiedBy>
  <cp:revision>4946</cp:revision>
  <dcterms:created xsi:type="dcterms:W3CDTF">2016-09-11T00:14:00Z</dcterms:created>
  <dcterms:modified xsi:type="dcterms:W3CDTF">2020-02-23T13:58:00Z</dcterms:modified>
</cp:coreProperties>
</file>