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D6" w:rsidRDefault="009338D6" w:rsidP="00D02576">
      <w:pPr>
        <w:spacing w:line="480" w:lineRule="auto"/>
        <w:jc w:val="center"/>
        <w:rPr>
          <w:rFonts w:ascii="Times New Roman" w:hAnsi="Times New Roman" w:cs="Times New Roman"/>
          <w:b/>
          <w:sz w:val="32"/>
          <w:szCs w:val="32"/>
        </w:rPr>
      </w:pPr>
      <w:r w:rsidRPr="00AE24B6">
        <w:rPr>
          <w:rFonts w:ascii="Times New Roman" w:hAnsi="Times New Roman" w:cs="Times New Roman"/>
          <w:b/>
          <w:sz w:val="32"/>
          <w:szCs w:val="32"/>
        </w:rPr>
        <w:t>PRESS COVERAGE OF GOVERNOR UDOM’S EMMANUEL ADMINISTRATION A COMPARATIVE STUDY OF PUNCH NEWSPAPERS AND GLOBAL CONCORD</w:t>
      </w:r>
    </w:p>
    <w:p w:rsidR="009338D6" w:rsidRPr="00AE24B6" w:rsidRDefault="009338D6" w:rsidP="009338D6">
      <w:pPr>
        <w:spacing w:line="240" w:lineRule="auto"/>
        <w:jc w:val="center"/>
        <w:rPr>
          <w:rFonts w:ascii="Times New Roman" w:hAnsi="Times New Roman" w:cs="Times New Roman"/>
          <w:sz w:val="32"/>
          <w:szCs w:val="32"/>
        </w:rPr>
      </w:pPr>
      <w:r w:rsidRPr="00AE24B6">
        <w:rPr>
          <w:rFonts w:ascii="Times New Roman" w:hAnsi="Times New Roman" w:cs="Times New Roman"/>
          <w:b/>
          <w:sz w:val="32"/>
          <w:szCs w:val="32"/>
        </w:rPr>
        <w:t>ABSTRACT</w:t>
      </w:r>
    </w:p>
    <w:p w:rsidR="009338D6" w:rsidRPr="00AE24B6" w:rsidRDefault="009338D6" w:rsidP="009338D6">
      <w:pPr>
        <w:spacing w:line="240" w:lineRule="auto"/>
        <w:jc w:val="both"/>
        <w:rPr>
          <w:rFonts w:ascii="Times New Roman" w:hAnsi="Times New Roman" w:cs="Times New Roman"/>
          <w:sz w:val="32"/>
          <w:szCs w:val="32"/>
        </w:rPr>
      </w:pPr>
      <w:r w:rsidRPr="00AE24B6">
        <w:rPr>
          <w:rFonts w:ascii="Times New Roman" w:hAnsi="Times New Roman" w:cs="Times New Roman"/>
          <w:sz w:val="32"/>
          <w:szCs w:val="32"/>
        </w:rPr>
        <w:t xml:space="preserve">A study on press coverage of Governor </w:t>
      </w:r>
      <w:proofErr w:type="spellStart"/>
      <w:r w:rsidRPr="00AE24B6">
        <w:rPr>
          <w:rFonts w:ascii="Times New Roman" w:hAnsi="Times New Roman" w:cs="Times New Roman"/>
          <w:sz w:val="32"/>
          <w:szCs w:val="32"/>
        </w:rPr>
        <w:t>Udom’s</w:t>
      </w:r>
      <w:proofErr w:type="spellEnd"/>
      <w:r w:rsidRPr="00AE24B6">
        <w:rPr>
          <w:rFonts w:ascii="Times New Roman" w:hAnsi="Times New Roman" w:cs="Times New Roman"/>
          <w:sz w:val="32"/>
          <w:szCs w:val="32"/>
        </w:rPr>
        <w:t xml:space="preserve"> Emmanuel Administration on a Comparative Study of the Punch and the Global Concord from June 2015 to June 2016 was carried out, in order to find out the extent to which press coverage has so far be done in the democratic set up. The study’s design was the content analysis. The study’s population was 280 and a sample of 140 was determined from the study’s through the sample random sampling procedure study’s findings reve</w:t>
      </w:r>
      <w:r>
        <w:rPr>
          <w:rFonts w:ascii="Times New Roman" w:hAnsi="Times New Roman" w:cs="Times New Roman"/>
          <w:sz w:val="32"/>
          <w:szCs w:val="32"/>
        </w:rPr>
        <w:t>a</w:t>
      </w:r>
      <w:r w:rsidRPr="00AE24B6">
        <w:rPr>
          <w:rFonts w:ascii="Times New Roman" w:hAnsi="Times New Roman" w:cs="Times New Roman"/>
          <w:sz w:val="32"/>
          <w:szCs w:val="32"/>
        </w:rPr>
        <w:t xml:space="preserve">led that only the Global Concord newspaper exhibit its journalistic approach to the said coverage and the coverage of </w:t>
      </w:r>
      <w:proofErr w:type="spellStart"/>
      <w:r w:rsidRPr="00AE24B6">
        <w:rPr>
          <w:rFonts w:ascii="Times New Roman" w:hAnsi="Times New Roman" w:cs="Times New Roman"/>
          <w:sz w:val="32"/>
          <w:szCs w:val="32"/>
        </w:rPr>
        <w:t>Udom’s</w:t>
      </w:r>
      <w:proofErr w:type="spellEnd"/>
      <w:r w:rsidRPr="00AE24B6">
        <w:rPr>
          <w:rFonts w:ascii="Times New Roman" w:hAnsi="Times New Roman" w:cs="Times New Roman"/>
          <w:sz w:val="32"/>
          <w:szCs w:val="32"/>
        </w:rPr>
        <w:t xml:space="preserve"> Emmanuel administration was not done effectively, it is on that process of findings that this study recommended that newspaper publishers and operators </w:t>
      </w:r>
      <w:proofErr w:type="gramStart"/>
      <w:r w:rsidRPr="00AE24B6">
        <w:rPr>
          <w:rFonts w:ascii="Times New Roman" w:hAnsi="Times New Roman" w:cs="Times New Roman"/>
          <w:sz w:val="32"/>
          <w:szCs w:val="32"/>
        </w:rPr>
        <w:t>should  ensure</w:t>
      </w:r>
      <w:proofErr w:type="gramEnd"/>
      <w:r w:rsidRPr="00AE24B6">
        <w:rPr>
          <w:rFonts w:ascii="Times New Roman" w:hAnsi="Times New Roman" w:cs="Times New Roman"/>
          <w:sz w:val="32"/>
          <w:szCs w:val="32"/>
        </w:rPr>
        <w:t xml:space="preserve"> that their newspapers disseminates basic information. Then newspaper houses should be able to assign journalist to cover reports unbiased on administration activities of government then ownership pattern should be discouraged and coverage of governor </w:t>
      </w:r>
      <w:proofErr w:type="spellStart"/>
      <w:r w:rsidRPr="00AE24B6">
        <w:rPr>
          <w:rFonts w:ascii="Times New Roman" w:hAnsi="Times New Roman" w:cs="Times New Roman"/>
          <w:sz w:val="32"/>
          <w:szCs w:val="32"/>
        </w:rPr>
        <w:t>Udom’s</w:t>
      </w:r>
      <w:proofErr w:type="spellEnd"/>
      <w:r w:rsidRPr="00AE24B6">
        <w:rPr>
          <w:rFonts w:ascii="Times New Roman" w:hAnsi="Times New Roman" w:cs="Times New Roman"/>
          <w:sz w:val="32"/>
          <w:szCs w:val="32"/>
        </w:rPr>
        <w:t xml:space="preserve"> Emmanuel administration should be covered to the rural areas. </w:t>
      </w:r>
    </w:p>
    <w:p w:rsidR="009338D6" w:rsidRDefault="009338D6" w:rsidP="009338D6">
      <w:pPr>
        <w:spacing w:line="240" w:lineRule="auto"/>
        <w:jc w:val="both"/>
        <w:rPr>
          <w:rFonts w:ascii="Times New Roman" w:hAnsi="Times New Roman" w:cs="Times New Roman"/>
          <w:sz w:val="32"/>
          <w:szCs w:val="32"/>
        </w:rPr>
      </w:pPr>
      <w:r w:rsidRPr="00AE24B6">
        <w:rPr>
          <w:rFonts w:ascii="Times New Roman" w:hAnsi="Times New Roman" w:cs="Times New Roman"/>
          <w:sz w:val="32"/>
          <w:szCs w:val="32"/>
        </w:rPr>
        <w:tab/>
      </w: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Default="009338D6" w:rsidP="009338D6">
      <w:pPr>
        <w:spacing w:line="240" w:lineRule="auto"/>
        <w:jc w:val="both"/>
        <w:rPr>
          <w:rFonts w:ascii="Times New Roman" w:hAnsi="Times New Roman" w:cs="Times New Roman"/>
          <w:sz w:val="32"/>
          <w:szCs w:val="32"/>
        </w:rPr>
      </w:pPr>
    </w:p>
    <w:p w:rsidR="009338D6" w:rsidRPr="0086101A" w:rsidRDefault="009338D6" w:rsidP="009338D6">
      <w:pPr>
        <w:spacing w:after="0" w:line="240" w:lineRule="auto"/>
        <w:jc w:val="center"/>
        <w:rPr>
          <w:rFonts w:asciiTheme="majorHAnsi" w:hAnsiTheme="majorHAnsi"/>
          <w:b/>
          <w:sz w:val="30"/>
          <w:szCs w:val="28"/>
        </w:rPr>
      </w:pPr>
      <w:r w:rsidRPr="0086101A">
        <w:rPr>
          <w:rFonts w:asciiTheme="majorHAnsi" w:hAnsiTheme="majorHAnsi"/>
          <w:b/>
          <w:sz w:val="30"/>
          <w:szCs w:val="28"/>
        </w:rPr>
        <w:t>TABLE OF CONTENTS</w:t>
      </w:r>
    </w:p>
    <w:p w:rsidR="009338D6" w:rsidRPr="0086101A" w:rsidRDefault="009338D6" w:rsidP="009338D6">
      <w:pPr>
        <w:spacing w:after="120" w:line="240" w:lineRule="auto"/>
        <w:rPr>
          <w:rFonts w:asciiTheme="majorHAnsi" w:hAnsiTheme="majorHAnsi"/>
          <w:sz w:val="30"/>
          <w:szCs w:val="28"/>
        </w:rPr>
      </w:pP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Cover page</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i</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Title page</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ii</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 xml:space="preserve">Certification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iii</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 xml:space="preserve">Dedication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proofErr w:type="gramStart"/>
      <w:r w:rsidRPr="0086101A">
        <w:rPr>
          <w:rFonts w:asciiTheme="majorHAnsi" w:hAnsiTheme="majorHAnsi"/>
          <w:sz w:val="30"/>
          <w:szCs w:val="28"/>
        </w:rPr>
        <w:t>iv</w:t>
      </w:r>
      <w:proofErr w:type="gramEnd"/>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Acknowledgement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v</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 xml:space="preserve">Abstract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proofErr w:type="gramStart"/>
      <w:r w:rsidRPr="0086101A">
        <w:rPr>
          <w:rFonts w:asciiTheme="majorHAnsi" w:hAnsiTheme="majorHAnsi"/>
          <w:sz w:val="30"/>
          <w:szCs w:val="28"/>
        </w:rPr>
        <w:t>vi</w:t>
      </w:r>
      <w:proofErr w:type="gramEnd"/>
    </w:p>
    <w:p w:rsidR="009338D6" w:rsidRPr="0086101A" w:rsidRDefault="009338D6" w:rsidP="009338D6">
      <w:pPr>
        <w:spacing w:after="120" w:line="240" w:lineRule="auto"/>
        <w:ind w:right="-270"/>
        <w:rPr>
          <w:rFonts w:asciiTheme="majorHAnsi" w:hAnsiTheme="majorHAnsi"/>
          <w:sz w:val="30"/>
          <w:szCs w:val="28"/>
        </w:rPr>
      </w:pPr>
      <w:r w:rsidRPr="0086101A">
        <w:rPr>
          <w:rFonts w:asciiTheme="majorHAnsi" w:hAnsiTheme="majorHAnsi"/>
          <w:sz w:val="30"/>
          <w:szCs w:val="28"/>
        </w:rPr>
        <w:t xml:space="preserve">Table of contents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vii</w:t>
      </w:r>
      <w:r>
        <w:rPr>
          <w:rFonts w:asciiTheme="majorHAnsi" w:hAnsiTheme="majorHAnsi"/>
          <w:sz w:val="30"/>
          <w:szCs w:val="28"/>
        </w:rPr>
        <w:t>-viii</w:t>
      </w:r>
    </w:p>
    <w:p w:rsidR="009338D6" w:rsidRPr="0086101A" w:rsidRDefault="009338D6" w:rsidP="009338D6">
      <w:pPr>
        <w:spacing w:after="120" w:line="240" w:lineRule="auto"/>
        <w:rPr>
          <w:rFonts w:asciiTheme="majorHAnsi" w:hAnsiTheme="majorHAnsi"/>
          <w:b/>
          <w:sz w:val="30"/>
          <w:szCs w:val="28"/>
        </w:rPr>
      </w:pPr>
    </w:p>
    <w:p w:rsidR="009338D6" w:rsidRPr="0086101A" w:rsidRDefault="009338D6" w:rsidP="009338D6">
      <w:pPr>
        <w:spacing w:after="120" w:line="240" w:lineRule="auto"/>
        <w:rPr>
          <w:rFonts w:asciiTheme="majorHAnsi" w:hAnsiTheme="majorHAnsi"/>
          <w:b/>
          <w:sz w:val="30"/>
          <w:szCs w:val="28"/>
        </w:rPr>
      </w:pPr>
      <w:r w:rsidRPr="0086101A">
        <w:rPr>
          <w:rFonts w:asciiTheme="majorHAnsi" w:hAnsiTheme="majorHAnsi"/>
          <w:b/>
          <w:sz w:val="30"/>
          <w:szCs w:val="28"/>
        </w:rPr>
        <w:t>CHAPTER ONE: INTRODUCTION</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1.1</w:t>
      </w:r>
      <w:r w:rsidRPr="0086101A">
        <w:rPr>
          <w:rFonts w:asciiTheme="majorHAnsi" w:hAnsiTheme="majorHAnsi"/>
          <w:sz w:val="30"/>
          <w:szCs w:val="28"/>
        </w:rPr>
        <w:tab/>
        <w:t xml:space="preserve">Background of the Study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1-5</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1.2</w:t>
      </w:r>
      <w:r w:rsidRPr="0086101A">
        <w:rPr>
          <w:rFonts w:asciiTheme="majorHAnsi" w:hAnsiTheme="majorHAnsi"/>
          <w:sz w:val="30"/>
          <w:szCs w:val="28"/>
        </w:rPr>
        <w:tab/>
        <w:t xml:space="preserve">Statement of </w:t>
      </w:r>
      <w:proofErr w:type="gramStart"/>
      <w:r w:rsidRPr="0086101A">
        <w:rPr>
          <w:rFonts w:asciiTheme="majorHAnsi" w:hAnsiTheme="majorHAnsi"/>
          <w:sz w:val="30"/>
          <w:szCs w:val="28"/>
        </w:rPr>
        <w:t>the  Problem</w:t>
      </w:r>
      <w:proofErr w:type="gramEnd"/>
      <w:r w:rsidRPr="0086101A">
        <w:rPr>
          <w:rFonts w:asciiTheme="majorHAnsi" w:hAnsiTheme="majorHAnsi"/>
          <w:sz w:val="30"/>
          <w:szCs w:val="28"/>
        </w:rPr>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5-6</w:t>
      </w:r>
    </w:p>
    <w:p w:rsidR="009338D6"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1.3</w:t>
      </w:r>
      <w:r w:rsidRPr="0086101A">
        <w:rPr>
          <w:rFonts w:asciiTheme="majorHAnsi" w:hAnsiTheme="majorHAnsi"/>
          <w:sz w:val="30"/>
          <w:szCs w:val="28"/>
        </w:rPr>
        <w:tab/>
      </w:r>
      <w:r>
        <w:rPr>
          <w:rFonts w:asciiTheme="majorHAnsi" w:hAnsiTheme="majorHAnsi"/>
          <w:sz w:val="30"/>
          <w:szCs w:val="28"/>
        </w:rPr>
        <w:t>Objective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6-7</w:t>
      </w:r>
    </w:p>
    <w:p w:rsidR="009338D6" w:rsidRPr="0086101A"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1.4</w:t>
      </w:r>
      <w:r w:rsidRPr="0086101A">
        <w:rPr>
          <w:rFonts w:asciiTheme="majorHAnsi" w:hAnsiTheme="majorHAnsi"/>
          <w:sz w:val="30"/>
          <w:szCs w:val="28"/>
        </w:rPr>
        <w:tab/>
        <w:t xml:space="preserve">Research Question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7-8</w:t>
      </w:r>
    </w:p>
    <w:p w:rsidR="009338D6"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lastRenderedPageBreak/>
        <w:t>1.</w:t>
      </w:r>
      <w:r>
        <w:rPr>
          <w:rFonts w:asciiTheme="majorHAnsi" w:hAnsiTheme="majorHAnsi"/>
          <w:sz w:val="30"/>
          <w:szCs w:val="28"/>
        </w:rPr>
        <w:t>5</w:t>
      </w:r>
      <w:r w:rsidRPr="0086101A">
        <w:rPr>
          <w:rFonts w:asciiTheme="majorHAnsi" w:hAnsiTheme="majorHAnsi"/>
          <w:sz w:val="30"/>
          <w:szCs w:val="28"/>
        </w:rPr>
        <w:tab/>
      </w:r>
      <w:proofErr w:type="gramStart"/>
      <w:r w:rsidRPr="0086101A">
        <w:rPr>
          <w:rFonts w:asciiTheme="majorHAnsi" w:hAnsiTheme="majorHAnsi"/>
          <w:sz w:val="30"/>
          <w:szCs w:val="28"/>
        </w:rPr>
        <w:t>Significance  of</w:t>
      </w:r>
      <w:proofErr w:type="gramEnd"/>
      <w:r w:rsidRPr="0086101A">
        <w:rPr>
          <w:rFonts w:asciiTheme="majorHAnsi" w:hAnsiTheme="majorHAnsi"/>
          <w:sz w:val="30"/>
          <w:szCs w:val="28"/>
        </w:rPr>
        <w:t xml:space="preserve">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8-9</w:t>
      </w:r>
    </w:p>
    <w:p w:rsidR="009338D6" w:rsidRDefault="009338D6" w:rsidP="009338D6">
      <w:pPr>
        <w:spacing w:after="120" w:line="240" w:lineRule="auto"/>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Delimitation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w:t>
      </w:r>
    </w:p>
    <w:p w:rsidR="009338D6" w:rsidRPr="0086101A" w:rsidRDefault="009338D6" w:rsidP="009338D6">
      <w:pPr>
        <w:spacing w:after="120" w:line="240" w:lineRule="auto"/>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w:t>
      </w:r>
    </w:p>
    <w:p w:rsidR="009338D6" w:rsidRDefault="009338D6" w:rsidP="009338D6">
      <w:pPr>
        <w:spacing w:after="120" w:line="240" w:lineRule="auto"/>
        <w:rPr>
          <w:rFonts w:asciiTheme="majorHAnsi" w:hAnsiTheme="majorHAnsi"/>
          <w:sz w:val="30"/>
          <w:szCs w:val="28"/>
        </w:rPr>
      </w:pPr>
      <w:r w:rsidRPr="0086101A">
        <w:rPr>
          <w:rFonts w:asciiTheme="majorHAnsi" w:hAnsiTheme="majorHAnsi"/>
          <w:sz w:val="30"/>
          <w:szCs w:val="28"/>
        </w:rPr>
        <w:t>1.</w:t>
      </w:r>
      <w:r>
        <w:rPr>
          <w:rFonts w:asciiTheme="majorHAnsi" w:hAnsiTheme="majorHAnsi"/>
          <w:sz w:val="30"/>
          <w:szCs w:val="28"/>
        </w:rPr>
        <w:t>8</w:t>
      </w:r>
      <w:r w:rsidRPr="0086101A">
        <w:rPr>
          <w:rFonts w:asciiTheme="majorHAnsi" w:hAnsiTheme="majorHAnsi"/>
          <w:sz w:val="30"/>
          <w:szCs w:val="28"/>
        </w:rPr>
        <w:tab/>
        <w:t xml:space="preserve">Definition of terms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9-10</w:t>
      </w:r>
    </w:p>
    <w:p w:rsidR="009338D6" w:rsidRDefault="009338D6" w:rsidP="009338D6">
      <w:pPr>
        <w:spacing w:after="120" w:line="240" w:lineRule="auto"/>
        <w:rPr>
          <w:rFonts w:asciiTheme="majorHAnsi" w:hAnsiTheme="majorHAnsi"/>
          <w:sz w:val="30"/>
          <w:szCs w:val="28"/>
        </w:rPr>
      </w:pPr>
    </w:p>
    <w:p w:rsidR="009338D6" w:rsidRPr="002D01DF" w:rsidRDefault="009338D6" w:rsidP="009338D6">
      <w:pPr>
        <w:tabs>
          <w:tab w:val="left" w:pos="720"/>
          <w:tab w:val="left" w:pos="1440"/>
          <w:tab w:val="left" w:pos="2160"/>
          <w:tab w:val="left" w:pos="2880"/>
          <w:tab w:val="left" w:pos="4344"/>
        </w:tabs>
        <w:spacing w:after="0" w:line="360" w:lineRule="auto"/>
        <w:ind w:right="-630"/>
        <w:jc w:val="both"/>
        <w:rPr>
          <w:rFonts w:asciiTheme="majorHAnsi" w:hAnsiTheme="majorHAnsi"/>
          <w:b/>
          <w:sz w:val="30"/>
          <w:szCs w:val="28"/>
        </w:rPr>
      </w:pPr>
      <w:r w:rsidRPr="002D01DF">
        <w:rPr>
          <w:rFonts w:asciiTheme="majorHAnsi" w:hAnsiTheme="majorHAnsi"/>
          <w:b/>
          <w:sz w:val="30"/>
          <w:szCs w:val="28"/>
        </w:rPr>
        <w:t>CHAPTER TWO: REVIEW OF RELATED LITERATURE</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The role of the press in coverage information Disseminate</w:t>
      </w:r>
      <w:r>
        <w:rPr>
          <w:rFonts w:asciiTheme="majorHAnsi" w:hAnsiTheme="majorHAnsi"/>
          <w:sz w:val="30"/>
          <w:szCs w:val="28"/>
        </w:rPr>
        <w:tab/>
        <w:t>11-12</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2.2.2</w:t>
      </w:r>
      <w:r>
        <w:rPr>
          <w:rFonts w:asciiTheme="majorHAnsi" w:hAnsiTheme="majorHAnsi"/>
          <w:sz w:val="30"/>
          <w:szCs w:val="28"/>
        </w:rPr>
        <w:tab/>
        <w:t>Interpretation, Analysis, Watchdog and surveillance</w:t>
      </w:r>
      <w:r>
        <w:rPr>
          <w:rFonts w:asciiTheme="majorHAnsi" w:hAnsiTheme="majorHAnsi"/>
          <w:sz w:val="30"/>
          <w:szCs w:val="28"/>
        </w:rPr>
        <w:tab/>
      </w:r>
      <w:r>
        <w:rPr>
          <w:rFonts w:asciiTheme="majorHAnsi" w:hAnsiTheme="majorHAnsi"/>
          <w:sz w:val="30"/>
          <w:szCs w:val="28"/>
        </w:rPr>
        <w:tab/>
        <w:t>12-13</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2.2.3</w:t>
      </w:r>
      <w:r>
        <w:rPr>
          <w:rFonts w:asciiTheme="majorHAnsi" w:hAnsiTheme="majorHAnsi"/>
          <w:sz w:val="30"/>
          <w:szCs w:val="28"/>
        </w:rPr>
        <w:tab/>
        <w:t xml:space="preserve">Entertainment, sustainability and continuity culture  </w:t>
      </w:r>
      <w:r>
        <w:rPr>
          <w:rFonts w:asciiTheme="majorHAnsi" w:hAnsiTheme="majorHAnsi"/>
          <w:sz w:val="30"/>
          <w:szCs w:val="28"/>
        </w:rPr>
        <w:tab/>
      </w:r>
      <w:r>
        <w:rPr>
          <w:rFonts w:asciiTheme="majorHAnsi" w:hAnsiTheme="majorHAnsi"/>
          <w:sz w:val="30"/>
          <w:szCs w:val="28"/>
        </w:rPr>
        <w:tab/>
        <w:t>13-14</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 xml:space="preserve">Press coverage in the Democratic Dispensation </w:t>
      </w:r>
      <w:r>
        <w:rPr>
          <w:rFonts w:asciiTheme="majorHAnsi" w:hAnsiTheme="majorHAnsi"/>
          <w:sz w:val="30"/>
          <w:szCs w:val="28"/>
        </w:rPr>
        <w:tab/>
      </w:r>
      <w:r>
        <w:rPr>
          <w:rFonts w:asciiTheme="majorHAnsi" w:hAnsiTheme="majorHAnsi"/>
          <w:sz w:val="30"/>
          <w:szCs w:val="28"/>
        </w:rPr>
        <w:tab/>
      </w:r>
      <w:r>
        <w:rPr>
          <w:rFonts w:asciiTheme="majorHAnsi" w:hAnsiTheme="majorHAnsi"/>
          <w:sz w:val="30"/>
          <w:szCs w:val="28"/>
        </w:rPr>
        <w:tab/>
        <w:t>14</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2.3.1</w:t>
      </w:r>
      <w:r>
        <w:rPr>
          <w:rFonts w:asciiTheme="majorHAnsi" w:hAnsiTheme="majorHAnsi"/>
          <w:sz w:val="30"/>
          <w:szCs w:val="28"/>
        </w:rPr>
        <w:tab/>
        <w:t xml:space="preserve">Freedom of Expression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14-15</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2.3.2</w:t>
      </w:r>
      <w:r>
        <w:rPr>
          <w:rFonts w:asciiTheme="majorHAnsi" w:hAnsiTheme="majorHAnsi"/>
          <w:sz w:val="30"/>
          <w:szCs w:val="28"/>
        </w:rPr>
        <w:tab/>
        <w:t xml:space="preserve">Access of information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2.3.2</w:t>
      </w:r>
      <w:r>
        <w:rPr>
          <w:rFonts w:asciiTheme="majorHAnsi" w:hAnsiTheme="majorHAnsi"/>
          <w:sz w:val="30"/>
          <w:szCs w:val="28"/>
        </w:rPr>
        <w:tab/>
        <w:t xml:space="preserve">Access of information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2.3.4</w:t>
      </w:r>
      <w:r>
        <w:rPr>
          <w:rFonts w:asciiTheme="majorHAnsi" w:hAnsiTheme="majorHAnsi"/>
          <w:sz w:val="30"/>
          <w:szCs w:val="28"/>
        </w:rPr>
        <w:tab/>
        <w:t>Ownership</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15-16</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2.3.5</w:t>
      </w:r>
      <w:r>
        <w:rPr>
          <w:rFonts w:asciiTheme="majorHAnsi" w:hAnsiTheme="majorHAnsi"/>
          <w:sz w:val="30"/>
          <w:szCs w:val="28"/>
        </w:rPr>
        <w:tab/>
        <w:t xml:space="preserve">Credibility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16-17</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Concept of development with the press coverage</w:t>
      </w:r>
      <w:r>
        <w:rPr>
          <w:rFonts w:asciiTheme="majorHAnsi" w:hAnsiTheme="majorHAnsi"/>
          <w:sz w:val="30"/>
          <w:szCs w:val="28"/>
        </w:rPr>
        <w:tab/>
      </w:r>
      <w:r>
        <w:rPr>
          <w:rFonts w:asciiTheme="majorHAnsi" w:hAnsiTheme="majorHAnsi"/>
          <w:sz w:val="30"/>
          <w:szCs w:val="28"/>
        </w:rPr>
        <w:tab/>
        <w:t>=</w:t>
      </w:r>
      <w:r>
        <w:rPr>
          <w:rFonts w:asciiTheme="majorHAnsi" w:hAnsiTheme="majorHAnsi"/>
          <w:sz w:val="30"/>
          <w:szCs w:val="28"/>
        </w:rPr>
        <w:tab/>
        <w:t>17-18</w:t>
      </w:r>
    </w:p>
    <w:p w:rsidR="009338D6"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lastRenderedPageBreak/>
        <w:t>2.5</w:t>
      </w:r>
      <w:r>
        <w:rPr>
          <w:rFonts w:asciiTheme="majorHAnsi" w:hAnsiTheme="majorHAnsi"/>
          <w:sz w:val="30"/>
          <w:szCs w:val="28"/>
        </w:rPr>
        <w:tab/>
        <w:t xml:space="preserve">Press Coverage in Democracy and development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=19</w:t>
      </w:r>
    </w:p>
    <w:p w:rsidR="009338D6" w:rsidRPr="0086101A" w:rsidRDefault="009338D6" w:rsidP="009338D6">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Pr>
          <w:rFonts w:asciiTheme="majorHAnsi" w:hAnsiTheme="majorHAnsi"/>
          <w:sz w:val="30"/>
          <w:szCs w:val="28"/>
        </w:rPr>
        <w:softHyphen/>
      </w:r>
      <w:r w:rsidRPr="0086101A">
        <w:rPr>
          <w:rFonts w:asciiTheme="majorHAnsi" w:hAnsiTheme="majorHAnsi"/>
          <w:b/>
          <w:sz w:val="30"/>
          <w:szCs w:val="28"/>
        </w:rPr>
        <w:t xml:space="preserve">CHAPTER THREE: RESEARCH </w:t>
      </w:r>
      <w:r>
        <w:rPr>
          <w:rFonts w:asciiTheme="majorHAnsi" w:hAnsiTheme="majorHAnsi"/>
          <w:b/>
          <w:sz w:val="30"/>
          <w:szCs w:val="28"/>
        </w:rPr>
        <w:t xml:space="preserve">METHODS </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3.1</w:t>
      </w:r>
      <w:r w:rsidRPr="0086101A">
        <w:rPr>
          <w:rFonts w:asciiTheme="majorHAnsi" w:hAnsiTheme="majorHAnsi"/>
          <w:sz w:val="30"/>
          <w:szCs w:val="28"/>
        </w:rPr>
        <w:tab/>
        <w:t xml:space="preserve">Introduction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20</w:t>
      </w:r>
    </w:p>
    <w:p w:rsidR="009338D6"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3.2</w:t>
      </w:r>
      <w:r w:rsidRPr="0086101A">
        <w:rPr>
          <w:rFonts w:asciiTheme="majorHAnsi" w:hAnsiTheme="majorHAnsi"/>
          <w:sz w:val="30"/>
          <w:szCs w:val="28"/>
        </w:rPr>
        <w:tab/>
      </w:r>
      <w:r>
        <w:rPr>
          <w:rFonts w:asciiTheme="majorHAnsi" w:hAnsiTheme="majorHAnsi"/>
          <w:sz w:val="30"/>
          <w:szCs w:val="28"/>
        </w:rPr>
        <w:t>Research Design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20-21</w:t>
      </w:r>
    </w:p>
    <w:p w:rsidR="009338D6" w:rsidRPr="0086101A" w:rsidRDefault="009338D6" w:rsidP="009338D6">
      <w:pPr>
        <w:spacing w:after="120" w:line="240" w:lineRule="auto"/>
        <w:ind w:right="-540"/>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r>
      <w:r w:rsidRPr="0086101A">
        <w:rPr>
          <w:rFonts w:asciiTheme="majorHAnsi" w:hAnsiTheme="majorHAnsi"/>
          <w:sz w:val="30"/>
          <w:szCs w:val="28"/>
        </w:rPr>
        <w:t>Area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21</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w:t>
      </w:r>
      <w:r>
        <w:rPr>
          <w:rFonts w:asciiTheme="majorHAnsi" w:hAnsiTheme="majorHAnsi"/>
          <w:sz w:val="30"/>
          <w:szCs w:val="28"/>
        </w:rPr>
        <w:t>4</w:t>
      </w:r>
      <w:r w:rsidRPr="0086101A">
        <w:rPr>
          <w:rFonts w:asciiTheme="majorHAnsi" w:hAnsiTheme="majorHAnsi"/>
          <w:sz w:val="30"/>
          <w:szCs w:val="28"/>
        </w:rPr>
        <w:tab/>
        <w:t>Population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21</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w:t>
      </w:r>
      <w:r>
        <w:rPr>
          <w:rFonts w:asciiTheme="majorHAnsi" w:hAnsiTheme="majorHAnsi"/>
          <w:sz w:val="30"/>
          <w:szCs w:val="28"/>
        </w:rPr>
        <w:t>5</w:t>
      </w:r>
      <w:r w:rsidRPr="0086101A">
        <w:rPr>
          <w:rFonts w:asciiTheme="majorHAnsi" w:hAnsiTheme="majorHAnsi"/>
          <w:sz w:val="30"/>
          <w:szCs w:val="28"/>
        </w:rPr>
        <w:tab/>
      </w:r>
      <w:proofErr w:type="gramStart"/>
      <w:r w:rsidRPr="0086101A">
        <w:rPr>
          <w:rFonts w:asciiTheme="majorHAnsi" w:hAnsiTheme="majorHAnsi"/>
          <w:sz w:val="30"/>
          <w:szCs w:val="28"/>
        </w:rPr>
        <w:t>Sample  and</w:t>
      </w:r>
      <w:proofErr w:type="gramEnd"/>
      <w:r w:rsidRPr="0086101A">
        <w:rPr>
          <w:rFonts w:asciiTheme="majorHAnsi" w:hAnsiTheme="majorHAnsi"/>
          <w:sz w:val="30"/>
          <w:szCs w:val="28"/>
        </w:rPr>
        <w:t xml:space="preserve"> sampling techniques =</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21-22</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w:t>
      </w:r>
      <w:r>
        <w:rPr>
          <w:rFonts w:asciiTheme="majorHAnsi" w:hAnsiTheme="majorHAnsi"/>
          <w:sz w:val="30"/>
          <w:szCs w:val="28"/>
        </w:rPr>
        <w:t>6</w:t>
      </w:r>
      <w:r w:rsidRPr="0086101A">
        <w:rPr>
          <w:rFonts w:asciiTheme="majorHAnsi" w:hAnsiTheme="majorHAnsi"/>
          <w:sz w:val="30"/>
          <w:szCs w:val="28"/>
        </w:rPr>
        <w:tab/>
      </w:r>
      <w:r>
        <w:rPr>
          <w:rFonts w:asciiTheme="majorHAnsi" w:hAnsiTheme="majorHAnsi"/>
          <w:sz w:val="30"/>
          <w:szCs w:val="28"/>
        </w:rPr>
        <w:t xml:space="preserve">Content Categories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22</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3.</w:t>
      </w:r>
      <w:r>
        <w:rPr>
          <w:rFonts w:asciiTheme="majorHAnsi" w:hAnsiTheme="majorHAnsi"/>
          <w:sz w:val="30"/>
          <w:szCs w:val="28"/>
        </w:rPr>
        <w:t>7</w:t>
      </w:r>
      <w:r w:rsidRPr="0086101A">
        <w:rPr>
          <w:rFonts w:asciiTheme="majorHAnsi" w:hAnsiTheme="majorHAnsi"/>
          <w:sz w:val="30"/>
          <w:szCs w:val="28"/>
        </w:rPr>
        <w:tab/>
      </w:r>
      <w:r>
        <w:rPr>
          <w:rFonts w:asciiTheme="majorHAnsi" w:hAnsiTheme="majorHAnsi"/>
          <w:sz w:val="30"/>
          <w:szCs w:val="28"/>
        </w:rPr>
        <w:t xml:space="preserve">Units of Analysis </w:t>
      </w:r>
      <w:r w:rsidRPr="0086101A">
        <w:rPr>
          <w:rFonts w:asciiTheme="majorHAnsi" w:hAnsiTheme="majorHAnsi"/>
          <w:sz w:val="30"/>
          <w:szCs w:val="28"/>
        </w:rPr>
        <w:t xml:space="preserve">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22-26</w:t>
      </w:r>
    </w:p>
    <w:p w:rsidR="009338D6" w:rsidRPr="0086101A" w:rsidRDefault="009338D6" w:rsidP="009338D6">
      <w:pPr>
        <w:spacing w:after="0" w:line="240" w:lineRule="auto"/>
        <w:ind w:right="-540"/>
        <w:rPr>
          <w:rFonts w:asciiTheme="majorHAnsi" w:hAnsiTheme="majorHAnsi"/>
          <w:sz w:val="30"/>
          <w:szCs w:val="28"/>
        </w:rPr>
      </w:pPr>
      <w:r w:rsidRPr="0086101A">
        <w:rPr>
          <w:rFonts w:asciiTheme="majorHAnsi" w:hAnsiTheme="majorHAnsi"/>
          <w:sz w:val="30"/>
          <w:szCs w:val="28"/>
        </w:rPr>
        <w:t>3.</w:t>
      </w:r>
      <w:r>
        <w:rPr>
          <w:rFonts w:asciiTheme="majorHAnsi" w:hAnsiTheme="majorHAnsi"/>
          <w:sz w:val="30"/>
          <w:szCs w:val="28"/>
        </w:rPr>
        <w:t>8</w:t>
      </w:r>
      <w:r w:rsidRPr="0086101A">
        <w:rPr>
          <w:rFonts w:asciiTheme="majorHAnsi" w:hAnsiTheme="majorHAnsi"/>
          <w:sz w:val="30"/>
          <w:szCs w:val="28"/>
        </w:rPr>
        <w:tab/>
      </w:r>
      <w:r>
        <w:rPr>
          <w:rFonts w:asciiTheme="majorHAnsi" w:hAnsiTheme="majorHAnsi"/>
          <w:sz w:val="30"/>
          <w:szCs w:val="28"/>
        </w:rPr>
        <w:t>Method of Data Analysis</w:t>
      </w:r>
      <w:r w:rsidRPr="0086101A">
        <w:rPr>
          <w:rFonts w:asciiTheme="majorHAnsi" w:hAnsiTheme="majorHAnsi"/>
          <w:sz w:val="30"/>
          <w:szCs w:val="28"/>
        </w:rPr>
        <w:t xml:space="preserve">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26</w:t>
      </w:r>
    </w:p>
    <w:p w:rsidR="009338D6" w:rsidRPr="0086101A" w:rsidRDefault="009338D6" w:rsidP="009338D6">
      <w:pPr>
        <w:spacing w:after="0" w:line="240" w:lineRule="auto"/>
        <w:ind w:right="-540"/>
        <w:rPr>
          <w:rFonts w:asciiTheme="majorHAnsi" w:hAnsiTheme="majorHAnsi"/>
          <w:sz w:val="30"/>
          <w:szCs w:val="28"/>
        </w:rPr>
      </w:pPr>
    </w:p>
    <w:p w:rsidR="009338D6" w:rsidRPr="0086101A" w:rsidRDefault="009338D6" w:rsidP="009338D6">
      <w:pPr>
        <w:spacing w:after="0" w:line="240" w:lineRule="auto"/>
        <w:ind w:right="-540"/>
        <w:rPr>
          <w:rFonts w:asciiTheme="majorHAnsi" w:hAnsiTheme="majorHAnsi"/>
          <w:b/>
          <w:sz w:val="30"/>
          <w:szCs w:val="28"/>
        </w:rPr>
      </w:pPr>
      <w:r w:rsidRPr="0086101A">
        <w:rPr>
          <w:rFonts w:asciiTheme="majorHAnsi" w:hAnsiTheme="majorHAnsi"/>
          <w:b/>
          <w:sz w:val="30"/>
          <w:szCs w:val="28"/>
        </w:rPr>
        <w:t xml:space="preserve">CHAPTER FOUR: PRESENTATION, ANALYSIS AND </w:t>
      </w:r>
      <w:proofErr w:type="gramStart"/>
      <w:r w:rsidRPr="0086101A">
        <w:rPr>
          <w:rFonts w:asciiTheme="majorHAnsi" w:hAnsiTheme="majorHAnsi"/>
          <w:b/>
          <w:sz w:val="30"/>
          <w:szCs w:val="28"/>
        </w:rPr>
        <w:t>INTERPRETATION  OF</w:t>
      </w:r>
      <w:proofErr w:type="gramEnd"/>
      <w:r w:rsidRPr="0086101A">
        <w:rPr>
          <w:rFonts w:asciiTheme="majorHAnsi" w:hAnsiTheme="majorHAnsi"/>
          <w:b/>
          <w:sz w:val="30"/>
          <w:szCs w:val="28"/>
        </w:rPr>
        <w:t xml:space="preserve"> DATA</w:t>
      </w:r>
    </w:p>
    <w:p w:rsidR="009338D6" w:rsidRPr="0086101A" w:rsidRDefault="009338D6" w:rsidP="009338D6">
      <w:pPr>
        <w:spacing w:after="120" w:line="240" w:lineRule="auto"/>
        <w:ind w:right="-540"/>
        <w:rPr>
          <w:rFonts w:asciiTheme="majorHAnsi" w:hAnsiTheme="majorHAnsi"/>
          <w:b/>
          <w:sz w:val="30"/>
          <w:szCs w:val="28"/>
        </w:rPr>
      </w:pP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4.1</w:t>
      </w:r>
      <w:r w:rsidRPr="0086101A">
        <w:rPr>
          <w:rFonts w:asciiTheme="majorHAnsi" w:hAnsiTheme="majorHAnsi"/>
          <w:sz w:val="30"/>
          <w:szCs w:val="28"/>
        </w:rPr>
        <w:tab/>
        <w:t>Introduction</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27</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4.2</w:t>
      </w:r>
      <w:r w:rsidRPr="0086101A">
        <w:rPr>
          <w:rFonts w:asciiTheme="majorHAnsi" w:hAnsiTheme="majorHAnsi"/>
          <w:sz w:val="30"/>
          <w:szCs w:val="28"/>
        </w:rPr>
        <w:tab/>
      </w:r>
      <w:r>
        <w:rPr>
          <w:rFonts w:asciiTheme="majorHAnsi" w:hAnsiTheme="majorHAnsi"/>
          <w:sz w:val="30"/>
          <w:szCs w:val="28"/>
        </w:rPr>
        <w:t>presentation of data</w:t>
      </w:r>
      <w:r w:rsidRPr="0086101A">
        <w:rPr>
          <w:rFonts w:asciiTheme="majorHAnsi" w:hAnsiTheme="majorHAnsi"/>
          <w:sz w:val="30"/>
          <w:szCs w:val="28"/>
        </w:rPr>
        <w:t xml:space="preserve">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27-37</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4.</w:t>
      </w:r>
      <w:r>
        <w:rPr>
          <w:rFonts w:asciiTheme="majorHAnsi" w:hAnsiTheme="majorHAnsi"/>
          <w:sz w:val="30"/>
          <w:szCs w:val="28"/>
        </w:rPr>
        <w:t>3</w:t>
      </w:r>
      <w:r w:rsidRPr="0086101A">
        <w:rPr>
          <w:rFonts w:asciiTheme="majorHAnsi" w:hAnsiTheme="majorHAnsi"/>
          <w:sz w:val="30"/>
          <w:szCs w:val="28"/>
        </w:rPr>
        <w:tab/>
        <w:t xml:space="preserve">Discussion of findings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38</w:t>
      </w:r>
    </w:p>
    <w:p w:rsidR="009338D6" w:rsidRPr="0086101A" w:rsidRDefault="009338D6" w:rsidP="009338D6">
      <w:pPr>
        <w:spacing w:after="120" w:line="240" w:lineRule="auto"/>
        <w:ind w:right="-540"/>
        <w:rPr>
          <w:rFonts w:asciiTheme="majorHAnsi" w:hAnsiTheme="majorHAnsi"/>
          <w:b/>
          <w:sz w:val="30"/>
          <w:szCs w:val="28"/>
        </w:rPr>
      </w:pPr>
      <w:r>
        <w:rPr>
          <w:rFonts w:asciiTheme="majorHAnsi" w:hAnsiTheme="majorHAnsi"/>
          <w:sz w:val="30"/>
          <w:szCs w:val="28"/>
        </w:rPr>
        <w:softHyphen/>
      </w:r>
      <w:r>
        <w:rPr>
          <w:rFonts w:asciiTheme="majorHAnsi" w:hAnsiTheme="majorHAnsi"/>
          <w:sz w:val="30"/>
          <w:szCs w:val="28"/>
        </w:rPr>
        <w:softHyphen/>
      </w:r>
      <w:r>
        <w:rPr>
          <w:rFonts w:asciiTheme="majorHAnsi" w:hAnsiTheme="majorHAnsi"/>
          <w:sz w:val="30"/>
          <w:szCs w:val="28"/>
        </w:rPr>
        <w:softHyphen/>
      </w:r>
      <w:r>
        <w:rPr>
          <w:rFonts w:asciiTheme="majorHAnsi" w:hAnsiTheme="majorHAnsi"/>
          <w:sz w:val="30"/>
          <w:szCs w:val="28"/>
        </w:rPr>
        <w:softHyphen/>
      </w:r>
      <w:r>
        <w:rPr>
          <w:rFonts w:asciiTheme="majorHAnsi" w:hAnsiTheme="majorHAnsi"/>
          <w:sz w:val="30"/>
          <w:szCs w:val="28"/>
        </w:rPr>
        <w:softHyphen/>
      </w:r>
      <w:r w:rsidRPr="0086101A">
        <w:rPr>
          <w:rFonts w:asciiTheme="majorHAnsi" w:hAnsiTheme="majorHAnsi"/>
          <w:b/>
          <w:sz w:val="30"/>
          <w:szCs w:val="28"/>
        </w:rPr>
        <w:t xml:space="preserve">CHAPTER FIVE: SUMMARY, CONCLUSION AND RECOMMENDATION </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5.1</w:t>
      </w:r>
      <w:r w:rsidRPr="0086101A">
        <w:rPr>
          <w:rFonts w:asciiTheme="majorHAnsi" w:hAnsiTheme="majorHAnsi"/>
          <w:sz w:val="30"/>
          <w:szCs w:val="28"/>
        </w:rPr>
        <w:tab/>
        <w:t xml:space="preserve">Introduction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39</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5.2</w:t>
      </w:r>
      <w:r w:rsidRPr="0086101A">
        <w:rPr>
          <w:rFonts w:asciiTheme="majorHAnsi" w:hAnsiTheme="majorHAnsi"/>
          <w:sz w:val="30"/>
          <w:szCs w:val="28"/>
        </w:rPr>
        <w:tab/>
        <w:t>Summary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39</w:t>
      </w:r>
    </w:p>
    <w:p w:rsidR="009338D6" w:rsidRPr="0086101A" w:rsidRDefault="009338D6" w:rsidP="009338D6">
      <w:pPr>
        <w:spacing w:after="120" w:line="240" w:lineRule="auto"/>
        <w:ind w:right="-540"/>
        <w:rPr>
          <w:rFonts w:asciiTheme="majorHAnsi" w:hAnsiTheme="majorHAnsi"/>
          <w:sz w:val="30"/>
          <w:szCs w:val="28"/>
        </w:rPr>
      </w:pPr>
      <w:r w:rsidRPr="0086101A">
        <w:rPr>
          <w:rFonts w:asciiTheme="majorHAnsi" w:hAnsiTheme="majorHAnsi"/>
          <w:sz w:val="30"/>
          <w:szCs w:val="28"/>
        </w:rPr>
        <w:t>5.3</w:t>
      </w:r>
      <w:r w:rsidRPr="0086101A">
        <w:rPr>
          <w:rFonts w:asciiTheme="majorHAnsi" w:hAnsiTheme="majorHAnsi"/>
          <w:sz w:val="30"/>
          <w:szCs w:val="28"/>
        </w:rPr>
        <w:tab/>
        <w:t>Recommendations</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40</w:t>
      </w:r>
    </w:p>
    <w:p w:rsidR="009338D6" w:rsidRPr="00AE24B6" w:rsidRDefault="009338D6" w:rsidP="009338D6">
      <w:pPr>
        <w:spacing w:after="240" w:line="240" w:lineRule="auto"/>
        <w:ind w:right="-540"/>
        <w:rPr>
          <w:rFonts w:ascii="Times New Roman" w:hAnsi="Times New Roman" w:cs="Times New Roman"/>
          <w:sz w:val="32"/>
          <w:szCs w:val="32"/>
        </w:rPr>
      </w:pPr>
      <w:r w:rsidRPr="0086101A">
        <w:rPr>
          <w:rFonts w:asciiTheme="majorHAnsi" w:hAnsiTheme="majorHAnsi"/>
          <w:sz w:val="30"/>
          <w:szCs w:val="28"/>
        </w:rPr>
        <w:tab/>
        <w:t>References</w:t>
      </w:r>
    </w:p>
    <w:p w:rsidR="009338D6" w:rsidRDefault="00691BB6" w:rsidP="00D02576">
      <w:pPr>
        <w:spacing w:line="480" w:lineRule="auto"/>
        <w:jc w:val="center"/>
        <w:rPr>
          <w:rFonts w:ascii="Times New Roman" w:hAnsi="Times New Roman" w:cs="Times New Roman"/>
          <w:b/>
          <w:sz w:val="34"/>
          <w:szCs w:val="32"/>
        </w:rPr>
      </w:pPr>
      <w:r>
        <w:rPr>
          <w:rFonts w:ascii="Times New Roman" w:hAnsi="Times New Roman" w:cs="Times New Roman"/>
          <w:b/>
          <w:sz w:val="34"/>
          <w:szCs w:val="32"/>
        </w:rPr>
        <w:t xml:space="preserve">                                                                                                                                                                                  </w:t>
      </w:r>
    </w:p>
    <w:p w:rsidR="009338D6" w:rsidRDefault="009338D6" w:rsidP="00D02576">
      <w:pPr>
        <w:spacing w:line="480" w:lineRule="auto"/>
        <w:jc w:val="center"/>
        <w:rPr>
          <w:rFonts w:ascii="Times New Roman" w:hAnsi="Times New Roman" w:cs="Times New Roman"/>
          <w:b/>
          <w:sz w:val="34"/>
          <w:szCs w:val="32"/>
        </w:rPr>
      </w:pPr>
    </w:p>
    <w:p w:rsidR="00AE47F9" w:rsidRPr="00DE62BE" w:rsidRDefault="009A01C9" w:rsidP="00D02576">
      <w:pPr>
        <w:spacing w:line="480" w:lineRule="auto"/>
        <w:jc w:val="center"/>
        <w:rPr>
          <w:rFonts w:ascii="Times New Roman" w:hAnsi="Times New Roman" w:cs="Times New Roman"/>
          <w:b/>
          <w:sz w:val="34"/>
          <w:szCs w:val="32"/>
        </w:rPr>
      </w:pPr>
      <w:r w:rsidRPr="00DE62BE">
        <w:rPr>
          <w:rFonts w:ascii="Times New Roman" w:hAnsi="Times New Roman" w:cs="Times New Roman"/>
          <w:b/>
          <w:sz w:val="34"/>
          <w:szCs w:val="32"/>
        </w:rPr>
        <w:lastRenderedPageBreak/>
        <w:t>CHAPTER ONE</w:t>
      </w:r>
    </w:p>
    <w:p w:rsidR="00582631" w:rsidRPr="00DE62BE" w:rsidRDefault="00582631" w:rsidP="00D02576">
      <w:pPr>
        <w:spacing w:line="480" w:lineRule="auto"/>
        <w:jc w:val="center"/>
        <w:rPr>
          <w:rFonts w:ascii="Times New Roman" w:hAnsi="Times New Roman" w:cs="Times New Roman"/>
          <w:b/>
          <w:sz w:val="34"/>
          <w:szCs w:val="32"/>
        </w:rPr>
      </w:pPr>
      <w:r w:rsidRPr="00DE62BE">
        <w:rPr>
          <w:rFonts w:ascii="Times New Roman" w:hAnsi="Times New Roman" w:cs="Times New Roman"/>
          <w:b/>
          <w:sz w:val="34"/>
          <w:szCs w:val="32"/>
        </w:rPr>
        <w:t>INTRODUCTION</w:t>
      </w:r>
    </w:p>
    <w:p w:rsidR="00582631" w:rsidRPr="00DE62BE" w:rsidRDefault="00FA4CC9" w:rsidP="00D02576">
      <w:pPr>
        <w:pStyle w:val="ListParagraph"/>
        <w:numPr>
          <w:ilvl w:val="1"/>
          <w:numId w:val="1"/>
        </w:numPr>
        <w:spacing w:line="480" w:lineRule="auto"/>
        <w:jc w:val="both"/>
        <w:rPr>
          <w:rFonts w:ascii="Times New Roman" w:hAnsi="Times New Roman" w:cs="Times New Roman"/>
          <w:b/>
          <w:sz w:val="34"/>
          <w:szCs w:val="32"/>
        </w:rPr>
      </w:pPr>
      <w:r w:rsidRPr="00DE62BE">
        <w:rPr>
          <w:rFonts w:ascii="Times New Roman" w:hAnsi="Times New Roman" w:cs="Times New Roman"/>
          <w:b/>
          <w:sz w:val="34"/>
          <w:szCs w:val="32"/>
        </w:rPr>
        <w:t>Background of the Study</w:t>
      </w:r>
    </w:p>
    <w:p w:rsidR="007F29FC" w:rsidRPr="00DE62BE" w:rsidRDefault="00D02576"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t xml:space="preserve">The press has always remained a key factor in the coverage of governmental activities. That means through coverage the mass media serve as a veritable links between the </w:t>
      </w:r>
      <w:proofErr w:type="gramStart"/>
      <w:r w:rsidRPr="00DE62BE">
        <w:rPr>
          <w:rFonts w:ascii="Times New Roman" w:hAnsi="Times New Roman" w:cs="Times New Roman"/>
          <w:sz w:val="34"/>
          <w:szCs w:val="32"/>
        </w:rPr>
        <w:t>government</w:t>
      </w:r>
      <w:proofErr w:type="gramEnd"/>
      <w:r w:rsidRPr="00DE62BE">
        <w:rPr>
          <w:rFonts w:ascii="Times New Roman" w:hAnsi="Times New Roman" w:cs="Times New Roman"/>
          <w:sz w:val="34"/>
          <w:szCs w:val="32"/>
        </w:rPr>
        <w:t xml:space="preserve"> platforms with various audiences</w:t>
      </w:r>
      <w:r w:rsidR="009376EF" w:rsidRPr="00DE62BE">
        <w:rPr>
          <w:rFonts w:ascii="Times New Roman" w:hAnsi="Times New Roman" w:cs="Times New Roman"/>
          <w:sz w:val="34"/>
          <w:szCs w:val="32"/>
        </w:rPr>
        <w:t xml:space="preserve"> in terms of administrative achievement just like that of </w:t>
      </w:r>
      <w:r w:rsidR="007F29FC" w:rsidRPr="00DE62BE">
        <w:rPr>
          <w:rFonts w:ascii="Times New Roman" w:hAnsi="Times New Roman" w:cs="Times New Roman"/>
          <w:sz w:val="34"/>
          <w:szCs w:val="32"/>
        </w:rPr>
        <w:t xml:space="preserve">Governor </w:t>
      </w:r>
      <w:proofErr w:type="spellStart"/>
      <w:r w:rsidR="00D914FF" w:rsidRPr="00DE62BE">
        <w:rPr>
          <w:rFonts w:ascii="Times New Roman" w:hAnsi="Times New Roman" w:cs="Times New Roman"/>
          <w:sz w:val="34"/>
          <w:szCs w:val="32"/>
        </w:rPr>
        <w:t>Udom</w:t>
      </w:r>
      <w:proofErr w:type="spellEnd"/>
      <w:r w:rsidR="00D914FF" w:rsidRPr="00DE62BE">
        <w:rPr>
          <w:rFonts w:ascii="Times New Roman" w:hAnsi="Times New Roman" w:cs="Times New Roman"/>
          <w:sz w:val="34"/>
          <w:szCs w:val="32"/>
        </w:rPr>
        <w:t xml:space="preserve"> Emmanuel</w:t>
      </w:r>
      <w:r w:rsidR="007F29FC" w:rsidRPr="00DE62BE">
        <w:rPr>
          <w:rFonts w:ascii="Times New Roman" w:hAnsi="Times New Roman" w:cs="Times New Roman"/>
          <w:sz w:val="34"/>
          <w:szCs w:val="32"/>
        </w:rPr>
        <w:t xml:space="preserve"> who first assumed duty on the 29</w:t>
      </w:r>
      <w:r w:rsidR="007F29FC" w:rsidRPr="00DE62BE">
        <w:rPr>
          <w:rFonts w:ascii="Times New Roman" w:hAnsi="Times New Roman" w:cs="Times New Roman"/>
          <w:sz w:val="34"/>
          <w:szCs w:val="32"/>
          <w:vertAlign w:val="superscript"/>
        </w:rPr>
        <w:t>th</w:t>
      </w:r>
      <w:r w:rsidR="007F29FC" w:rsidRPr="00DE62BE">
        <w:rPr>
          <w:rFonts w:ascii="Times New Roman" w:hAnsi="Times New Roman" w:cs="Times New Roman"/>
          <w:sz w:val="34"/>
          <w:szCs w:val="32"/>
        </w:rPr>
        <w:t xml:space="preserve"> May 2015</w:t>
      </w:r>
    </w:p>
    <w:p w:rsidR="00437706" w:rsidRPr="00DE62BE" w:rsidRDefault="007F29FC"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044342" w:rsidRPr="00DE62BE">
        <w:rPr>
          <w:rFonts w:ascii="Times New Roman" w:hAnsi="Times New Roman" w:cs="Times New Roman"/>
          <w:sz w:val="34"/>
          <w:szCs w:val="32"/>
        </w:rPr>
        <w:t xml:space="preserve">On </w:t>
      </w:r>
      <w:r w:rsidR="00D33345" w:rsidRPr="00DE62BE">
        <w:rPr>
          <w:rFonts w:ascii="Times New Roman" w:hAnsi="Times New Roman" w:cs="Times New Roman"/>
          <w:sz w:val="34"/>
          <w:szCs w:val="32"/>
        </w:rPr>
        <w:t xml:space="preserve">the </w:t>
      </w:r>
      <w:r w:rsidR="00044342" w:rsidRPr="00DE62BE">
        <w:rPr>
          <w:rFonts w:ascii="Times New Roman" w:hAnsi="Times New Roman" w:cs="Times New Roman"/>
          <w:sz w:val="34"/>
          <w:szCs w:val="32"/>
        </w:rPr>
        <w:t>cardinal</w:t>
      </w:r>
      <w:r w:rsidR="00D33345" w:rsidRPr="00DE62BE">
        <w:rPr>
          <w:rFonts w:ascii="Times New Roman" w:hAnsi="Times New Roman" w:cs="Times New Roman"/>
          <w:sz w:val="34"/>
          <w:szCs w:val="32"/>
        </w:rPr>
        <w:t xml:space="preserve"> aspect of overage </w:t>
      </w:r>
      <w:proofErr w:type="spellStart"/>
      <w:r w:rsidR="00D33345" w:rsidRPr="00DE62BE">
        <w:rPr>
          <w:rFonts w:ascii="Times New Roman" w:hAnsi="Times New Roman" w:cs="Times New Roman"/>
          <w:sz w:val="34"/>
          <w:szCs w:val="32"/>
        </w:rPr>
        <w:t>Okunna</w:t>
      </w:r>
      <w:proofErr w:type="spellEnd"/>
      <w:r w:rsidR="00D33345" w:rsidRPr="00DE62BE">
        <w:rPr>
          <w:rFonts w:ascii="Times New Roman" w:hAnsi="Times New Roman" w:cs="Times New Roman"/>
          <w:sz w:val="34"/>
          <w:szCs w:val="32"/>
        </w:rPr>
        <w:t xml:space="preserve"> (</w:t>
      </w:r>
      <w:r w:rsidR="00B94A16" w:rsidRPr="00DE62BE">
        <w:rPr>
          <w:rFonts w:ascii="Times New Roman" w:hAnsi="Times New Roman" w:cs="Times New Roman"/>
          <w:sz w:val="34"/>
          <w:szCs w:val="32"/>
        </w:rPr>
        <w:t>2002:</w:t>
      </w:r>
      <w:r w:rsidR="00EE5E3D" w:rsidRPr="00DE62BE">
        <w:rPr>
          <w:rFonts w:ascii="Times New Roman" w:hAnsi="Times New Roman" w:cs="Times New Roman"/>
          <w:sz w:val="34"/>
          <w:szCs w:val="32"/>
        </w:rPr>
        <w:t>67</w:t>
      </w:r>
      <w:r w:rsidR="00D33345" w:rsidRPr="00DE62BE">
        <w:rPr>
          <w:rFonts w:ascii="Times New Roman" w:hAnsi="Times New Roman" w:cs="Times New Roman"/>
          <w:sz w:val="34"/>
          <w:szCs w:val="32"/>
        </w:rPr>
        <w:t>)</w:t>
      </w:r>
      <w:r w:rsidR="00044342" w:rsidRPr="00DE62BE">
        <w:rPr>
          <w:rFonts w:ascii="Times New Roman" w:hAnsi="Times New Roman" w:cs="Times New Roman"/>
          <w:sz w:val="34"/>
          <w:szCs w:val="32"/>
        </w:rPr>
        <w:t xml:space="preserve"> state that in emerging democratic like Nigeria the most prominent communication  effort done by the press is through coverage of government projects and </w:t>
      </w:r>
      <w:proofErr w:type="spellStart"/>
      <w:r w:rsidR="00044342" w:rsidRPr="00DE62BE">
        <w:rPr>
          <w:rFonts w:ascii="Times New Roman" w:hAnsi="Times New Roman" w:cs="Times New Roman"/>
          <w:sz w:val="34"/>
          <w:szCs w:val="32"/>
        </w:rPr>
        <w:t>programmes</w:t>
      </w:r>
      <w:proofErr w:type="spellEnd"/>
      <w:r w:rsidR="00044342" w:rsidRPr="00DE62BE">
        <w:rPr>
          <w:rFonts w:ascii="Times New Roman" w:hAnsi="Times New Roman" w:cs="Times New Roman"/>
          <w:sz w:val="34"/>
          <w:szCs w:val="32"/>
        </w:rPr>
        <w:t xml:space="preserve">  aimed in the </w:t>
      </w:r>
      <w:r w:rsidR="00FA4CC9" w:rsidRPr="00DE62BE">
        <w:rPr>
          <w:rFonts w:ascii="Times New Roman" w:hAnsi="Times New Roman" w:cs="Times New Roman"/>
          <w:sz w:val="34"/>
          <w:szCs w:val="32"/>
        </w:rPr>
        <w:t>enhancement</w:t>
      </w:r>
      <w:r w:rsidR="00437706" w:rsidRPr="00DE62BE">
        <w:rPr>
          <w:rFonts w:ascii="Times New Roman" w:hAnsi="Times New Roman" w:cs="Times New Roman"/>
          <w:sz w:val="34"/>
          <w:szCs w:val="32"/>
        </w:rPr>
        <w:t xml:space="preserve"> of the citizenry’s welfare.</w:t>
      </w:r>
    </w:p>
    <w:p w:rsidR="003F64F0" w:rsidRPr="00DE62BE" w:rsidRDefault="00DE0812"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lastRenderedPageBreak/>
        <w:tab/>
        <w:t xml:space="preserve">At </w:t>
      </w:r>
      <w:r w:rsidR="00437706" w:rsidRPr="00DE62BE">
        <w:rPr>
          <w:rFonts w:ascii="Times New Roman" w:hAnsi="Times New Roman" w:cs="Times New Roman"/>
          <w:sz w:val="34"/>
          <w:szCs w:val="32"/>
        </w:rPr>
        <w:t xml:space="preserve">this juncture, it could </w:t>
      </w:r>
      <w:proofErr w:type="gramStart"/>
      <w:r w:rsidR="00437706" w:rsidRPr="00DE62BE">
        <w:rPr>
          <w:rFonts w:ascii="Times New Roman" w:hAnsi="Times New Roman" w:cs="Times New Roman"/>
          <w:sz w:val="34"/>
          <w:szCs w:val="32"/>
        </w:rPr>
        <w:t>be  stated</w:t>
      </w:r>
      <w:proofErr w:type="gramEnd"/>
      <w:r w:rsidR="00437706" w:rsidRPr="00DE62BE">
        <w:rPr>
          <w:rFonts w:ascii="Times New Roman" w:hAnsi="Times New Roman" w:cs="Times New Roman"/>
          <w:sz w:val="34"/>
          <w:szCs w:val="32"/>
        </w:rPr>
        <w:t xml:space="preserve"> that the press has played a vital </w:t>
      </w:r>
      <w:r w:rsidRPr="00DE62BE">
        <w:rPr>
          <w:rFonts w:ascii="Times New Roman" w:hAnsi="Times New Roman" w:cs="Times New Roman"/>
          <w:sz w:val="34"/>
          <w:szCs w:val="32"/>
        </w:rPr>
        <w:t xml:space="preserve"> role in the coverage of governor </w:t>
      </w:r>
      <w:proofErr w:type="spellStart"/>
      <w:r w:rsidRPr="00DE62BE">
        <w:rPr>
          <w:rFonts w:ascii="Times New Roman" w:hAnsi="Times New Roman" w:cs="Times New Roman"/>
          <w:sz w:val="34"/>
          <w:szCs w:val="32"/>
        </w:rPr>
        <w:t>Udom’s</w:t>
      </w:r>
      <w:proofErr w:type="spellEnd"/>
      <w:r w:rsidRPr="00DE62BE">
        <w:rPr>
          <w:rFonts w:ascii="Times New Roman" w:hAnsi="Times New Roman" w:cs="Times New Roman"/>
          <w:sz w:val="34"/>
          <w:szCs w:val="32"/>
        </w:rPr>
        <w:t xml:space="preserve"> Emmanuel Administration. The</w:t>
      </w:r>
      <w:r w:rsidR="00DF2D50" w:rsidRPr="00DE62BE">
        <w:rPr>
          <w:rFonts w:ascii="Times New Roman" w:hAnsi="Times New Roman" w:cs="Times New Roman"/>
          <w:sz w:val="34"/>
          <w:szCs w:val="32"/>
        </w:rPr>
        <w:t xml:space="preserve"> </w:t>
      </w:r>
      <w:proofErr w:type="gramStart"/>
      <w:r w:rsidR="00DF2D50" w:rsidRPr="00DE62BE">
        <w:rPr>
          <w:rFonts w:ascii="Times New Roman" w:hAnsi="Times New Roman" w:cs="Times New Roman"/>
          <w:sz w:val="34"/>
          <w:szCs w:val="32"/>
        </w:rPr>
        <w:t>press  has</w:t>
      </w:r>
      <w:proofErr w:type="gramEnd"/>
      <w:r w:rsidR="00DF2D50" w:rsidRPr="00DE62BE">
        <w:rPr>
          <w:rFonts w:ascii="Times New Roman" w:hAnsi="Times New Roman" w:cs="Times New Roman"/>
          <w:sz w:val="34"/>
          <w:szCs w:val="32"/>
        </w:rPr>
        <w:t xml:space="preserve"> been identified as a very important weapons to </w:t>
      </w:r>
      <w:r w:rsidR="0071765F" w:rsidRPr="00DE62BE">
        <w:rPr>
          <w:rFonts w:ascii="Times New Roman" w:hAnsi="Times New Roman" w:cs="Times New Roman"/>
          <w:sz w:val="34"/>
          <w:szCs w:val="32"/>
        </w:rPr>
        <w:t>cover</w:t>
      </w:r>
      <w:r w:rsidR="00DF2D50" w:rsidRPr="00DE62BE">
        <w:rPr>
          <w:rFonts w:ascii="Times New Roman" w:hAnsi="Times New Roman" w:cs="Times New Roman"/>
          <w:sz w:val="34"/>
          <w:szCs w:val="32"/>
        </w:rPr>
        <w:t xml:space="preserve"> most government activities. </w:t>
      </w:r>
      <w:proofErr w:type="gramStart"/>
      <w:r w:rsidR="00DF2D50" w:rsidRPr="00DE62BE">
        <w:rPr>
          <w:rFonts w:ascii="Times New Roman" w:hAnsi="Times New Roman" w:cs="Times New Roman"/>
          <w:sz w:val="34"/>
          <w:szCs w:val="32"/>
        </w:rPr>
        <w:t>in</w:t>
      </w:r>
      <w:proofErr w:type="gramEnd"/>
      <w:r w:rsidR="00DF2D50" w:rsidRPr="00DE62BE">
        <w:rPr>
          <w:rFonts w:ascii="Times New Roman" w:hAnsi="Times New Roman" w:cs="Times New Roman"/>
          <w:sz w:val="34"/>
          <w:szCs w:val="32"/>
        </w:rPr>
        <w:t xml:space="preserve"> </w:t>
      </w:r>
      <w:r w:rsidR="0071765F" w:rsidRPr="00DE62BE">
        <w:rPr>
          <w:rFonts w:ascii="Times New Roman" w:hAnsi="Times New Roman" w:cs="Times New Roman"/>
          <w:sz w:val="34"/>
          <w:szCs w:val="32"/>
        </w:rPr>
        <w:t>Nigeria</w:t>
      </w:r>
      <w:r w:rsidR="00DF2D50" w:rsidRPr="00DE62BE">
        <w:rPr>
          <w:rFonts w:ascii="Times New Roman" w:hAnsi="Times New Roman" w:cs="Times New Roman"/>
          <w:sz w:val="34"/>
          <w:szCs w:val="32"/>
        </w:rPr>
        <w:t xml:space="preserve">, the press by  which we refer to the newspapers, the magazine and other channels of communication could be said to be involved in  </w:t>
      </w:r>
      <w:r w:rsidR="0071765F" w:rsidRPr="00DE62BE">
        <w:rPr>
          <w:rFonts w:ascii="Times New Roman" w:hAnsi="Times New Roman" w:cs="Times New Roman"/>
          <w:sz w:val="34"/>
          <w:szCs w:val="32"/>
        </w:rPr>
        <w:t>daily</w:t>
      </w:r>
      <w:r w:rsidR="00DF2D50" w:rsidRPr="00DE62BE">
        <w:rPr>
          <w:rFonts w:ascii="Times New Roman" w:hAnsi="Times New Roman" w:cs="Times New Roman"/>
          <w:sz w:val="34"/>
          <w:szCs w:val="32"/>
        </w:rPr>
        <w:t xml:space="preserve"> </w:t>
      </w:r>
      <w:r w:rsidR="0071765F" w:rsidRPr="00DE62BE">
        <w:rPr>
          <w:rFonts w:ascii="Times New Roman" w:hAnsi="Times New Roman" w:cs="Times New Roman"/>
          <w:sz w:val="34"/>
          <w:szCs w:val="32"/>
        </w:rPr>
        <w:t>coverage</w:t>
      </w:r>
      <w:r w:rsidR="00DF2D50" w:rsidRPr="00DE62BE">
        <w:rPr>
          <w:rFonts w:ascii="Times New Roman" w:hAnsi="Times New Roman" w:cs="Times New Roman"/>
          <w:sz w:val="34"/>
          <w:szCs w:val="32"/>
        </w:rPr>
        <w:t xml:space="preserve"> of several </w:t>
      </w:r>
      <w:proofErr w:type="spellStart"/>
      <w:r w:rsidR="00DF2D50" w:rsidRPr="00DE62BE">
        <w:rPr>
          <w:rFonts w:ascii="Times New Roman" w:hAnsi="Times New Roman" w:cs="Times New Roman"/>
          <w:sz w:val="34"/>
          <w:szCs w:val="32"/>
        </w:rPr>
        <w:t>programmes</w:t>
      </w:r>
      <w:proofErr w:type="spellEnd"/>
      <w:r w:rsidR="00DF2D50" w:rsidRPr="00DE62BE">
        <w:rPr>
          <w:rFonts w:ascii="Times New Roman" w:hAnsi="Times New Roman" w:cs="Times New Roman"/>
          <w:sz w:val="34"/>
          <w:szCs w:val="32"/>
        </w:rPr>
        <w:t xml:space="preserve">, undertaken </w:t>
      </w:r>
      <w:r w:rsidR="0071765F" w:rsidRPr="00DE62BE">
        <w:rPr>
          <w:rFonts w:ascii="Times New Roman" w:hAnsi="Times New Roman" w:cs="Times New Roman"/>
          <w:sz w:val="34"/>
          <w:szCs w:val="32"/>
        </w:rPr>
        <w:t xml:space="preserve"> either by the government</w:t>
      </w:r>
      <w:r w:rsidR="00DF2D50" w:rsidRPr="00DE62BE">
        <w:rPr>
          <w:rFonts w:ascii="Times New Roman" w:hAnsi="Times New Roman" w:cs="Times New Roman"/>
          <w:sz w:val="34"/>
          <w:szCs w:val="32"/>
        </w:rPr>
        <w:t xml:space="preserve"> or private individuals</w:t>
      </w:r>
      <w:r w:rsidR="003F64F0" w:rsidRPr="00DE62BE">
        <w:rPr>
          <w:rFonts w:ascii="Times New Roman" w:hAnsi="Times New Roman" w:cs="Times New Roman"/>
          <w:sz w:val="34"/>
          <w:szCs w:val="32"/>
        </w:rPr>
        <w:t>.</w:t>
      </w:r>
    </w:p>
    <w:p w:rsidR="004F0703" w:rsidRPr="00DE62BE" w:rsidRDefault="003F64F0"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4F0703" w:rsidRPr="00DE62BE">
        <w:rPr>
          <w:rFonts w:ascii="Times New Roman" w:hAnsi="Times New Roman" w:cs="Times New Roman"/>
          <w:sz w:val="34"/>
          <w:szCs w:val="32"/>
        </w:rPr>
        <w:t xml:space="preserve">The </w:t>
      </w:r>
      <w:r w:rsidR="002B61A7" w:rsidRPr="00DE62BE">
        <w:rPr>
          <w:rFonts w:ascii="Times New Roman" w:hAnsi="Times New Roman" w:cs="Times New Roman"/>
          <w:sz w:val="34"/>
          <w:szCs w:val="32"/>
        </w:rPr>
        <w:t xml:space="preserve">effects of news reportage through coverage are </w:t>
      </w:r>
      <w:r w:rsidR="002361C0" w:rsidRPr="00DE62BE">
        <w:rPr>
          <w:rFonts w:ascii="Times New Roman" w:hAnsi="Times New Roman" w:cs="Times New Roman"/>
          <w:sz w:val="34"/>
          <w:szCs w:val="32"/>
        </w:rPr>
        <w:t>manifest</w:t>
      </w:r>
      <w:r w:rsidR="002B61A7" w:rsidRPr="00DE62BE">
        <w:rPr>
          <w:rFonts w:ascii="Times New Roman" w:hAnsi="Times New Roman" w:cs="Times New Roman"/>
          <w:sz w:val="34"/>
          <w:szCs w:val="32"/>
        </w:rPr>
        <w:t xml:space="preserve"> in the</w:t>
      </w:r>
      <w:r w:rsidR="004F0703" w:rsidRPr="00DE62BE">
        <w:rPr>
          <w:rFonts w:ascii="Times New Roman" w:hAnsi="Times New Roman" w:cs="Times New Roman"/>
          <w:sz w:val="34"/>
          <w:szCs w:val="32"/>
        </w:rPr>
        <w:t xml:space="preserve"> improvement in Nigerians ranking in terms of development of infrastructures.</w:t>
      </w:r>
    </w:p>
    <w:p w:rsidR="001C4428" w:rsidRPr="00DE62BE" w:rsidRDefault="00932CE5"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t xml:space="preserve">The </w:t>
      </w:r>
      <w:r w:rsidR="001C4428" w:rsidRPr="00DE62BE">
        <w:rPr>
          <w:rFonts w:ascii="Times New Roman" w:hAnsi="Times New Roman" w:cs="Times New Roman"/>
          <w:sz w:val="34"/>
          <w:szCs w:val="32"/>
        </w:rPr>
        <w:t xml:space="preserve">Nigerians print </w:t>
      </w:r>
      <w:r w:rsidRPr="00DE62BE">
        <w:rPr>
          <w:rFonts w:ascii="Times New Roman" w:hAnsi="Times New Roman" w:cs="Times New Roman"/>
          <w:sz w:val="34"/>
          <w:szCs w:val="32"/>
        </w:rPr>
        <w:t>media</w:t>
      </w:r>
      <w:r w:rsidR="001C4428" w:rsidRPr="00DE62BE">
        <w:rPr>
          <w:rFonts w:ascii="Times New Roman" w:hAnsi="Times New Roman" w:cs="Times New Roman"/>
          <w:sz w:val="34"/>
          <w:szCs w:val="32"/>
        </w:rPr>
        <w:t>, especially privately owned, coul</w:t>
      </w:r>
      <w:r w:rsidRPr="00DE62BE">
        <w:rPr>
          <w:rFonts w:ascii="Times New Roman" w:hAnsi="Times New Roman" w:cs="Times New Roman"/>
          <w:sz w:val="34"/>
          <w:szCs w:val="32"/>
        </w:rPr>
        <w:t>d</w:t>
      </w:r>
      <w:r w:rsidR="001C4428" w:rsidRPr="00DE62BE">
        <w:rPr>
          <w:rFonts w:ascii="Times New Roman" w:hAnsi="Times New Roman" w:cs="Times New Roman"/>
          <w:sz w:val="34"/>
          <w:szCs w:val="32"/>
        </w:rPr>
        <w:t xml:space="preserve"> be said to </w:t>
      </w:r>
      <w:r w:rsidR="006E24DA" w:rsidRPr="00DE62BE">
        <w:rPr>
          <w:rFonts w:ascii="Times New Roman" w:hAnsi="Times New Roman" w:cs="Times New Roman"/>
          <w:sz w:val="34"/>
          <w:szCs w:val="32"/>
        </w:rPr>
        <w:t>have indeed</w:t>
      </w:r>
      <w:r w:rsidR="007929B0" w:rsidRPr="00DE62BE">
        <w:rPr>
          <w:rFonts w:ascii="Times New Roman" w:hAnsi="Times New Roman" w:cs="Times New Roman"/>
          <w:sz w:val="34"/>
          <w:szCs w:val="32"/>
        </w:rPr>
        <w:t xml:space="preserve"> </w:t>
      </w:r>
      <w:r w:rsidR="006E24DA" w:rsidRPr="00DE62BE">
        <w:rPr>
          <w:rFonts w:ascii="Times New Roman" w:hAnsi="Times New Roman" w:cs="Times New Roman"/>
          <w:sz w:val="34"/>
          <w:szCs w:val="32"/>
        </w:rPr>
        <w:t xml:space="preserve">come </w:t>
      </w:r>
      <w:proofErr w:type="spellStart"/>
      <w:r w:rsidR="006E24DA" w:rsidRPr="00DE62BE">
        <w:rPr>
          <w:rFonts w:ascii="Times New Roman" w:hAnsi="Times New Roman" w:cs="Times New Roman"/>
          <w:sz w:val="34"/>
          <w:szCs w:val="32"/>
        </w:rPr>
        <w:t>along</w:t>
      </w:r>
      <w:proofErr w:type="spellEnd"/>
      <w:r w:rsidR="007929B0" w:rsidRPr="00DE62BE">
        <w:rPr>
          <w:rFonts w:ascii="Times New Roman" w:hAnsi="Times New Roman" w:cs="Times New Roman"/>
          <w:sz w:val="34"/>
          <w:szCs w:val="32"/>
        </w:rPr>
        <w:t xml:space="preserve"> way in the </w:t>
      </w:r>
      <w:r w:rsidRPr="00DE62BE">
        <w:rPr>
          <w:rFonts w:ascii="Times New Roman" w:hAnsi="Times New Roman" w:cs="Times New Roman"/>
          <w:sz w:val="34"/>
          <w:szCs w:val="32"/>
        </w:rPr>
        <w:t>coverage</w:t>
      </w:r>
      <w:r w:rsidR="007929B0" w:rsidRPr="00DE62BE">
        <w:rPr>
          <w:rFonts w:ascii="Times New Roman" w:hAnsi="Times New Roman" w:cs="Times New Roman"/>
          <w:sz w:val="34"/>
          <w:szCs w:val="32"/>
        </w:rPr>
        <w:t xml:space="preserve"> of </w:t>
      </w:r>
      <w:r w:rsidRPr="00DE62BE">
        <w:rPr>
          <w:rFonts w:ascii="Times New Roman" w:hAnsi="Times New Roman" w:cs="Times New Roman"/>
          <w:sz w:val="34"/>
          <w:szCs w:val="32"/>
        </w:rPr>
        <w:t>important</w:t>
      </w:r>
      <w:r w:rsidR="007929B0" w:rsidRPr="00DE62BE">
        <w:rPr>
          <w:rFonts w:ascii="Times New Roman" w:hAnsi="Times New Roman" w:cs="Times New Roman"/>
          <w:sz w:val="34"/>
          <w:szCs w:val="32"/>
        </w:rPr>
        <w:t xml:space="preserve"> </w:t>
      </w:r>
      <w:r w:rsidRPr="00DE62BE">
        <w:rPr>
          <w:rFonts w:ascii="Times New Roman" w:hAnsi="Times New Roman" w:cs="Times New Roman"/>
          <w:sz w:val="34"/>
          <w:szCs w:val="32"/>
        </w:rPr>
        <w:t>events</w:t>
      </w:r>
      <w:r w:rsidR="007929B0" w:rsidRPr="00DE62BE">
        <w:rPr>
          <w:rFonts w:ascii="Times New Roman" w:hAnsi="Times New Roman" w:cs="Times New Roman"/>
          <w:sz w:val="34"/>
          <w:szCs w:val="32"/>
        </w:rPr>
        <w:t xml:space="preserve"> and</w:t>
      </w:r>
      <w:r w:rsidRPr="00DE62BE">
        <w:rPr>
          <w:rFonts w:ascii="Times New Roman" w:hAnsi="Times New Roman" w:cs="Times New Roman"/>
          <w:sz w:val="34"/>
          <w:szCs w:val="32"/>
        </w:rPr>
        <w:t xml:space="preserve"> </w:t>
      </w:r>
      <w:r w:rsidR="007929B0" w:rsidRPr="00DE62BE">
        <w:rPr>
          <w:rFonts w:ascii="Times New Roman" w:hAnsi="Times New Roman" w:cs="Times New Roman"/>
          <w:sz w:val="34"/>
          <w:szCs w:val="32"/>
        </w:rPr>
        <w:t xml:space="preserve">issues. </w:t>
      </w:r>
      <w:r w:rsidRPr="00DE62BE">
        <w:rPr>
          <w:rFonts w:ascii="Times New Roman" w:hAnsi="Times New Roman" w:cs="Times New Roman"/>
          <w:sz w:val="34"/>
          <w:szCs w:val="32"/>
        </w:rPr>
        <w:t xml:space="preserve">This </w:t>
      </w:r>
      <w:r w:rsidR="007929B0" w:rsidRPr="00DE62BE">
        <w:rPr>
          <w:rFonts w:ascii="Times New Roman" w:hAnsi="Times New Roman" w:cs="Times New Roman"/>
          <w:sz w:val="34"/>
          <w:szCs w:val="32"/>
        </w:rPr>
        <w:t xml:space="preserve">study realizes that </w:t>
      </w:r>
      <w:r w:rsidRPr="00DE62BE">
        <w:rPr>
          <w:rFonts w:ascii="Times New Roman" w:hAnsi="Times New Roman" w:cs="Times New Roman"/>
          <w:sz w:val="34"/>
          <w:szCs w:val="32"/>
        </w:rPr>
        <w:t>Nigeria</w:t>
      </w:r>
      <w:r w:rsidR="007929B0" w:rsidRPr="00DE62BE">
        <w:rPr>
          <w:rFonts w:ascii="Times New Roman" w:hAnsi="Times New Roman" w:cs="Times New Roman"/>
          <w:sz w:val="34"/>
          <w:szCs w:val="32"/>
        </w:rPr>
        <w:t xml:space="preserve"> print media have discharged duties creditably well in covering the functions and duties</w:t>
      </w:r>
      <w:r w:rsidR="00A241ED" w:rsidRPr="00DE62BE">
        <w:rPr>
          <w:rFonts w:ascii="Times New Roman" w:hAnsi="Times New Roman" w:cs="Times New Roman"/>
          <w:sz w:val="34"/>
          <w:szCs w:val="32"/>
        </w:rPr>
        <w:t xml:space="preserve"> of </w:t>
      </w:r>
      <w:r w:rsidR="00A241ED" w:rsidRPr="00DE62BE">
        <w:rPr>
          <w:rFonts w:ascii="Times New Roman" w:hAnsi="Times New Roman" w:cs="Times New Roman"/>
          <w:sz w:val="34"/>
          <w:szCs w:val="32"/>
        </w:rPr>
        <w:lastRenderedPageBreak/>
        <w:t>government officials but they are constrained by several factors which are going to be enumerated.</w:t>
      </w:r>
    </w:p>
    <w:p w:rsidR="007C1C28" w:rsidRPr="00DE62BE" w:rsidRDefault="007C1C28"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986C01" w:rsidRPr="00DE62BE">
        <w:rPr>
          <w:rFonts w:ascii="Times New Roman" w:hAnsi="Times New Roman" w:cs="Times New Roman"/>
          <w:sz w:val="34"/>
          <w:szCs w:val="32"/>
        </w:rPr>
        <w:t xml:space="preserve">Despite </w:t>
      </w:r>
      <w:r w:rsidRPr="00DE62BE">
        <w:rPr>
          <w:rFonts w:ascii="Times New Roman" w:hAnsi="Times New Roman" w:cs="Times New Roman"/>
          <w:sz w:val="34"/>
          <w:szCs w:val="32"/>
        </w:rPr>
        <w:t xml:space="preserve">the commendable contributions of the press to press coverage of government officials in terms of </w:t>
      </w:r>
      <w:r w:rsidR="00986C01" w:rsidRPr="00DE62BE">
        <w:rPr>
          <w:rFonts w:ascii="Times New Roman" w:hAnsi="Times New Roman" w:cs="Times New Roman"/>
          <w:sz w:val="34"/>
          <w:szCs w:val="32"/>
        </w:rPr>
        <w:t>administration</w:t>
      </w:r>
      <w:r w:rsidRPr="00DE62BE">
        <w:rPr>
          <w:rFonts w:ascii="Times New Roman" w:hAnsi="Times New Roman" w:cs="Times New Roman"/>
          <w:sz w:val="34"/>
          <w:szCs w:val="32"/>
        </w:rPr>
        <w:t xml:space="preserve">, it is however </w:t>
      </w:r>
      <w:r w:rsidR="00986C01" w:rsidRPr="00DE62BE">
        <w:rPr>
          <w:rFonts w:ascii="Times New Roman" w:hAnsi="Times New Roman" w:cs="Times New Roman"/>
          <w:sz w:val="34"/>
          <w:szCs w:val="32"/>
        </w:rPr>
        <w:t>important</w:t>
      </w:r>
      <w:r w:rsidRPr="00DE62BE">
        <w:rPr>
          <w:rFonts w:ascii="Times New Roman" w:hAnsi="Times New Roman" w:cs="Times New Roman"/>
          <w:sz w:val="34"/>
          <w:szCs w:val="32"/>
        </w:rPr>
        <w:t xml:space="preserve"> to point out that the level of development of the Nigerian printed press may </w:t>
      </w:r>
      <w:r w:rsidR="00986C01" w:rsidRPr="00DE62BE">
        <w:rPr>
          <w:rFonts w:ascii="Times New Roman" w:hAnsi="Times New Roman" w:cs="Times New Roman"/>
          <w:sz w:val="34"/>
          <w:szCs w:val="32"/>
        </w:rPr>
        <w:t>constitute</w:t>
      </w:r>
      <w:r w:rsidRPr="00DE62BE">
        <w:rPr>
          <w:rFonts w:ascii="Times New Roman" w:hAnsi="Times New Roman" w:cs="Times New Roman"/>
          <w:sz w:val="34"/>
          <w:szCs w:val="32"/>
        </w:rPr>
        <w:t xml:space="preserve"> hindrance to its effective performance of its roles as a major coverage of administrative</w:t>
      </w:r>
      <w:r w:rsidR="00986C01" w:rsidRPr="00DE62BE">
        <w:rPr>
          <w:rFonts w:ascii="Times New Roman" w:hAnsi="Times New Roman" w:cs="Times New Roman"/>
          <w:sz w:val="34"/>
          <w:szCs w:val="32"/>
        </w:rPr>
        <w:t xml:space="preserve"> governmental activities watchdog.</w:t>
      </w:r>
    </w:p>
    <w:p w:rsidR="00E92E5C" w:rsidRPr="00DE62BE" w:rsidRDefault="004F2004"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8919A7" w:rsidRPr="00DE62BE">
        <w:rPr>
          <w:rFonts w:ascii="Times New Roman" w:hAnsi="Times New Roman" w:cs="Times New Roman"/>
          <w:sz w:val="34"/>
          <w:szCs w:val="32"/>
        </w:rPr>
        <w:t>The level of the industry’s economic development, for example is still</w:t>
      </w:r>
      <w:r w:rsidR="00DA4BA8" w:rsidRPr="00DE62BE">
        <w:rPr>
          <w:rFonts w:ascii="Times New Roman" w:hAnsi="Times New Roman" w:cs="Times New Roman"/>
          <w:sz w:val="34"/>
          <w:szCs w:val="32"/>
        </w:rPr>
        <w:t xml:space="preserve"> poor. </w:t>
      </w:r>
      <w:proofErr w:type="gramStart"/>
      <w:r w:rsidR="00DA4BA8" w:rsidRPr="00DE62BE">
        <w:rPr>
          <w:rFonts w:ascii="Times New Roman" w:hAnsi="Times New Roman" w:cs="Times New Roman"/>
          <w:sz w:val="34"/>
          <w:szCs w:val="32"/>
        </w:rPr>
        <w:t>most</w:t>
      </w:r>
      <w:proofErr w:type="gramEnd"/>
      <w:r w:rsidR="00DA4BA8" w:rsidRPr="00DE62BE">
        <w:rPr>
          <w:rFonts w:ascii="Times New Roman" w:hAnsi="Times New Roman" w:cs="Times New Roman"/>
          <w:sz w:val="34"/>
          <w:szCs w:val="32"/>
        </w:rPr>
        <w:t xml:space="preserve"> media organizations are under-capitalized</w:t>
      </w:r>
      <w:r w:rsidR="00395A55" w:rsidRPr="00DE62BE">
        <w:rPr>
          <w:rFonts w:ascii="Times New Roman" w:hAnsi="Times New Roman" w:cs="Times New Roman"/>
          <w:sz w:val="34"/>
          <w:szCs w:val="32"/>
        </w:rPr>
        <w:t xml:space="preserve"> to </w:t>
      </w:r>
      <w:r w:rsidR="00AE5AE3" w:rsidRPr="00DE62BE">
        <w:rPr>
          <w:rFonts w:ascii="Times New Roman" w:hAnsi="Times New Roman" w:cs="Times New Roman"/>
          <w:sz w:val="34"/>
          <w:szCs w:val="32"/>
        </w:rPr>
        <w:t>survive</w:t>
      </w:r>
      <w:r w:rsidR="00395A55" w:rsidRPr="00DE62BE">
        <w:rPr>
          <w:rFonts w:ascii="Times New Roman" w:hAnsi="Times New Roman" w:cs="Times New Roman"/>
          <w:sz w:val="34"/>
          <w:szCs w:val="32"/>
        </w:rPr>
        <w:t>, most media</w:t>
      </w:r>
      <w:r w:rsidR="003432EB" w:rsidRPr="00DE62BE">
        <w:rPr>
          <w:rFonts w:ascii="Times New Roman" w:hAnsi="Times New Roman" w:cs="Times New Roman"/>
          <w:sz w:val="34"/>
          <w:szCs w:val="32"/>
        </w:rPr>
        <w:t xml:space="preserve"> houses depend </w:t>
      </w:r>
      <w:r w:rsidR="00D13867" w:rsidRPr="00DE62BE">
        <w:rPr>
          <w:rFonts w:ascii="Times New Roman" w:hAnsi="Times New Roman" w:cs="Times New Roman"/>
          <w:sz w:val="34"/>
          <w:szCs w:val="32"/>
        </w:rPr>
        <w:t>heavily</w:t>
      </w:r>
      <w:r w:rsidR="003432EB" w:rsidRPr="00DE62BE">
        <w:rPr>
          <w:rFonts w:ascii="Times New Roman" w:hAnsi="Times New Roman" w:cs="Times New Roman"/>
          <w:sz w:val="34"/>
          <w:szCs w:val="32"/>
        </w:rPr>
        <w:t xml:space="preserve"> on advertisement </w:t>
      </w:r>
      <w:r w:rsidR="00AE5AE3" w:rsidRPr="00DE62BE">
        <w:rPr>
          <w:rFonts w:ascii="Times New Roman" w:hAnsi="Times New Roman" w:cs="Times New Roman"/>
          <w:sz w:val="34"/>
          <w:szCs w:val="32"/>
        </w:rPr>
        <w:t>f</w:t>
      </w:r>
      <w:r w:rsidR="003432EB" w:rsidRPr="00DE62BE">
        <w:rPr>
          <w:rFonts w:ascii="Times New Roman" w:hAnsi="Times New Roman" w:cs="Times New Roman"/>
          <w:sz w:val="34"/>
          <w:szCs w:val="32"/>
        </w:rPr>
        <w:t xml:space="preserve">rom different </w:t>
      </w:r>
      <w:r w:rsidR="00D13867" w:rsidRPr="00DE62BE">
        <w:rPr>
          <w:rFonts w:ascii="Times New Roman" w:hAnsi="Times New Roman" w:cs="Times New Roman"/>
          <w:sz w:val="34"/>
          <w:szCs w:val="32"/>
        </w:rPr>
        <w:t>institutions</w:t>
      </w:r>
      <w:r w:rsidR="003432EB" w:rsidRPr="00DE62BE">
        <w:rPr>
          <w:rFonts w:ascii="Times New Roman" w:hAnsi="Times New Roman" w:cs="Times New Roman"/>
          <w:sz w:val="34"/>
          <w:szCs w:val="32"/>
        </w:rPr>
        <w:t xml:space="preserve"> and </w:t>
      </w:r>
      <w:r w:rsidR="00D13867" w:rsidRPr="00DE62BE">
        <w:rPr>
          <w:rFonts w:ascii="Times New Roman" w:hAnsi="Times New Roman" w:cs="Times New Roman"/>
          <w:sz w:val="34"/>
          <w:szCs w:val="32"/>
        </w:rPr>
        <w:t>governments</w:t>
      </w:r>
      <w:r w:rsidR="003432EB" w:rsidRPr="00DE62BE">
        <w:rPr>
          <w:rFonts w:ascii="Times New Roman" w:hAnsi="Times New Roman" w:cs="Times New Roman"/>
          <w:sz w:val="34"/>
          <w:szCs w:val="32"/>
        </w:rPr>
        <w:t xml:space="preserve">. </w:t>
      </w:r>
      <w:proofErr w:type="spellStart"/>
      <w:proofErr w:type="gramStart"/>
      <w:r w:rsidR="003432EB" w:rsidRPr="00DE62BE">
        <w:rPr>
          <w:rFonts w:ascii="Times New Roman" w:hAnsi="Times New Roman" w:cs="Times New Roman"/>
          <w:sz w:val="34"/>
          <w:szCs w:val="32"/>
        </w:rPr>
        <w:t>the</w:t>
      </w:r>
      <w:proofErr w:type="spellEnd"/>
      <w:proofErr w:type="gramEnd"/>
      <w:r w:rsidR="003432EB" w:rsidRPr="00DE62BE">
        <w:rPr>
          <w:rFonts w:ascii="Times New Roman" w:hAnsi="Times New Roman" w:cs="Times New Roman"/>
          <w:sz w:val="34"/>
          <w:szCs w:val="32"/>
        </w:rPr>
        <w:t xml:space="preserve"> are to watch and cover,</w:t>
      </w:r>
      <w:r w:rsidR="00CF634F" w:rsidRPr="00DE62BE">
        <w:rPr>
          <w:rFonts w:ascii="Times New Roman" w:hAnsi="Times New Roman" w:cs="Times New Roman"/>
          <w:sz w:val="34"/>
          <w:szCs w:val="32"/>
        </w:rPr>
        <w:t xml:space="preserve"> also,</w:t>
      </w:r>
      <w:r w:rsidR="006C7FED" w:rsidRPr="00DE62BE">
        <w:rPr>
          <w:rFonts w:ascii="Times New Roman" w:hAnsi="Times New Roman" w:cs="Times New Roman"/>
          <w:sz w:val="34"/>
          <w:szCs w:val="32"/>
        </w:rPr>
        <w:t xml:space="preserve"> in some media</w:t>
      </w:r>
      <w:r w:rsidR="00D44BB6" w:rsidRPr="00DE62BE">
        <w:rPr>
          <w:rFonts w:ascii="Times New Roman" w:hAnsi="Times New Roman" w:cs="Times New Roman"/>
          <w:sz w:val="34"/>
          <w:szCs w:val="32"/>
        </w:rPr>
        <w:t xml:space="preserve"> </w:t>
      </w:r>
      <w:r w:rsidR="00D13867" w:rsidRPr="00DE62BE">
        <w:rPr>
          <w:rFonts w:ascii="Times New Roman" w:hAnsi="Times New Roman" w:cs="Times New Roman"/>
          <w:sz w:val="34"/>
          <w:szCs w:val="32"/>
        </w:rPr>
        <w:t>house</w:t>
      </w:r>
      <w:r w:rsidR="00D44BB6" w:rsidRPr="00DE62BE">
        <w:rPr>
          <w:rFonts w:ascii="Times New Roman" w:hAnsi="Times New Roman" w:cs="Times New Roman"/>
          <w:sz w:val="34"/>
          <w:szCs w:val="32"/>
        </w:rPr>
        <w:t xml:space="preserve">  many  month</w:t>
      </w:r>
      <w:r w:rsidR="00E92E5C" w:rsidRPr="00DE62BE">
        <w:rPr>
          <w:rFonts w:ascii="Times New Roman" w:hAnsi="Times New Roman" w:cs="Times New Roman"/>
          <w:sz w:val="34"/>
          <w:szCs w:val="32"/>
        </w:rPr>
        <w:t xml:space="preserve"> of</w:t>
      </w:r>
      <w:r w:rsidR="00D13867" w:rsidRPr="00DE62BE">
        <w:rPr>
          <w:rFonts w:ascii="Times New Roman" w:hAnsi="Times New Roman" w:cs="Times New Roman"/>
          <w:sz w:val="34"/>
          <w:szCs w:val="32"/>
        </w:rPr>
        <w:t xml:space="preserve"> </w:t>
      </w:r>
      <w:r w:rsidR="00E92E5C" w:rsidRPr="00DE62BE">
        <w:rPr>
          <w:rFonts w:ascii="Times New Roman" w:hAnsi="Times New Roman" w:cs="Times New Roman"/>
          <w:sz w:val="34"/>
          <w:szCs w:val="32"/>
        </w:rPr>
        <w:t xml:space="preserve">salaries are </w:t>
      </w:r>
      <w:r w:rsidR="00D13867" w:rsidRPr="00DE62BE">
        <w:rPr>
          <w:rFonts w:ascii="Times New Roman" w:hAnsi="Times New Roman" w:cs="Times New Roman"/>
          <w:sz w:val="34"/>
          <w:szCs w:val="32"/>
        </w:rPr>
        <w:t>owned</w:t>
      </w:r>
      <w:r w:rsidR="00E92E5C" w:rsidRPr="00DE62BE">
        <w:rPr>
          <w:rFonts w:ascii="Times New Roman" w:hAnsi="Times New Roman" w:cs="Times New Roman"/>
          <w:sz w:val="34"/>
          <w:szCs w:val="32"/>
        </w:rPr>
        <w:t xml:space="preserve"> staff and where </w:t>
      </w:r>
      <w:r w:rsidR="00D13867" w:rsidRPr="00DE62BE">
        <w:rPr>
          <w:rFonts w:ascii="Times New Roman" w:hAnsi="Times New Roman" w:cs="Times New Roman"/>
          <w:sz w:val="34"/>
          <w:szCs w:val="32"/>
        </w:rPr>
        <w:t>regularly</w:t>
      </w:r>
      <w:r w:rsidR="00E92E5C" w:rsidRPr="00DE62BE">
        <w:rPr>
          <w:rFonts w:ascii="Times New Roman" w:hAnsi="Times New Roman" w:cs="Times New Roman"/>
          <w:sz w:val="34"/>
          <w:szCs w:val="32"/>
        </w:rPr>
        <w:t xml:space="preserve"> paid, they are two  how for any meaningful evidence.</w:t>
      </w:r>
    </w:p>
    <w:p w:rsidR="0054186C" w:rsidRPr="00DE62BE" w:rsidRDefault="00E92E5C"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lastRenderedPageBreak/>
        <w:tab/>
      </w:r>
      <w:r w:rsidR="00D13867" w:rsidRPr="00DE62BE">
        <w:rPr>
          <w:rFonts w:ascii="Times New Roman" w:hAnsi="Times New Roman" w:cs="Times New Roman"/>
          <w:sz w:val="34"/>
          <w:szCs w:val="32"/>
        </w:rPr>
        <w:t xml:space="preserve">This </w:t>
      </w:r>
      <w:r w:rsidRPr="00DE62BE">
        <w:rPr>
          <w:rFonts w:ascii="Times New Roman" w:hAnsi="Times New Roman" w:cs="Times New Roman"/>
          <w:sz w:val="34"/>
          <w:szCs w:val="32"/>
        </w:rPr>
        <w:t>near-</w:t>
      </w:r>
      <w:proofErr w:type="spellStart"/>
      <w:proofErr w:type="gramStart"/>
      <w:r w:rsidRPr="00DE62BE">
        <w:rPr>
          <w:rFonts w:ascii="Times New Roman" w:hAnsi="Times New Roman" w:cs="Times New Roman"/>
          <w:sz w:val="34"/>
          <w:szCs w:val="32"/>
        </w:rPr>
        <w:t>begger</w:t>
      </w:r>
      <w:proofErr w:type="spellEnd"/>
      <w:r w:rsidRPr="00DE62BE">
        <w:rPr>
          <w:rFonts w:ascii="Times New Roman" w:hAnsi="Times New Roman" w:cs="Times New Roman"/>
          <w:sz w:val="34"/>
          <w:szCs w:val="32"/>
        </w:rPr>
        <w:t xml:space="preserve"> </w:t>
      </w:r>
      <w:r w:rsidR="00A54252" w:rsidRPr="00DE62BE">
        <w:rPr>
          <w:rFonts w:ascii="Times New Roman" w:hAnsi="Times New Roman" w:cs="Times New Roman"/>
          <w:sz w:val="34"/>
          <w:szCs w:val="32"/>
        </w:rPr>
        <w:t xml:space="preserve"> status</w:t>
      </w:r>
      <w:proofErr w:type="gramEnd"/>
      <w:r w:rsidR="00A54252" w:rsidRPr="00DE62BE">
        <w:rPr>
          <w:rFonts w:ascii="Times New Roman" w:hAnsi="Times New Roman" w:cs="Times New Roman"/>
          <w:sz w:val="34"/>
          <w:szCs w:val="32"/>
        </w:rPr>
        <w:t xml:space="preserve"> of media</w:t>
      </w:r>
      <w:r w:rsidR="00B07E19" w:rsidRPr="00DE62BE">
        <w:rPr>
          <w:rFonts w:ascii="Times New Roman" w:hAnsi="Times New Roman" w:cs="Times New Roman"/>
          <w:sz w:val="34"/>
          <w:szCs w:val="32"/>
        </w:rPr>
        <w:t xml:space="preserve"> house</w:t>
      </w:r>
      <w:r w:rsidR="00556484" w:rsidRPr="00DE62BE">
        <w:rPr>
          <w:rFonts w:ascii="Times New Roman" w:hAnsi="Times New Roman" w:cs="Times New Roman"/>
          <w:sz w:val="34"/>
          <w:szCs w:val="32"/>
        </w:rPr>
        <w:t xml:space="preserve">s and their staff cannot ensure strict adherence to the </w:t>
      </w:r>
      <w:r w:rsidR="00B07E19" w:rsidRPr="00DE62BE">
        <w:rPr>
          <w:rFonts w:ascii="Times New Roman" w:hAnsi="Times New Roman" w:cs="Times New Roman"/>
          <w:sz w:val="34"/>
          <w:szCs w:val="32"/>
        </w:rPr>
        <w:t>ethnics</w:t>
      </w:r>
      <w:r w:rsidR="00556484" w:rsidRPr="00DE62BE">
        <w:rPr>
          <w:rFonts w:ascii="Times New Roman" w:hAnsi="Times New Roman" w:cs="Times New Roman"/>
          <w:sz w:val="34"/>
          <w:szCs w:val="32"/>
        </w:rPr>
        <w:t xml:space="preserve"> of the profession during coverage of events</w:t>
      </w:r>
      <w:r w:rsidR="0054186C" w:rsidRPr="00DE62BE">
        <w:rPr>
          <w:rFonts w:ascii="Times New Roman" w:hAnsi="Times New Roman" w:cs="Times New Roman"/>
          <w:sz w:val="34"/>
          <w:szCs w:val="32"/>
        </w:rPr>
        <w:t xml:space="preserve"> since  most  of the print media are privately owned there is always a tendency  of </w:t>
      </w:r>
      <w:r w:rsidR="00B07E19" w:rsidRPr="00DE62BE">
        <w:rPr>
          <w:rFonts w:ascii="Times New Roman" w:hAnsi="Times New Roman" w:cs="Times New Roman"/>
          <w:sz w:val="34"/>
          <w:szCs w:val="32"/>
        </w:rPr>
        <w:t>lack</w:t>
      </w:r>
      <w:r w:rsidR="0054186C" w:rsidRPr="00DE62BE">
        <w:rPr>
          <w:rFonts w:ascii="Times New Roman" w:hAnsi="Times New Roman" w:cs="Times New Roman"/>
          <w:sz w:val="34"/>
          <w:szCs w:val="32"/>
        </w:rPr>
        <w:t xml:space="preserve">  of access to </w:t>
      </w:r>
      <w:r w:rsidR="00B07E19" w:rsidRPr="00DE62BE">
        <w:rPr>
          <w:rFonts w:ascii="Times New Roman" w:hAnsi="Times New Roman" w:cs="Times New Roman"/>
          <w:sz w:val="34"/>
          <w:szCs w:val="32"/>
        </w:rPr>
        <w:t>information</w:t>
      </w:r>
      <w:r w:rsidR="0054186C" w:rsidRPr="00DE62BE">
        <w:rPr>
          <w:rFonts w:ascii="Times New Roman" w:hAnsi="Times New Roman" w:cs="Times New Roman"/>
          <w:sz w:val="34"/>
          <w:szCs w:val="32"/>
        </w:rPr>
        <w:t xml:space="preserve"> that could </w:t>
      </w:r>
      <w:r w:rsidR="00B07E19" w:rsidRPr="00DE62BE">
        <w:rPr>
          <w:rFonts w:ascii="Times New Roman" w:hAnsi="Times New Roman" w:cs="Times New Roman"/>
          <w:sz w:val="34"/>
          <w:szCs w:val="32"/>
        </w:rPr>
        <w:t>be given to these news</w:t>
      </w:r>
      <w:r w:rsidR="0054186C" w:rsidRPr="00DE62BE">
        <w:rPr>
          <w:rFonts w:ascii="Times New Roman" w:hAnsi="Times New Roman" w:cs="Times New Roman"/>
          <w:sz w:val="34"/>
          <w:szCs w:val="32"/>
        </w:rPr>
        <w:t>p</w:t>
      </w:r>
      <w:r w:rsidR="00B07E19" w:rsidRPr="00DE62BE">
        <w:rPr>
          <w:rFonts w:ascii="Times New Roman" w:hAnsi="Times New Roman" w:cs="Times New Roman"/>
          <w:sz w:val="34"/>
          <w:szCs w:val="32"/>
        </w:rPr>
        <w:t>ap</w:t>
      </w:r>
      <w:r w:rsidR="0054186C" w:rsidRPr="00DE62BE">
        <w:rPr>
          <w:rFonts w:ascii="Times New Roman" w:hAnsi="Times New Roman" w:cs="Times New Roman"/>
          <w:sz w:val="34"/>
          <w:szCs w:val="32"/>
        </w:rPr>
        <w:t>ers houses.</w:t>
      </w:r>
    </w:p>
    <w:p w:rsidR="00397EDF" w:rsidRPr="00DE62BE" w:rsidRDefault="00397EDF"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9C5349" w:rsidRPr="00DE62BE">
        <w:rPr>
          <w:rFonts w:ascii="Times New Roman" w:hAnsi="Times New Roman" w:cs="Times New Roman"/>
          <w:sz w:val="34"/>
          <w:szCs w:val="32"/>
        </w:rPr>
        <w:t>Most government</w:t>
      </w:r>
      <w:r w:rsidRPr="00DE62BE">
        <w:rPr>
          <w:rFonts w:ascii="Times New Roman" w:hAnsi="Times New Roman" w:cs="Times New Roman"/>
          <w:sz w:val="34"/>
          <w:szCs w:val="32"/>
        </w:rPr>
        <w:t xml:space="preserve"> ministries and </w:t>
      </w:r>
      <w:proofErr w:type="spellStart"/>
      <w:r w:rsidRPr="00DE62BE">
        <w:rPr>
          <w:rFonts w:ascii="Times New Roman" w:hAnsi="Times New Roman" w:cs="Times New Roman"/>
          <w:sz w:val="34"/>
          <w:szCs w:val="32"/>
        </w:rPr>
        <w:t>p</w:t>
      </w:r>
      <w:r w:rsidR="00DE060E" w:rsidRPr="00DE62BE">
        <w:rPr>
          <w:rFonts w:ascii="Times New Roman" w:hAnsi="Times New Roman" w:cs="Times New Roman"/>
          <w:sz w:val="34"/>
          <w:szCs w:val="32"/>
        </w:rPr>
        <w:t>a</w:t>
      </w:r>
      <w:r w:rsidRPr="00DE62BE">
        <w:rPr>
          <w:rFonts w:ascii="Times New Roman" w:hAnsi="Times New Roman" w:cs="Times New Roman"/>
          <w:sz w:val="34"/>
          <w:szCs w:val="32"/>
        </w:rPr>
        <w:t>rastatals</w:t>
      </w:r>
      <w:proofErr w:type="spellEnd"/>
      <w:r w:rsidR="004E6997" w:rsidRPr="00DE62BE">
        <w:rPr>
          <w:rFonts w:ascii="Times New Roman" w:hAnsi="Times New Roman" w:cs="Times New Roman"/>
          <w:sz w:val="34"/>
          <w:szCs w:val="32"/>
        </w:rPr>
        <w:t xml:space="preserve"> hid </w:t>
      </w:r>
      <w:proofErr w:type="gramStart"/>
      <w:r w:rsidR="004E6997" w:rsidRPr="00DE62BE">
        <w:rPr>
          <w:rFonts w:ascii="Times New Roman" w:hAnsi="Times New Roman" w:cs="Times New Roman"/>
          <w:sz w:val="34"/>
          <w:szCs w:val="32"/>
        </w:rPr>
        <w:t>information  may</w:t>
      </w:r>
      <w:proofErr w:type="gramEnd"/>
      <w:r w:rsidR="004E6997" w:rsidRPr="00DE62BE">
        <w:rPr>
          <w:rFonts w:ascii="Times New Roman" w:hAnsi="Times New Roman" w:cs="Times New Roman"/>
          <w:sz w:val="34"/>
          <w:szCs w:val="32"/>
        </w:rPr>
        <w:t xml:space="preserve"> be for fear toe b</w:t>
      </w:r>
      <w:r w:rsidR="009C5349" w:rsidRPr="00DE62BE">
        <w:rPr>
          <w:rFonts w:ascii="Times New Roman" w:hAnsi="Times New Roman" w:cs="Times New Roman"/>
          <w:sz w:val="34"/>
          <w:szCs w:val="32"/>
        </w:rPr>
        <w:t>e</w:t>
      </w:r>
      <w:r w:rsidR="004E6997" w:rsidRPr="00DE62BE">
        <w:rPr>
          <w:rFonts w:ascii="Times New Roman" w:hAnsi="Times New Roman" w:cs="Times New Roman"/>
          <w:sz w:val="34"/>
          <w:szCs w:val="32"/>
        </w:rPr>
        <w:t xml:space="preserve">ing intimidated  </w:t>
      </w:r>
      <w:proofErr w:type="spellStart"/>
      <w:r w:rsidR="004E6997" w:rsidRPr="00DE62BE">
        <w:rPr>
          <w:rFonts w:ascii="Times New Roman" w:hAnsi="Times New Roman" w:cs="Times New Roman"/>
          <w:sz w:val="34"/>
          <w:szCs w:val="32"/>
        </w:rPr>
        <w:t>buy</w:t>
      </w:r>
      <w:proofErr w:type="spellEnd"/>
      <w:r w:rsidR="004E6997" w:rsidRPr="00DE62BE">
        <w:rPr>
          <w:rFonts w:ascii="Times New Roman" w:hAnsi="Times New Roman" w:cs="Times New Roman"/>
          <w:sz w:val="34"/>
          <w:szCs w:val="32"/>
        </w:rPr>
        <w:t xml:space="preserve"> the higher quarters. </w:t>
      </w:r>
      <w:r w:rsidR="00DE060E" w:rsidRPr="00DE62BE">
        <w:rPr>
          <w:rFonts w:ascii="Times New Roman" w:hAnsi="Times New Roman" w:cs="Times New Roman"/>
          <w:sz w:val="34"/>
          <w:szCs w:val="32"/>
        </w:rPr>
        <w:t xml:space="preserve">This </w:t>
      </w:r>
      <w:r w:rsidR="004E6997" w:rsidRPr="00DE62BE">
        <w:rPr>
          <w:rFonts w:ascii="Times New Roman" w:hAnsi="Times New Roman" w:cs="Times New Roman"/>
          <w:sz w:val="34"/>
          <w:szCs w:val="32"/>
        </w:rPr>
        <w:t xml:space="preserve">compound effective coverage, the administrative aspect of </w:t>
      </w:r>
      <w:r w:rsidR="009C5349" w:rsidRPr="00DE62BE">
        <w:rPr>
          <w:rFonts w:ascii="Times New Roman" w:hAnsi="Times New Roman" w:cs="Times New Roman"/>
          <w:sz w:val="34"/>
          <w:szCs w:val="32"/>
        </w:rPr>
        <w:t>information</w:t>
      </w:r>
      <w:r w:rsidR="004E6997" w:rsidRPr="00DE62BE">
        <w:rPr>
          <w:rFonts w:ascii="Times New Roman" w:hAnsi="Times New Roman" w:cs="Times New Roman"/>
          <w:sz w:val="34"/>
          <w:szCs w:val="32"/>
        </w:rPr>
        <w:t xml:space="preserve"> on the part of government officials, then there is always threats that </w:t>
      </w:r>
      <w:r w:rsidR="009C5349" w:rsidRPr="00DE62BE">
        <w:rPr>
          <w:rFonts w:ascii="Times New Roman" w:hAnsi="Times New Roman" w:cs="Times New Roman"/>
          <w:sz w:val="34"/>
          <w:szCs w:val="32"/>
        </w:rPr>
        <w:t>emanate</w:t>
      </w:r>
      <w:r w:rsidR="004E6997" w:rsidRPr="00DE62BE">
        <w:rPr>
          <w:rFonts w:ascii="Times New Roman" w:hAnsi="Times New Roman" w:cs="Times New Roman"/>
          <w:sz w:val="34"/>
          <w:szCs w:val="32"/>
        </w:rPr>
        <w:t xml:space="preserve"> from </w:t>
      </w:r>
      <w:proofErr w:type="gramStart"/>
      <w:r w:rsidR="004E6997" w:rsidRPr="00DE62BE">
        <w:rPr>
          <w:rFonts w:ascii="Times New Roman" w:hAnsi="Times New Roman" w:cs="Times New Roman"/>
          <w:sz w:val="34"/>
          <w:szCs w:val="32"/>
        </w:rPr>
        <w:t xml:space="preserve">the  </w:t>
      </w:r>
      <w:r w:rsidR="004D50EB" w:rsidRPr="00DE62BE">
        <w:rPr>
          <w:rFonts w:ascii="Times New Roman" w:hAnsi="Times New Roman" w:cs="Times New Roman"/>
          <w:sz w:val="34"/>
          <w:szCs w:val="32"/>
        </w:rPr>
        <w:t>government</w:t>
      </w:r>
      <w:proofErr w:type="gramEnd"/>
      <w:r w:rsidR="004D50EB" w:rsidRPr="00DE62BE">
        <w:rPr>
          <w:rFonts w:ascii="Times New Roman" w:hAnsi="Times New Roman" w:cs="Times New Roman"/>
          <w:sz w:val="34"/>
          <w:szCs w:val="32"/>
        </w:rPr>
        <w:t xml:space="preserve"> quarters, for </w:t>
      </w:r>
      <w:r w:rsidR="009C5349" w:rsidRPr="00DE62BE">
        <w:rPr>
          <w:rFonts w:ascii="Times New Roman" w:hAnsi="Times New Roman" w:cs="Times New Roman"/>
          <w:sz w:val="34"/>
          <w:szCs w:val="32"/>
        </w:rPr>
        <w:t>instance</w:t>
      </w:r>
      <w:r w:rsidR="004D50EB" w:rsidRPr="00DE62BE">
        <w:rPr>
          <w:rFonts w:ascii="Times New Roman" w:hAnsi="Times New Roman" w:cs="Times New Roman"/>
          <w:sz w:val="34"/>
          <w:szCs w:val="32"/>
        </w:rPr>
        <w:t xml:space="preserve"> both</w:t>
      </w:r>
      <w:r w:rsidR="009C5349" w:rsidRPr="00DE62BE">
        <w:rPr>
          <w:rFonts w:ascii="Times New Roman" w:hAnsi="Times New Roman" w:cs="Times New Roman"/>
          <w:sz w:val="34"/>
          <w:szCs w:val="32"/>
        </w:rPr>
        <w:t xml:space="preserve"> politicians and bureaucrats often</w:t>
      </w:r>
      <w:r w:rsidR="00DE060E" w:rsidRPr="00DE62BE">
        <w:rPr>
          <w:rFonts w:ascii="Times New Roman" w:hAnsi="Times New Roman" w:cs="Times New Roman"/>
          <w:sz w:val="34"/>
          <w:szCs w:val="32"/>
        </w:rPr>
        <w:t xml:space="preserve"> try</w:t>
      </w:r>
      <w:r w:rsidR="0018581C" w:rsidRPr="00DE62BE">
        <w:rPr>
          <w:rFonts w:ascii="Times New Roman" w:hAnsi="Times New Roman" w:cs="Times New Roman"/>
          <w:sz w:val="34"/>
          <w:szCs w:val="32"/>
        </w:rPr>
        <w:t xml:space="preserve"> to </w:t>
      </w:r>
      <w:r w:rsidR="00D25F20" w:rsidRPr="00DE62BE">
        <w:rPr>
          <w:rFonts w:ascii="Times New Roman" w:hAnsi="Times New Roman" w:cs="Times New Roman"/>
          <w:sz w:val="34"/>
          <w:szCs w:val="32"/>
        </w:rPr>
        <w:t>intimidate</w:t>
      </w:r>
      <w:r w:rsidR="0018581C" w:rsidRPr="00DE62BE">
        <w:rPr>
          <w:rFonts w:ascii="Times New Roman" w:hAnsi="Times New Roman" w:cs="Times New Roman"/>
          <w:sz w:val="34"/>
          <w:szCs w:val="32"/>
        </w:rPr>
        <w:t xml:space="preserve"> </w:t>
      </w:r>
      <w:r w:rsidR="00D25F20" w:rsidRPr="00DE62BE">
        <w:rPr>
          <w:rFonts w:ascii="Times New Roman" w:hAnsi="Times New Roman" w:cs="Times New Roman"/>
          <w:sz w:val="34"/>
          <w:szCs w:val="32"/>
        </w:rPr>
        <w:t>journalists</w:t>
      </w:r>
      <w:r w:rsidR="0018581C" w:rsidRPr="00DE62BE">
        <w:rPr>
          <w:rFonts w:ascii="Times New Roman" w:hAnsi="Times New Roman" w:cs="Times New Roman"/>
          <w:sz w:val="34"/>
          <w:szCs w:val="32"/>
        </w:rPr>
        <w:t xml:space="preserve"> that </w:t>
      </w:r>
      <w:r w:rsidR="00D25F20" w:rsidRPr="00DE62BE">
        <w:rPr>
          <w:rFonts w:ascii="Times New Roman" w:hAnsi="Times New Roman" w:cs="Times New Roman"/>
          <w:sz w:val="34"/>
          <w:szCs w:val="32"/>
        </w:rPr>
        <w:t>engage</w:t>
      </w:r>
      <w:r w:rsidR="0018581C" w:rsidRPr="00DE62BE">
        <w:rPr>
          <w:rFonts w:ascii="Times New Roman" w:hAnsi="Times New Roman" w:cs="Times New Roman"/>
          <w:sz w:val="34"/>
          <w:szCs w:val="32"/>
        </w:rPr>
        <w:t xml:space="preserve"> in covering specific</w:t>
      </w:r>
      <w:r w:rsidR="00D25F20" w:rsidRPr="00DE62BE">
        <w:rPr>
          <w:rFonts w:ascii="Times New Roman" w:hAnsi="Times New Roman" w:cs="Times New Roman"/>
          <w:sz w:val="34"/>
          <w:szCs w:val="32"/>
        </w:rPr>
        <w:t xml:space="preserve"> events</w:t>
      </w:r>
      <w:r w:rsidR="00480BD7" w:rsidRPr="00DE62BE">
        <w:rPr>
          <w:rFonts w:ascii="Times New Roman" w:hAnsi="Times New Roman" w:cs="Times New Roman"/>
          <w:sz w:val="34"/>
          <w:szCs w:val="32"/>
        </w:rPr>
        <w:t>.</w:t>
      </w:r>
      <w:r w:rsidR="00480BD7" w:rsidRPr="00DE62BE">
        <w:rPr>
          <w:rFonts w:ascii="Times New Roman" w:hAnsi="Times New Roman" w:cs="Times New Roman"/>
          <w:sz w:val="34"/>
          <w:szCs w:val="32"/>
        </w:rPr>
        <w:tab/>
      </w:r>
    </w:p>
    <w:p w:rsidR="00480BD7" w:rsidRPr="00DE62BE" w:rsidRDefault="00480BD7"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C30196" w:rsidRPr="00DE62BE">
        <w:rPr>
          <w:rFonts w:ascii="Times New Roman" w:hAnsi="Times New Roman" w:cs="Times New Roman"/>
          <w:sz w:val="34"/>
          <w:szCs w:val="32"/>
        </w:rPr>
        <w:t>The politician a</w:t>
      </w:r>
      <w:r w:rsidR="00717132" w:rsidRPr="00DE62BE">
        <w:rPr>
          <w:rFonts w:ascii="Times New Roman" w:hAnsi="Times New Roman" w:cs="Times New Roman"/>
          <w:sz w:val="34"/>
          <w:szCs w:val="32"/>
        </w:rPr>
        <w:t>nd bureaucrats</w:t>
      </w:r>
      <w:r w:rsidR="00BE5D00" w:rsidRPr="00DE62BE">
        <w:rPr>
          <w:rFonts w:ascii="Times New Roman" w:hAnsi="Times New Roman" w:cs="Times New Roman"/>
          <w:sz w:val="34"/>
          <w:szCs w:val="32"/>
        </w:rPr>
        <w:t xml:space="preserve"> always </w:t>
      </w:r>
      <w:r w:rsidR="00333EC3" w:rsidRPr="00DE62BE">
        <w:rPr>
          <w:rFonts w:ascii="Times New Roman" w:hAnsi="Times New Roman" w:cs="Times New Roman"/>
          <w:sz w:val="34"/>
          <w:szCs w:val="32"/>
        </w:rPr>
        <w:t>try</w:t>
      </w:r>
      <w:r w:rsidR="00BE5D00" w:rsidRPr="00DE62BE">
        <w:rPr>
          <w:rFonts w:ascii="Times New Roman" w:hAnsi="Times New Roman" w:cs="Times New Roman"/>
          <w:sz w:val="34"/>
          <w:szCs w:val="32"/>
        </w:rPr>
        <w:t xml:space="preserve"> to hide embarrassing information that could tarnish</w:t>
      </w:r>
      <w:r w:rsidR="00C30196" w:rsidRPr="00DE62BE">
        <w:rPr>
          <w:rFonts w:ascii="Times New Roman" w:hAnsi="Times New Roman" w:cs="Times New Roman"/>
          <w:sz w:val="34"/>
          <w:szCs w:val="32"/>
        </w:rPr>
        <w:t xml:space="preserve"> their image. </w:t>
      </w:r>
      <w:proofErr w:type="gramStart"/>
      <w:r w:rsidR="00C30196" w:rsidRPr="00DE62BE">
        <w:rPr>
          <w:rFonts w:ascii="Times New Roman" w:hAnsi="Times New Roman" w:cs="Times New Roman"/>
          <w:sz w:val="34"/>
          <w:szCs w:val="32"/>
        </w:rPr>
        <w:t>as</w:t>
      </w:r>
      <w:proofErr w:type="gramEnd"/>
      <w:r w:rsidR="00C30196" w:rsidRPr="00DE62BE">
        <w:rPr>
          <w:rFonts w:ascii="Times New Roman" w:hAnsi="Times New Roman" w:cs="Times New Roman"/>
          <w:sz w:val="34"/>
          <w:szCs w:val="32"/>
        </w:rPr>
        <w:t xml:space="preserve"> such they exercise threats which lead to closure  of such print media house</w:t>
      </w:r>
      <w:r w:rsidR="00333EC3" w:rsidRPr="00DE62BE">
        <w:rPr>
          <w:rFonts w:ascii="Times New Roman" w:hAnsi="Times New Roman" w:cs="Times New Roman"/>
          <w:sz w:val="34"/>
          <w:szCs w:val="32"/>
        </w:rPr>
        <w:t>.</w:t>
      </w:r>
    </w:p>
    <w:p w:rsidR="00333EC3" w:rsidRPr="00DE62BE" w:rsidRDefault="00333EC3" w:rsidP="00D02576">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lastRenderedPageBreak/>
        <w:tab/>
      </w:r>
      <w:r w:rsidR="00E82C07" w:rsidRPr="00DE62BE">
        <w:rPr>
          <w:rFonts w:ascii="Times New Roman" w:hAnsi="Times New Roman" w:cs="Times New Roman"/>
          <w:sz w:val="34"/>
          <w:szCs w:val="32"/>
        </w:rPr>
        <w:t xml:space="preserve">This </w:t>
      </w:r>
      <w:r w:rsidR="002812B7" w:rsidRPr="00DE62BE">
        <w:rPr>
          <w:rFonts w:ascii="Times New Roman" w:hAnsi="Times New Roman" w:cs="Times New Roman"/>
          <w:sz w:val="34"/>
          <w:szCs w:val="32"/>
        </w:rPr>
        <w:t xml:space="preserve">study </w:t>
      </w:r>
      <w:r w:rsidR="00E82C07" w:rsidRPr="00DE62BE">
        <w:rPr>
          <w:rFonts w:ascii="Times New Roman" w:hAnsi="Times New Roman" w:cs="Times New Roman"/>
          <w:sz w:val="34"/>
          <w:szCs w:val="32"/>
        </w:rPr>
        <w:t>realizes</w:t>
      </w:r>
      <w:r w:rsidR="002812B7" w:rsidRPr="00DE62BE">
        <w:rPr>
          <w:rFonts w:ascii="Times New Roman" w:hAnsi="Times New Roman" w:cs="Times New Roman"/>
          <w:sz w:val="34"/>
          <w:szCs w:val="32"/>
        </w:rPr>
        <w:t xml:space="preserve"> that the </w:t>
      </w:r>
      <w:r w:rsidR="00E82C07" w:rsidRPr="00DE62BE">
        <w:rPr>
          <w:rFonts w:ascii="Times New Roman" w:hAnsi="Times New Roman" w:cs="Times New Roman"/>
          <w:sz w:val="34"/>
          <w:szCs w:val="32"/>
        </w:rPr>
        <w:t>Nigeria</w:t>
      </w:r>
      <w:r w:rsidR="00400007" w:rsidRPr="00DE62BE">
        <w:rPr>
          <w:rFonts w:ascii="Times New Roman" w:hAnsi="Times New Roman" w:cs="Times New Roman"/>
          <w:sz w:val="34"/>
          <w:szCs w:val="32"/>
        </w:rPr>
        <w:t xml:space="preserve"> print media have discharged duties </w:t>
      </w:r>
      <w:r w:rsidR="001B7F26" w:rsidRPr="00DE62BE">
        <w:rPr>
          <w:rFonts w:ascii="Times New Roman" w:hAnsi="Times New Roman" w:cs="Times New Roman"/>
          <w:sz w:val="34"/>
          <w:szCs w:val="32"/>
        </w:rPr>
        <w:t>effectively in</w:t>
      </w:r>
      <w:r w:rsidR="00400007" w:rsidRPr="00DE62BE">
        <w:rPr>
          <w:rFonts w:ascii="Times New Roman" w:hAnsi="Times New Roman" w:cs="Times New Roman"/>
          <w:sz w:val="34"/>
          <w:szCs w:val="32"/>
        </w:rPr>
        <w:t xml:space="preserve"> the area </w:t>
      </w:r>
      <w:proofErr w:type="gramStart"/>
      <w:r w:rsidR="00400007" w:rsidRPr="00DE62BE">
        <w:rPr>
          <w:rFonts w:ascii="Times New Roman" w:hAnsi="Times New Roman" w:cs="Times New Roman"/>
          <w:sz w:val="34"/>
          <w:szCs w:val="32"/>
        </w:rPr>
        <w:t xml:space="preserve">of  </w:t>
      </w:r>
      <w:r w:rsidR="002B7E9E" w:rsidRPr="00DE62BE">
        <w:rPr>
          <w:rFonts w:ascii="Times New Roman" w:hAnsi="Times New Roman" w:cs="Times New Roman"/>
          <w:sz w:val="34"/>
          <w:szCs w:val="32"/>
        </w:rPr>
        <w:t>coverage</w:t>
      </w:r>
      <w:proofErr w:type="gramEnd"/>
      <w:r w:rsidR="00400007" w:rsidRPr="00DE62BE">
        <w:rPr>
          <w:rFonts w:ascii="Times New Roman" w:hAnsi="Times New Roman" w:cs="Times New Roman"/>
          <w:sz w:val="34"/>
          <w:szCs w:val="32"/>
        </w:rPr>
        <w:t xml:space="preserve"> of the administrative patterns</w:t>
      </w:r>
      <w:r w:rsidR="00D7167E" w:rsidRPr="00DE62BE">
        <w:rPr>
          <w:rFonts w:ascii="Times New Roman" w:hAnsi="Times New Roman" w:cs="Times New Roman"/>
          <w:sz w:val="34"/>
          <w:szCs w:val="32"/>
        </w:rPr>
        <w:t xml:space="preserve"> this background that </w:t>
      </w:r>
      <w:r w:rsidR="002B7E9E" w:rsidRPr="00DE62BE">
        <w:rPr>
          <w:rFonts w:ascii="Times New Roman" w:hAnsi="Times New Roman" w:cs="Times New Roman"/>
          <w:sz w:val="34"/>
          <w:szCs w:val="32"/>
        </w:rPr>
        <w:t xml:space="preserve">they study intends  to focuses </w:t>
      </w:r>
      <w:r w:rsidR="00D7167E" w:rsidRPr="00DE62BE">
        <w:rPr>
          <w:rFonts w:ascii="Times New Roman" w:hAnsi="Times New Roman" w:cs="Times New Roman"/>
          <w:sz w:val="34"/>
          <w:szCs w:val="32"/>
        </w:rPr>
        <w:t xml:space="preserve">its searchlight on press </w:t>
      </w:r>
      <w:r w:rsidR="002B7E9E" w:rsidRPr="00DE62BE">
        <w:rPr>
          <w:rFonts w:ascii="Times New Roman" w:hAnsi="Times New Roman" w:cs="Times New Roman"/>
          <w:sz w:val="34"/>
          <w:szCs w:val="32"/>
        </w:rPr>
        <w:t>coverage</w:t>
      </w:r>
      <w:r w:rsidR="00D7167E" w:rsidRPr="00DE62BE">
        <w:rPr>
          <w:rFonts w:ascii="Times New Roman" w:hAnsi="Times New Roman" w:cs="Times New Roman"/>
          <w:sz w:val="34"/>
          <w:szCs w:val="32"/>
        </w:rPr>
        <w:t xml:space="preserve"> of </w:t>
      </w:r>
      <w:r w:rsidR="00280F73" w:rsidRPr="00DE62BE">
        <w:rPr>
          <w:rFonts w:ascii="Times New Roman" w:hAnsi="Times New Roman" w:cs="Times New Roman"/>
          <w:sz w:val="34"/>
          <w:szCs w:val="32"/>
        </w:rPr>
        <w:t xml:space="preserve">Governor </w:t>
      </w:r>
      <w:proofErr w:type="spellStart"/>
      <w:r w:rsidR="002B7E9E" w:rsidRPr="00DE62BE">
        <w:rPr>
          <w:rFonts w:ascii="Times New Roman" w:hAnsi="Times New Roman" w:cs="Times New Roman"/>
          <w:sz w:val="34"/>
          <w:szCs w:val="32"/>
        </w:rPr>
        <w:t>Udom’s</w:t>
      </w:r>
      <w:proofErr w:type="spellEnd"/>
      <w:r w:rsidR="002B7E9E" w:rsidRPr="00DE62BE">
        <w:rPr>
          <w:rFonts w:ascii="Times New Roman" w:hAnsi="Times New Roman" w:cs="Times New Roman"/>
          <w:sz w:val="34"/>
          <w:szCs w:val="32"/>
        </w:rPr>
        <w:t xml:space="preserve"> Emmanuel administration</w:t>
      </w:r>
      <w:r w:rsidR="00D7167E" w:rsidRPr="00DE62BE">
        <w:rPr>
          <w:rFonts w:ascii="Times New Roman" w:hAnsi="Times New Roman" w:cs="Times New Roman"/>
          <w:sz w:val="34"/>
          <w:szCs w:val="32"/>
        </w:rPr>
        <w:t xml:space="preserve"> with reference to the </w:t>
      </w:r>
      <w:r w:rsidR="002B7E9E" w:rsidRPr="00DE62BE">
        <w:rPr>
          <w:rFonts w:ascii="Times New Roman" w:hAnsi="Times New Roman" w:cs="Times New Roman"/>
          <w:sz w:val="34"/>
          <w:szCs w:val="32"/>
        </w:rPr>
        <w:t xml:space="preserve"> punch and the global concord newspaper.</w:t>
      </w:r>
    </w:p>
    <w:p w:rsidR="002B7E9E" w:rsidRPr="00CA72CC" w:rsidRDefault="002B7E9E" w:rsidP="00BD0A5F">
      <w:pPr>
        <w:pStyle w:val="ListParagraph"/>
        <w:spacing w:line="480" w:lineRule="auto"/>
        <w:ind w:left="90"/>
        <w:jc w:val="both"/>
        <w:rPr>
          <w:rFonts w:ascii="Times New Roman" w:hAnsi="Times New Roman" w:cs="Times New Roman"/>
          <w:sz w:val="6"/>
          <w:szCs w:val="32"/>
        </w:rPr>
      </w:pPr>
    </w:p>
    <w:p w:rsidR="00B93AB1" w:rsidRPr="00DE62BE" w:rsidRDefault="000E0F1E" w:rsidP="00DE6724">
      <w:pPr>
        <w:pStyle w:val="ListParagraph"/>
        <w:numPr>
          <w:ilvl w:val="1"/>
          <w:numId w:val="1"/>
        </w:numPr>
        <w:spacing w:line="480" w:lineRule="auto"/>
        <w:jc w:val="both"/>
        <w:rPr>
          <w:rFonts w:ascii="Times New Roman" w:hAnsi="Times New Roman" w:cs="Times New Roman"/>
          <w:b/>
          <w:sz w:val="34"/>
          <w:szCs w:val="32"/>
        </w:rPr>
      </w:pPr>
      <w:r w:rsidRPr="00DE62BE">
        <w:rPr>
          <w:rFonts w:ascii="Times New Roman" w:hAnsi="Times New Roman" w:cs="Times New Roman"/>
          <w:b/>
          <w:sz w:val="34"/>
          <w:szCs w:val="32"/>
        </w:rPr>
        <w:t>Statement of the Problem</w:t>
      </w:r>
    </w:p>
    <w:p w:rsidR="000E0F1E" w:rsidRPr="00DE62BE" w:rsidRDefault="00280F73" w:rsidP="00DE6724">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D472E0" w:rsidRPr="00DE62BE">
        <w:rPr>
          <w:rFonts w:ascii="Times New Roman" w:hAnsi="Times New Roman" w:cs="Times New Roman"/>
          <w:sz w:val="34"/>
          <w:szCs w:val="32"/>
        </w:rPr>
        <w:t xml:space="preserve">Effective press coverage of </w:t>
      </w:r>
      <w:r w:rsidR="000E0F1E" w:rsidRPr="00DE62BE">
        <w:rPr>
          <w:rFonts w:ascii="Times New Roman" w:hAnsi="Times New Roman" w:cs="Times New Roman"/>
          <w:sz w:val="34"/>
          <w:szCs w:val="32"/>
        </w:rPr>
        <w:t xml:space="preserve">Governor </w:t>
      </w:r>
      <w:proofErr w:type="spellStart"/>
      <w:r w:rsidR="000E0F1E" w:rsidRPr="00DE62BE">
        <w:rPr>
          <w:rFonts w:ascii="Times New Roman" w:hAnsi="Times New Roman" w:cs="Times New Roman"/>
          <w:sz w:val="34"/>
          <w:szCs w:val="32"/>
        </w:rPr>
        <w:t>Udom</w:t>
      </w:r>
      <w:proofErr w:type="spellEnd"/>
      <w:r w:rsidR="000E0F1E" w:rsidRPr="00DE62BE">
        <w:rPr>
          <w:rFonts w:ascii="Times New Roman" w:hAnsi="Times New Roman" w:cs="Times New Roman"/>
          <w:sz w:val="34"/>
          <w:szCs w:val="32"/>
        </w:rPr>
        <w:t xml:space="preserve"> Emmanuel administration could be determined th</w:t>
      </w:r>
      <w:r w:rsidR="00315612" w:rsidRPr="00DE62BE">
        <w:rPr>
          <w:rFonts w:ascii="Times New Roman" w:hAnsi="Times New Roman" w:cs="Times New Roman"/>
          <w:sz w:val="34"/>
          <w:szCs w:val="32"/>
        </w:rPr>
        <w:t xml:space="preserve">rough </w:t>
      </w:r>
      <w:proofErr w:type="gramStart"/>
      <w:r w:rsidR="00315612" w:rsidRPr="00DE62BE">
        <w:rPr>
          <w:rFonts w:ascii="Times New Roman" w:hAnsi="Times New Roman" w:cs="Times New Roman"/>
          <w:sz w:val="34"/>
          <w:szCs w:val="32"/>
        </w:rPr>
        <w:t>they</w:t>
      </w:r>
      <w:proofErr w:type="gramEnd"/>
      <w:r w:rsidR="00315612" w:rsidRPr="00DE62BE">
        <w:rPr>
          <w:rFonts w:ascii="Times New Roman" w:hAnsi="Times New Roman" w:cs="Times New Roman"/>
          <w:sz w:val="34"/>
          <w:szCs w:val="32"/>
        </w:rPr>
        <w:t xml:space="preserve"> ways the punch and the </w:t>
      </w:r>
      <w:r w:rsidR="000E0F1E" w:rsidRPr="00DE62BE">
        <w:rPr>
          <w:rFonts w:ascii="Times New Roman" w:hAnsi="Times New Roman" w:cs="Times New Roman"/>
          <w:sz w:val="34"/>
          <w:szCs w:val="32"/>
        </w:rPr>
        <w:t>global concord newspapers reported such administrative.</w:t>
      </w:r>
    </w:p>
    <w:p w:rsidR="00140DB5" w:rsidRPr="00DE62BE" w:rsidRDefault="000E0F1E" w:rsidP="00DE6724">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r>
      <w:r w:rsidR="00315612" w:rsidRPr="00DE62BE">
        <w:rPr>
          <w:rFonts w:ascii="Times New Roman" w:hAnsi="Times New Roman" w:cs="Times New Roman"/>
          <w:sz w:val="34"/>
          <w:szCs w:val="32"/>
        </w:rPr>
        <w:t xml:space="preserve">However </w:t>
      </w:r>
      <w:r w:rsidRPr="00DE62BE">
        <w:rPr>
          <w:rFonts w:ascii="Times New Roman" w:hAnsi="Times New Roman" w:cs="Times New Roman"/>
          <w:sz w:val="34"/>
          <w:szCs w:val="32"/>
        </w:rPr>
        <w:t xml:space="preserve">there are </w:t>
      </w:r>
      <w:r w:rsidR="006178D4" w:rsidRPr="00DE62BE">
        <w:rPr>
          <w:rFonts w:ascii="Times New Roman" w:hAnsi="Times New Roman" w:cs="Times New Roman"/>
          <w:sz w:val="34"/>
          <w:szCs w:val="32"/>
        </w:rPr>
        <w:t xml:space="preserve">variables </w:t>
      </w:r>
      <w:r w:rsidR="00315612" w:rsidRPr="00DE62BE">
        <w:rPr>
          <w:rFonts w:ascii="Times New Roman" w:hAnsi="Times New Roman" w:cs="Times New Roman"/>
          <w:sz w:val="34"/>
          <w:szCs w:val="32"/>
        </w:rPr>
        <w:t>things</w:t>
      </w:r>
      <w:r w:rsidR="006178D4" w:rsidRPr="00DE62BE">
        <w:rPr>
          <w:rFonts w:ascii="Times New Roman" w:hAnsi="Times New Roman" w:cs="Times New Roman"/>
          <w:sz w:val="34"/>
          <w:szCs w:val="32"/>
        </w:rPr>
        <w:t xml:space="preserve"> that hinder effective press </w:t>
      </w:r>
      <w:r w:rsidR="00315612" w:rsidRPr="00DE62BE">
        <w:rPr>
          <w:rFonts w:ascii="Times New Roman" w:hAnsi="Times New Roman" w:cs="Times New Roman"/>
          <w:sz w:val="34"/>
          <w:szCs w:val="32"/>
        </w:rPr>
        <w:t>coverage</w:t>
      </w:r>
      <w:r w:rsidR="006178D4" w:rsidRPr="00DE62BE">
        <w:rPr>
          <w:rFonts w:ascii="Times New Roman" w:hAnsi="Times New Roman" w:cs="Times New Roman"/>
          <w:sz w:val="34"/>
          <w:szCs w:val="32"/>
        </w:rPr>
        <w:t xml:space="preserve"> of government officials being engaged in to the execution of their </w:t>
      </w:r>
      <w:proofErr w:type="gramStart"/>
      <w:r w:rsidR="00315612" w:rsidRPr="00DE62BE">
        <w:rPr>
          <w:rFonts w:ascii="Times New Roman" w:hAnsi="Times New Roman" w:cs="Times New Roman"/>
          <w:sz w:val="34"/>
          <w:szCs w:val="32"/>
        </w:rPr>
        <w:t>administrative</w:t>
      </w:r>
      <w:r w:rsidR="006178D4" w:rsidRPr="00DE62BE">
        <w:rPr>
          <w:rFonts w:ascii="Times New Roman" w:hAnsi="Times New Roman" w:cs="Times New Roman"/>
          <w:sz w:val="34"/>
          <w:szCs w:val="32"/>
        </w:rPr>
        <w:t xml:space="preserve">  duties</w:t>
      </w:r>
      <w:proofErr w:type="gramEnd"/>
      <w:r w:rsidR="006178D4" w:rsidRPr="00DE62BE">
        <w:rPr>
          <w:rFonts w:ascii="Times New Roman" w:hAnsi="Times New Roman" w:cs="Times New Roman"/>
          <w:sz w:val="34"/>
          <w:szCs w:val="32"/>
        </w:rPr>
        <w:t xml:space="preserve">, these are the </w:t>
      </w:r>
      <w:r w:rsidR="00315612" w:rsidRPr="00DE62BE">
        <w:rPr>
          <w:rFonts w:ascii="Times New Roman" w:hAnsi="Times New Roman" w:cs="Times New Roman"/>
          <w:sz w:val="34"/>
          <w:szCs w:val="32"/>
        </w:rPr>
        <w:t>inability</w:t>
      </w:r>
      <w:r w:rsidR="006178D4" w:rsidRPr="00DE62BE">
        <w:rPr>
          <w:rFonts w:ascii="Times New Roman" w:hAnsi="Times New Roman" w:cs="Times New Roman"/>
          <w:sz w:val="34"/>
          <w:szCs w:val="32"/>
        </w:rPr>
        <w:t xml:space="preserve"> of the  press to access information and </w:t>
      </w:r>
      <w:r w:rsidR="00315612" w:rsidRPr="00DE62BE">
        <w:rPr>
          <w:rFonts w:ascii="Times New Roman" w:hAnsi="Times New Roman" w:cs="Times New Roman"/>
          <w:sz w:val="34"/>
          <w:szCs w:val="32"/>
        </w:rPr>
        <w:t>also</w:t>
      </w:r>
      <w:r w:rsidR="006178D4" w:rsidRPr="00DE62BE">
        <w:rPr>
          <w:rFonts w:ascii="Times New Roman" w:hAnsi="Times New Roman" w:cs="Times New Roman"/>
          <w:sz w:val="34"/>
          <w:szCs w:val="32"/>
        </w:rPr>
        <w:t xml:space="preserve"> treats that are</w:t>
      </w:r>
      <w:r w:rsidR="00315612" w:rsidRPr="00DE62BE">
        <w:rPr>
          <w:rFonts w:ascii="Times New Roman" w:hAnsi="Times New Roman" w:cs="Times New Roman"/>
          <w:sz w:val="34"/>
          <w:szCs w:val="32"/>
        </w:rPr>
        <w:t xml:space="preserve"> </w:t>
      </w:r>
      <w:r w:rsidR="006178D4" w:rsidRPr="00DE62BE">
        <w:rPr>
          <w:rFonts w:ascii="Times New Roman" w:hAnsi="Times New Roman" w:cs="Times New Roman"/>
          <w:sz w:val="34"/>
          <w:szCs w:val="32"/>
        </w:rPr>
        <w:t>b</w:t>
      </w:r>
      <w:r w:rsidR="00315612" w:rsidRPr="00DE62BE">
        <w:rPr>
          <w:rFonts w:ascii="Times New Roman" w:hAnsi="Times New Roman" w:cs="Times New Roman"/>
          <w:sz w:val="34"/>
          <w:szCs w:val="32"/>
        </w:rPr>
        <w:t>e</w:t>
      </w:r>
      <w:r w:rsidR="006178D4" w:rsidRPr="00DE62BE">
        <w:rPr>
          <w:rFonts w:ascii="Times New Roman" w:hAnsi="Times New Roman" w:cs="Times New Roman"/>
          <w:sz w:val="34"/>
          <w:szCs w:val="32"/>
        </w:rPr>
        <w:t>ing sent to most newspapers house such as</w:t>
      </w:r>
      <w:r w:rsidR="008539B7" w:rsidRPr="00DE62BE">
        <w:rPr>
          <w:rFonts w:ascii="Times New Roman" w:hAnsi="Times New Roman" w:cs="Times New Roman"/>
          <w:sz w:val="34"/>
          <w:szCs w:val="32"/>
        </w:rPr>
        <w:t xml:space="preserve"> closure of the </w:t>
      </w:r>
      <w:r w:rsidR="00140DB5" w:rsidRPr="00DE62BE">
        <w:rPr>
          <w:rFonts w:ascii="Times New Roman" w:hAnsi="Times New Roman" w:cs="Times New Roman"/>
          <w:sz w:val="34"/>
          <w:szCs w:val="32"/>
        </w:rPr>
        <w:t>arrest</w:t>
      </w:r>
      <w:r w:rsidR="008539B7" w:rsidRPr="00DE62BE">
        <w:rPr>
          <w:rFonts w:ascii="Times New Roman" w:hAnsi="Times New Roman" w:cs="Times New Roman"/>
          <w:sz w:val="34"/>
          <w:szCs w:val="32"/>
        </w:rPr>
        <w:t xml:space="preserve"> of key</w:t>
      </w:r>
      <w:r w:rsidR="00140DB5" w:rsidRPr="00DE62BE">
        <w:rPr>
          <w:rFonts w:ascii="Times New Roman" w:hAnsi="Times New Roman" w:cs="Times New Roman"/>
          <w:sz w:val="34"/>
          <w:szCs w:val="32"/>
        </w:rPr>
        <w:t xml:space="preserve"> </w:t>
      </w:r>
      <w:r w:rsidR="00315612" w:rsidRPr="00DE62BE">
        <w:rPr>
          <w:rFonts w:ascii="Times New Roman" w:hAnsi="Times New Roman" w:cs="Times New Roman"/>
          <w:sz w:val="34"/>
          <w:szCs w:val="32"/>
        </w:rPr>
        <w:lastRenderedPageBreak/>
        <w:t>journalist</w:t>
      </w:r>
      <w:r w:rsidR="00140DB5" w:rsidRPr="00DE62BE">
        <w:rPr>
          <w:rFonts w:ascii="Times New Roman" w:hAnsi="Times New Roman" w:cs="Times New Roman"/>
          <w:sz w:val="34"/>
          <w:szCs w:val="32"/>
        </w:rPr>
        <w:t xml:space="preserve"> such moves have not </w:t>
      </w:r>
      <w:r w:rsidR="00315612" w:rsidRPr="00DE62BE">
        <w:rPr>
          <w:rFonts w:ascii="Times New Roman" w:hAnsi="Times New Roman" w:cs="Times New Roman"/>
          <w:sz w:val="34"/>
          <w:szCs w:val="32"/>
        </w:rPr>
        <w:t>really</w:t>
      </w:r>
      <w:r w:rsidR="00140DB5" w:rsidRPr="00DE62BE">
        <w:rPr>
          <w:rFonts w:ascii="Times New Roman" w:hAnsi="Times New Roman" w:cs="Times New Roman"/>
          <w:sz w:val="34"/>
          <w:szCs w:val="32"/>
        </w:rPr>
        <w:t xml:space="preserve"> permitted to private newspapers to  discharge their duties.</w:t>
      </w:r>
    </w:p>
    <w:p w:rsidR="00A40398" w:rsidRPr="00DE62BE" w:rsidRDefault="0027509A" w:rsidP="00DE6724">
      <w:pPr>
        <w:pStyle w:val="ListParagraph"/>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ab/>
        <w:t xml:space="preserve">Therefore </w:t>
      </w:r>
      <w:r w:rsidR="00323B55" w:rsidRPr="00DE62BE">
        <w:rPr>
          <w:rFonts w:ascii="Times New Roman" w:hAnsi="Times New Roman" w:cs="Times New Roman"/>
          <w:sz w:val="34"/>
          <w:szCs w:val="32"/>
        </w:rPr>
        <w:t xml:space="preserve">one seem to ask if there is </w:t>
      </w:r>
      <w:r w:rsidR="001B7F26" w:rsidRPr="00DE62BE">
        <w:rPr>
          <w:rFonts w:ascii="Times New Roman" w:hAnsi="Times New Roman" w:cs="Times New Roman"/>
          <w:sz w:val="34"/>
          <w:szCs w:val="32"/>
        </w:rPr>
        <w:t>a relationship</w:t>
      </w:r>
      <w:r w:rsidR="00323B55" w:rsidRPr="00DE62BE">
        <w:rPr>
          <w:rFonts w:ascii="Times New Roman" w:hAnsi="Times New Roman" w:cs="Times New Roman"/>
          <w:sz w:val="34"/>
          <w:szCs w:val="32"/>
        </w:rPr>
        <w:t xml:space="preserve"> </w:t>
      </w:r>
      <w:proofErr w:type="gramStart"/>
      <w:r w:rsidR="00323B55" w:rsidRPr="00DE62BE">
        <w:rPr>
          <w:rFonts w:ascii="Times New Roman" w:hAnsi="Times New Roman" w:cs="Times New Roman"/>
          <w:sz w:val="34"/>
          <w:szCs w:val="32"/>
        </w:rPr>
        <w:t>between  the</w:t>
      </w:r>
      <w:proofErr w:type="gramEnd"/>
      <w:r w:rsidR="00323B55" w:rsidRPr="00DE62BE">
        <w:rPr>
          <w:rFonts w:ascii="Times New Roman" w:hAnsi="Times New Roman" w:cs="Times New Roman"/>
          <w:sz w:val="34"/>
          <w:szCs w:val="32"/>
        </w:rPr>
        <w:t xml:space="preserve"> press and the government in</w:t>
      </w:r>
      <w:r w:rsidR="00FD7EB9" w:rsidRPr="00DE62BE">
        <w:rPr>
          <w:rFonts w:ascii="Times New Roman" w:hAnsi="Times New Roman" w:cs="Times New Roman"/>
          <w:sz w:val="34"/>
          <w:szCs w:val="32"/>
        </w:rPr>
        <w:t xml:space="preserve"> </w:t>
      </w:r>
      <w:r w:rsidR="00323B55" w:rsidRPr="00DE62BE">
        <w:rPr>
          <w:rFonts w:ascii="Times New Roman" w:hAnsi="Times New Roman" w:cs="Times New Roman"/>
          <w:sz w:val="34"/>
          <w:szCs w:val="32"/>
        </w:rPr>
        <w:t>terms  of watch</w:t>
      </w:r>
      <w:r w:rsidRPr="00DE62BE">
        <w:rPr>
          <w:rFonts w:ascii="Times New Roman" w:hAnsi="Times New Roman" w:cs="Times New Roman"/>
          <w:sz w:val="34"/>
          <w:szCs w:val="32"/>
        </w:rPr>
        <w:t>dog activities</w:t>
      </w:r>
      <w:r w:rsidR="007340EF" w:rsidRPr="00DE62BE">
        <w:rPr>
          <w:rFonts w:ascii="Times New Roman" w:hAnsi="Times New Roman" w:cs="Times New Roman"/>
          <w:sz w:val="34"/>
          <w:szCs w:val="32"/>
        </w:rPr>
        <w:t xml:space="preserve"> of the first  which </w:t>
      </w:r>
      <w:r w:rsidR="008A49CE" w:rsidRPr="00DE62BE">
        <w:rPr>
          <w:rFonts w:ascii="Times New Roman" w:hAnsi="Times New Roman" w:cs="Times New Roman"/>
          <w:sz w:val="34"/>
          <w:szCs w:val="32"/>
        </w:rPr>
        <w:t xml:space="preserve">is the </w:t>
      </w:r>
      <w:r w:rsidR="007340EF" w:rsidRPr="00DE62BE">
        <w:rPr>
          <w:rFonts w:ascii="Times New Roman" w:hAnsi="Times New Roman" w:cs="Times New Roman"/>
          <w:sz w:val="34"/>
          <w:szCs w:val="32"/>
        </w:rPr>
        <w:t>press</w:t>
      </w:r>
      <w:r w:rsidR="008A49CE" w:rsidRPr="00DE62BE">
        <w:rPr>
          <w:rFonts w:ascii="Times New Roman" w:hAnsi="Times New Roman" w:cs="Times New Roman"/>
          <w:sz w:val="34"/>
          <w:szCs w:val="32"/>
        </w:rPr>
        <w:t xml:space="preserve">. </w:t>
      </w:r>
      <w:r w:rsidR="002F27B8" w:rsidRPr="00DE62BE">
        <w:rPr>
          <w:rFonts w:ascii="Times New Roman" w:hAnsi="Times New Roman" w:cs="Times New Roman"/>
          <w:sz w:val="34"/>
          <w:szCs w:val="32"/>
        </w:rPr>
        <w:t xml:space="preserve">It </w:t>
      </w:r>
      <w:r w:rsidR="008A49CE" w:rsidRPr="00DE62BE">
        <w:rPr>
          <w:rFonts w:ascii="Times New Roman" w:hAnsi="Times New Roman" w:cs="Times New Roman"/>
          <w:sz w:val="34"/>
          <w:szCs w:val="32"/>
        </w:rPr>
        <w:t xml:space="preserve">is against this background that this study shall </w:t>
      </w:r>
      <w:r w:rsidR="007340EF" w:rsidRPr="00DE62BE">
        <w:rPr>
          <w:rFonts w:ascii="Times New Roman" w:hAnsi="Times New Roman" w:cs="Times New Roman"/>
          <w:sz w:val="34"/>
          <w:szCs w:val="32"/>
        </w:rPr>
        <w:t>attempt</w:t>
      </w:r>
      <w:r w:rsidR="008A49CE" w:rsidRPr="00DE62BE">
        <w:rPr>
          <w:rFonts w:ascii="Times New Roman" w:hAnsi="Times New Roman" w:cs="Times New Roman"/>
          <w:sz w:val="34"/>
          <w:szCs w:val="32"/>
        </w:rPr>
        <w:t xml:space="preserve"> to see how effective press coverage </w:t>
      </w:r>
      <w:proofErr w:type="spellStart"/>
      <w:r w:rsidR="008A49CE" w:rsidRPr="00DE62BE">
        <w:rPr>
          <w:rFonts w:ascii="Times New Roman" w:hAnsi="Times New Roman" w:cs="Times New Roman"/>
          <w:sz w:val="34"/>
          <w:szCs w:val="32"/>
        </w:rPr>
        <w:t>o f</w:t>
      </w:r>
      <w:proofErr w:type="spellEnd"/>
      <w:r w:rsidR="008A49CE" w:rsidRPr="00DE62BE">
        <w:rPr>
          <w:rFonts w:ascii="Times New Roman" w:hAnsi="Times New Roman" w:cs="Times New Roman"/>
          <w:sz w:val="34"/>
          <w:szCs w:val="32"/>
        </w:rPr>
        <w:t xml:space="preserve"> government</w:t>
      </w:r>
      <w:r w:rsidR="00AC0E45" w:rsidRPr="00DE62BE">
        <w:rPr>
          <w:rFonts w:ascii="Times New Roman" w:hAnsi="Times New Roman" w:cs="Times New Roman"/>
          <w:sz w:val="34"/>
          <w:szCs w:val="32"/>
        </w:rPr>
        <w:t xml:space="preserve"> </w:t>
      </w:r>
      <w:r w:rsidR="002F27B8" w:rsidRPr="00DE62BE">
        <w:rPr>
          <w:rFonts w:ascii="Times New Roman" w:hAnsi="Times New Roman" w:cs="Times New Roman"/>
          <w:sz w:val="34"/>
          <w:szCs w:val="32"/>
        </w:rPr>
        <w:t>activities</w:t>
      </w:r>
      <w:r w:rsidR="00AC0E45" w:rsidRPr="00DE62BE">
        <w:rPr>
          <w:rFonts w:ascii="Times New Roman" w:hAnsi="Times New Roman" w:cs="Times New Roman"/>
          <w:sz w:val="34"/>
          <w:szCs w:val="32"/>
        </w:rPr>
        <w:t xml:space="preserve"> could </w:t>
      </w:r>
      <w:r w:rsidR="002F27B8" w:rsidRPr="00DE62BE">
        <w:rPr>
          <w:rFonts w:ascii="Times New Roman" w:hAnsi="Times New Roman" w:cs="Times New Roman"/>
          <w:sz w:val="34"/>
          <w:szCs w:val="32"/>
        </w:rPr>
        <w:t>be done</w:t>
      </w:r>
      <w:r w:rsidR="00A40398" w:rsidRPr="00DE62BE">
        <w:rPr>
          <w:rFonts w:ascii="Times New Roman" w:hAnsi="Times New Roman" w:cs="Times New Roman"/>
          <w:sz w:val="34"/>
          <w:szCs w:val="32"/>
        </w:rPr>
        <w:t>.</w:t>
      </w:r>
    </w:p>
    <w:p w:rsidR="00A40398" w:rsidRPr="00DE62BE" w:rsidRDefault="00A40398" w:rsidP="00A40398">
      <w:pPr>
        <w:pStyle w:val="ListParagraph"/>
        <w:spacing w:line="480" w:lineRule="auto"/>
        <w:ind w:left="0"/>
        <w:jc w:val="both"/>
        <w:rPr>
          <w:rFonts w:ascii="Times New Roman" w:hAnsi="Times New Roman" w:cs="Times New Roman"/>
          <w:sz w:val="10"/>
          <w:szCs w:val="32"/>
        </w:rPr>
      </w:pPr>
    </w:p>
    <w:p w:rsidR="00C30C98" w:rsidRPr="00DE62BE" w:rsidRDefault="00C30C98" w:rsidP="00A40398">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t>1.3</w:t>
      </w:r>
      <w:r w:rsidRPr="00DE62BE">
        <w:rPr>
          <w:rFonts w:ascii="Times New Roman" w:hAnsi="Times New Roman" w:cs="Times New Roman"/>
          <w:b/>
          <w:sz w:val="34"/>
          <w:szCs w:val="32"/>
        </w:rPr>
        <w:tab/>
        <w:t xml:space="preserve">Objectives </w:t>
      </w:r>
      <w:r w:rsidR="00DC32FA" w:rsidRPr="00DE62BE">
        <w:rPr>
          <w:rFonts w:ascii="Times New Roman" w:hAnsi="Times New Roman" w:cs="Times New Roman"/>
          <w:b/>
          <w:sz w:val="34"/>
          <w:szCs w:val="32"/>
        </w:rPr>
        <w:t>o</w:t>
      </w:r>
      <w:r w:rsidRPr="00DE62BE">
        <w:rPr>
          <w:rFonts w:ascii="Times New Roman" w:hAnsi="Times New Roman" w:cs="Times New Roman"/>
          <w:b/>
          <w:sz w:val="34"/>
          <w:szCs w:val="32"/>
        </w:rPr>
        <w:t xml:space="preserve">f </w:t>
      </w:r>
      <w:r w:rsidR="00DC32FA" w:rsidRPr="00DE62BE">
        <w:rPr>
          <w:rFonts w:ascii="Times New Roman" w:hAnsi="Times New Roman" w:cs="Times New Roman"/>
          <w:b/>
          <w:sz w:val="34"/>
          <w:szCs w:val="32"/>
        </w:rPr>
        <w:t xml:space="preserve">the </w:t>
      </w:r>
      <w:r w:rsidRPr="00DE62BE">
        <w:rPr>
          <w:rFonts w:ascii="Times New Roman" w:hAnsi="Times New Roman" w:cs="Times New Roman"/>
          <w:b/>
          <w:sz w:val="34"/>
          <w:szCs w:val="32"/>
        </w:rPr>
        <w:t>Study</w:t>
      </w:r>
    </w:p>
    <w:p w:rsidR="00A537D9" w:rsidRPr="00DE62BE" w:rsidRDefault="00DC32FA" w:rsidP="00A40398">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b/>
          <w:sz w:val="34"/>
          <w:szCs w:val="32"/>
        </w:rPr>
        <w:tab/>
      </w:r>
      <w:r w:rsidR="00C914FB" w:rsidRPr="00DE62BE">
        <w:rPr>
          <w:rFonts w:ascii="Times New Roman" w:hAnsi="Times New Roman" w:cs="Times New Roman"/>
          <w:sz w:val="34"/>
          <w:szCs w:val="32"/>
        </w:rPr>
        <w:t>The</w:t>
      </w:r>
      <w:r w:rsidR="00A537D9" w:rsidRPr="00DE62BE">
        <w:rPr>
          <w:rFonts w:ascii="Times New Roman" w:hAnsi="Times New Roman" w:cs="Times New Roman"/>
          <w:sz w:val="34"/>
          <w:szCs w:val="32"/>
        </w:rPr>
        <w:t xml:space="preserve"> objectives that would guide the study are set to;</w:t>
      </w:r>
    </w:p>
    <w:p w:rsidR="00DC32FA" w:rsidRPr="00DE62BE" w:rsidRDefault="00C914FB" w:rsidP="00A537D9">
      <w:pPr>
        <w:pStyle w:val="ListParagraph"/>
        <w:numPr>
          <w:ilvl w:val="0"/>
          <w:numId w:val="2"/>
        </w:numPr>
        <w:spacing w:line="480" w:lineRule="auto"/>
        <w:jc w:val="both"/>
        <w:rPr>
          <w:rFonts w:ascii="Times New Roman" w:hAnsi="Times New Roman" w:cs="Times New Roman"/>
          <w:sz w:val="34"/>
          <w:szCs w:val="32"/>
        </w:rPr>
      </w:pPr>
      <w:r w:rsidRPr="00DE62BE">
        <w:rPr>
          <w:rFonts w:ascii="Times New Roman" w:hAnsi="Times New Roman" w:cs="Times New Roman"/>
          <w:b/>
          <w:sz w:val="34"/>
          <w:szCs w:val="32"/>
        </w:rPr>
        <w:t xml:space="preserve"> </w:t>
      </w:r>
      <w:r w:rsidR="00D950D4" w:rsidRPr="00DE62BE">
        <w:rPr>
          <w:rFonts w:ascii="Times New Roman" w:hAnsi="Times New Roman" w:cs="Times New Roman"/>
          <w:sz w:val="34"/>
          <w:szCs w:val="32"/>
        </w:rPr>
        <w:t xml:space="preserve">Determine </w:t>
      </w:r>
      <w:proofErr w:type="gramStart"/>
      <w:r w:rsidR="009A6298" w:rsidRPr="00DE62BE">
        <w:rPr>
          <w:rFonts w:ascii="Times New Roman" w:hAnsi="Times New Roman" w:cs="Times New Roman"/>
          <w:sz w:val="34"/>
          <w:szCs w:val="32"/>
        </w:rPr>
        <w:t>the  nature</w:t>
      </w:r>
      <w:proofErr w:type="gramEnd"/>
      <w:r w:rsidR="009A6298" w:rsidRPr="00DE62BE">
        <w:rPr>
          <w:rFonts w:ascii="Times New Roman" w:hAnsi="Times New Roman" w:cs="Times New Roman"/>
          <w:sz w:val="34"/>
          <w:szCs w:val="32"/>
        </w:rPr>
        <w:t xml:space="preserve">  of prominence a</w:t>
      </w:r>
      <w:r w:rsidR="00D950D4" w:rsidRPr="00DE62BE">
        <w:rPr>
          <w:rFonts w:ascii="Times New Roman" w:hAnsi="Times New Roman" w:cs="Times New Roman"/>
          <w:sz w:val="34"/>
          <w:szCs w:val="32"/>
        </w:rPr>
        <w:t>ttached to press coverage of Go</w:t>
      </w:r>
      <w:r w:rsidR="009A6298" w:rsidRPr="00DE62BE">
        <w:rPr>
          <w:rFonts w:ascii="Times New Roman" w:hAnsi="Times New Roman" w:cs="Times New Roman"/>
          <w:sz w:val="34"/>
          <w:szCs w:val="32"/>
        </w:rPr>
        <w:t xml:space="preserve">vernor </w:t>
      </w:r>
      <w:proofErr w:type="spellStart"/>
      <w:r w:rsidR="009A6298" w:rsidRPr="00DE62BE">
        <w:rPr>
          <w:rFonts w:ascii="Times New Roman" w:hAnsi="Times New Roman" w:cs="Times New Roman"/>
          <w:sz w:val="34"/>
          <w:szCs w:val="32"/>
        </w:rPr>
        <w:t>Udom</w:t>
      </w:r>
      <w:proofErr w:type="spellEnd"/>
      <w:r w:rsidR="009A6298" w:rsidRPr="00DE62BE">
        <w:rPr>
          <w:rFonts w:ascii="Times New Roman" w:hAnsi="Times New Roman" w:cs="Times New Roman"/>
          <w:sz w:val="34"/>
          <w:szCs w:val="32"/>
        </w:rPr>
        <w:t xml:space="preserve"> </w:t>
      </w:r>
      <w:r w:rsidR="00D950D4" w:rsidRPr="00DE62BE">
        <w:rPr>
          <w:rFonts w:ascii="Times New Roman" w:hAnsi="Times New Roman" w:cs="Times New Roman"/>
          <w:sz w:val="34"/>
          <w:szCs w:val="32"/>
        </w:rPr>
        <w:t xml:space="preserve">Emmanuel </w:t>
      </w:r>
      <w:r w:rsidR="00DB4A84" w:rsidRPr="00DE62BE">
        <w:rPr>
          <w:rFonts w:ascii="Times New Roman" w:hAnsi="Times New Roman" w:cs="Times New Roman"/>
          <w:sz w:val="34"/>
          <w:szCs w:val="32"/>
        </w:rPr>
        <w:t>administration</w:t>
      </w:r>
      <w:r w:rsidR="009A6298" w:rsidRPr="00DE62BE">
        <w:rPr>
          <w:rFonts w:ascii="Times New Roman" w:hAnsi="Times New Roman" w:cs="Times New Roman"/>
          <w:sz w:val="34"/>
          <w:szCs w:val="32"/>
        </w:rPr>
        <w:t xml:space="preserve"> by</w:t>
      </w:r>
      <w:r w:rsidR="006B3BD7" w:rsidRPr="00DE62BE">
        <w:rPr>
          <w:rFonts w:ascii="Times New Roman" w:hAnsi="Times New Roman" w:cs="Times New Roman"/>
          <w:sz w:val="34"/>
          <w:szCs w:val="32"/>
        </w:rPr>
        <w:t xml:space="preserve"> the </w:t>
      </w:r>
      <w:r w:rsidR="007A7E9A" w:rsidRPr="00DE62BE">
        <w:rPr>
          <w:rFonts w:ascii="Times New Roman" w:hAnsi="Times New Roman" w:cs="Times New Roman"/>
          <w:sz w:val="34"/>
          <w:szCs w:val="32"/>
        </w:rPr>
        <w:t xml:space="preserve">Punch </w:t>
      </w:r>
      <w:r w:rsidR="006B3BD7" w:rsidRPr="00DE62BE">
        <w:rPr>
          <w:rFonts w:ascii="Times New Roman" w:hAnsi="Times New Roman" w:cs="Times New Roman"/>
          <w:sz w:val="34"/>
          <w:szCs w:val="32"/>
        </w:rPr>
        <w:t xml:space="preserve">and the </w:t>
      </w:r>
      <w:r w:rsidR="007A7E9A" w:rsidRPr="00DE62BE">
        <w:rPr>
          <w:rFonts w:ascii="Times New Roman" w:hAnsi="Times New Roman" w:cs="Times New Roman"/>
          <w:sz w:val="34"/>
          <w:szCs w:val="32"/>
        </w:rPr>
        <w:t>Global Concord Newspaper</w:t>
      </w:r>
      <w:r w:rsidR="00D950D4" w:rsidRPr="00DE62BE">
        <w:rPr>
          <w:rFonts w:ascii="Times New Roman" w:hAnsi="Times New Roman" w:cs="Times New Roman"/>
          <w:sz w:val="34"/>
          <w:szCs w:val="32"/>
        </w:rPr>
        <w:t>.</w:t>
      </w:r>
    </w:p>
    <w:p w:rsidR="00D950D4" w:rsidRPr="00DE62BE" w:rsidRDefault="00F456F9" w:rsidP="00A537D9">
      <w:pPr>
        <w:pStyle w:val="ListParagraph"/>
        <w:numPr>
          <w:ilvl w:val="0"/>
          <w:numId w:val="2"/>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 xml:space="preserve">Ascertain the start/direction or tone of press coverage of </w:t>
      </w:r>
      <w:proofErr w:type="spellStart"/>
      <w:r w:rsidRPr="00DE62BE">
        <w:rPr>
          <w:rFonts w:ascii="Times New Roman" w:hAnsi="Times New Roman" w:cs="Times New Roman"/>
          <w:sz w:val="34"/>
          <w:szCs w:val="32"/>
        </w:rPr>
        <w:t>Udom’s</w:t>
      </w:r>
      <w:proofErr w:type="spellEnd"/>
      <w:r w:rsidRPr="00DE62BE">
        <w:rPr>
          <w:rFonts w:ascii="Times New Roman" w:hAnsi="Times New Roman" w:cs="Times New Roman"/>
          <w:sz w:val="34"/>
          <w:szCs w:val="32"/>
        </w:rPr>
        <w:t xml:space="preserve"> Emmanuel administration by the </w:t>
      </w:r>
      <w:r w:rsidR="007A7E9A" w:rsidRPr="00DE62BE">
        <w:rPr>
          <w:rFonts w:ascii="Times New Roman" w:hAnsi="Times New Roman" w:cs="Times New Roman"/>
          <w:sz w:val="34"/>
          <w:szCs w:val="32"/>
        </w:rPr>
        <w:t xml:space="preserve">Punch </w:t>
      </w:r>
      <w:r w:rsidRPr="00DE62BE">
        <w:rPr>
          <w:rFonts w:ascii="Times New Roman" w:hAnsi="Times New Roman" w:cs="Times New Roman"/>
          <w:sz w:val="34"/>
          <w:szCs w:val="32"/>
        </w:rPr>
        <w:t xml:space="preserve">and the </w:t>
      </w:r>
      <w:r w:rsidR="007A7E9A" w:rsidRPr="00DE62BE">
        <w:rPr>
          <w:rFonts w:ascii="Times New Roman" w:hAnsi="Times New Roman" w:cs="Times New Roman"/>
          <w:sz w:val="34"/>
          <w:szCs w:val="32"/>
        </w:rPr>
        <w:t xml:space="preserve">Global Concord </w:t>
      </w:r>
      <w:r w:rsidRPr="00DE62BE">
        <w:rPr>
          <w:rFonts w:ascii="Times New Roman" w:hAnsi="Times New Roman" w:cs="Times New Roman"/>
          <w:sz w:val="34"/>
          <w:szCs w:val="32"/>
        </w:rPr>
        <w:t>newspapers.</w:t>
      </w:r>
    </w:p>
    <w:p w:rsidR="00241F32" w:rsidRPr="00DE62BE" w:rsidRDefault="00282AEF" w:rsidP="00A537D9">
      <w:pPr>
        <w:pStyle w:val="ListParagraph"/>
        <w:numPr>
          <w:ilvl w:val="0"/>
          <w:numId w:val="2"/>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lastRenderedPageBreak/>
        <w:t xml:space="preserve">Assess the sources of the reports of press coverage of </w:t>
      </w:r>
      <w:proofErr w:type="spellStart"/>
      <w:r w:rsidRPr="00DE62BE">
        <w:rPr>
          <w:rFonts w:ascii="Times New Roman" w:hAnsi="Times New Roman" w:cs="Times New Roman"/>
          <w:sz w:val="34"/>
          <w:szCs w:val="32"/>
        </w:rPr>
        <w:t>Udom’s</w:t>
      </w:r>
      <w:proofErr w:type="spellEnd"/>
      <w:r w:rsidRPr="00DE62BE">
        <w:rPr>
          <w:rFonts w:ascii="Times New Roman" w:hAnsi="Times New Roman" w:cs="Times New Roman"/>
          <w:sz w:val="34"/>
          <w:szCs w:val="32"/>
        </w:rPr>
        <w:t xml:space="preserve"> Emmanuel administration by the Punch and the Global </w:t>
      </w:r>
      <w:r w:rsidR="007A7E9A" w:rsidRPr="00DE62BE">
        <w:rPr>
          <w:rFonts w:ascii="Times New Roman" w:hAnsi="Times New Roman" w:cs="Times New Roman"/>
          <w:sz w:val="34"/>
          <w:szCs w:val="32"/>
        </w:rPr>
        <w:t>Concord Newspaper</w:t>
      </w:r>
      <w:r w:rsidR="00241F32" w:rsidRPr="00DE62BE">
        <w:rPr>
          <w:rFonts w:ascii="Times New Roman" w:hAnsi="Times New Roman" w:cs="Times New Roman"/>
          <w:sz w:val="34"/>
          <w:szCs w:val="32"/>
        </w:rPr>
        <w:t>.</w:t>
      </w:r>
    </w:p>
    <w:p w:rsidR="00F456F9" w:rsidRPr="00DE62BE" w:rsidRDefault="00670C0D" w:rsidP="00670C0D">
      <w:pPr>
        <w:pStyle w:val="ListParagraph"/>
        <w:numPr>
          <w:ilvl w:val="0"/>
          <w:numId w:val="2"/>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Determines the methods that were used</w:t>
      </w:r>
      <w:r w:rsidR="00241F32" w:rsidRPr="00DE62BE">
        <w:rPr>
          <w:rFonts w:ascii="Times New Roman" w:hAnsi="Times New Roman" w:cs="Times New Roman"/>
          <w:sz w:val="34"/>
          <w:szCs w:val="32"/>
        </w:rPr>
        <w:t xml:space="preserve"> in gathering information for the reports as indicated </w:t>
      </w:r>
      <w:proofErr w:type="gramStart"/>
      <w:r w:rsidR="00241F32" w:rsidRPr="00DE62BE">
        <w:rPr>
          <w:rFonts w:ascii="Times New Roman" w:hAnsi="Times New Roman" w:cs="Times New Roman"/>
          <w:sz w:val="34"/>
          <w:szCs w:val="32"/>
        </w:rPr>
        <w:t>in  the</w:t>
      </w:r>
      <w:proofErr w:type="gramEnd"/>
      <w:r w:rsidR="00241F32" w:rsidRPr="00DE62BE">
        <w:rPr>
          <w:rFonts w:ascii="Times New Roman" w:hAnsi="Times New Roman" w:cs="Times New Roman"/>
          <w:sz w:val="34"/>
          <w:szCs w:val="32"/>
        </w:rPr>
        <w:t xml:space="preserve"> content of the stories.</w:t>
      </w:r>
    </w:p>
    <w:p w:rsidR="00055AE8" w:rsidRPr="00DE62BE" w:rsidRDefault="007A7C11" w:rsidP="0064527E">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t>1.4</w:t>
      </w:r>
      <w:r w:rsidRPr="00DE62BE">
        <w:rPr>
          <w:rFonts w:ascii="Times New Roman" w:hAnsi="Times New Roman" w:cs="Times New Roman"/>
          <w:b/>
          <w:sz w:val="34"/>
          <w:szCs w:val="32"/>
        </w:rPr>
        <w:tab/>
      </w:r>
      <w:r w:rsidR="002A3777" w:rsidRPr="00DE62BE">
        <w:rPr>
          <w:rFonts w:ascii="Times New Roman" w:hAnsi="Times New Roman" w:cs="Times New Roman"/>
          <w:b/>
          <w:sz w:val="34"/>
          <w:szCs w:val="32"/>
        </w:rPr>
        <w:t>Research Questions</w:t>
      </w:r>
    </w:p>
    <w:p w:rsidR="002A3777" w:rsidRPr="00DE62BE" w:rsidRDefault="00BE65B3" w:rsidP="002A3777">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sz w:val="34"/>
          <w:szCs w:val="32"/>
        </w:rPr>
        <w:tab/>
      </w:r>
      <w:r w:rsidR="002A3777" w:rsidRPr="00DE62BE">
        <w:rPr>
          <w:rFonts w:ascii="Times New Roman" w:hAnsi="Times New Roman" w:cs="Times New Roman"/>
          <w:sz w:val="34"/>
          <w:szCs w:val="32"/>
        </w:rPr>
        <w:t xml:space="preserve">The </w:t>
      </w:r>
      <w:r w:rsidR="00FE6561" w:rsidRPr="00DE62BE">
        <w:rPr>
          <w:rFonts w:ascii="Times New Roman" w:hAnsi="Times New Roman" w:cs="Times New Roman"/>
          <w:sz w:val="34"/>
          <w:szCs w:val="32"/>
        </w:rPr>
        <w:t>research questions formulated based on the study’s objectives were:</w:t>
      </w:r>
    </w:p>
    <w:p w:rsidR="002A3777" w:rsidRPr="00DE62BE" w:rsidRDefault="00E226E1" w:rsidP="002A3777">
      <w:pPr>
        <w:pStyle w:val="ListParagraph"/>
        <w:numPr>
          <w:ilvl w:val="0"/>
          <w:numId w:val="4"/>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 xml:space="preserve">What was the nature of prominence attached to press </w:t>
      </w:r>
      <w:proofErr w:type="spellStart"/>
      <w:r w:rsidRPr="00DE62BE">
        <w:rPr>
          <w:rFonts w:ascii="Times New Roman" w:hAnsi="Times New Roman" w:cs="Times New Roman"/>
          <w:sz w:val="34"/>
          <w:szCs w:val="32"/>
        </w:rPr>
        <w:t>overage</w:t>
      </w:r>
      <w:proofErr w:type="spellEnd"/>
      <w:r w:rsidRPr="00DE62BE">
        <w:rPr>
          <w:rFonts w:ascii="Times New Roman" w:hAnsi="Times New Roman" w:cs="Times New Roman"/>
          <w:sz w:val="34"/>
          <w:szCs w:val="32"/>
        </w:rPr>
        <w:t xml:space="preserve"> of </w:t>
      </w:r>
      <w:r w:rsidR="00FD7EB9" w:rsidRPr="00DE62BE">
        <w:rPr>
          <w:rFonts w:ascii="Times New Roman" w:hAnsi="Times New Roman" w:cs="Times New Roman"/>
          <w:sz w:val="34"/>
          <w:szCs w:val="32"/>
        </w:rPr>
        <w:t xml:space="preserve">Governor </w:t>
      </w:r>
      <w:proofErr w:type="spellStart"/>
      <w:r w:rsidRPr="00DE62BE">
        <w:rPr>
          <w:rFonts w:ascii="Times New Roman" w:hAnsi="Times New Roman" w:cs="Times New Roman"/>
          <w:sz w:val="34"/>
          <w:szCs w:val="32"/>
        </w:rPr>
        <w:t>Udom’s</w:t>
      </w:r>
      <w:proofErr w:type="spellEnd"/>
      <w:r w:rsidRPr="00DE62BE">
        <w:rPr>
          <w:rFonts w:ascii="Times New Roman" w:hAnsi="Times New Roman" w:cs="Times New Roman"/>
          <w:sz w:val="34"/>
          <w:szCs w:val="32"/>
        </w:rPr>
        <w:t xml:space="preserve"> Emmanuel </w:t>
      </w:r>
      <w:proofErr w:type="gramStart"/>
      <w:r w:rsidRPr="00DE62BE">
        <w:rPr>
          <w:rFonts w:ascii="Times New Roman" w:hAnsi="Times New Roman" w:cs="Times New Roman"/>
          <w:sz w:val="34"/>
          <w:szCs w:val="32"/>
        </w:rPr>
        <w:t>administration  by</w:t>
      </w:r>
      <w:proofErr w:type="gramEnd"/>
      <w:r w:rsidRPr="00DE62BE">
        <w:rPr>
          <w:rFonts w:ascii="Times New Roman" w:hAnsi="Times New Roman" w:cs="Times New Roman"/>
          <w:sz w:val="34"/>
          <w:szCs w:val="32"/>
        </w:rPr>
        <w:t xml:space="preserve"> the Punch and the Global </w:t>
      </w:r>
      <w:r w:rsidR="00D74506" w:rsidRPr="00DE62BE">
        <w:rPr>
          <w:rFonts w:ascii="Times New Roman" w:hAnsi="Times New Roman" w:cs="Times New Roman"/>
          <w:sz w:val="34"/>
          <w:szCs w:val="32"/>
        </w:rPr>
        <w:t>Concord Newspaper</w:t>
      </w:r>
      <w:r w:rsidRPr="00DE62BE">
        <w:rPr>
          <w:rFonts w:ascii="Times New Roman" w:hAnsi="Times New Roman" w:cs="Times New Roman"/>
          <w:sz w:val="34"/>
          <w:szCs w:val="32"/>
        </w:rPr>
        <w:t>.</w:t>
      </w:r>
    </w:p>
    <w:p w:rsidR="00E226E1" w:rsidRPr="00DE62BE" w:rsidRDefault="001B18F1" w:rsidP="002A3777">
      <w:pPr>
        <w:pStyle w:val="ListParagraph"/>
        <w:numPr>
          <w:ilvl w:val="0"/>
          <w:numId w:val="4"/>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 xml:space="preserve">What </w:t>
      </w:r>
      <w:r w:rsidR="00F61BB1" w:rsidRPr="00DE62BE">
        <w:rPr>
          <w:rFonts w:ascii="Times New Roman" w:hAnsi="Times New Roman" w:cs="Times New Roman"/>
          <w:sz w:val="34"/>
          <w:szCs w:val="32"/>
        </w:rPr>
        <w:t xml:space="preserve">was the start/direction of tone of press coverage of </w:t>
      </w:r>
      <w:proofErr w:type="spellStart"/>
      <w:r w:rsidR="00F61BB1" w:rsidRPr="00DE62BE">
        <w:rPr>
          <w:rFonts w:ascii="Times New Roman" w:hAnsi="Times New Roman" w:cs="Times New Roman"/>
          <w:sz w:val="34"/>
          <w:szCs w:val="32"/>
        </w:rPr>
        <w:t>Udom</w:t>
      </w:r>
      <w:r w:rsidR="00A916A5" w:rsidRPr="00DE62BE">
        <w:rPr>
          <w:rFonts w:ascii="Times New Roman" w:hAnsi="Times New Roman" w:cs="Times New Roman"/>
          <w:sz w:val="34"/>
          <w:szCs w:val="32"/>
        </w:rPr>
        <w:t>’s</w:t>
      </w:r>
      <w:proofErr w:type="spellEnd"/>
      <w:r w:rsidR="00A916A5" w:rsidRPr="00DE62BE">
        <w:rPr>
          <w:rFonts w:ascii="Times New Roman" w:hAnsi="Times New Roman" w:cs="Times New Roman"/>
          <w:sz w:val="34"/>
          <w:szCs w:val="32"/>
        </w:rPr>
        <w:t xml:space="preserve"> </w:t>
      </w:r>
      <w:r w:rsidRPr="00DE62BE">
        <w:rPr>
          <w:rFonts w:ascii="Times New Roman" w:hAnsi="Times New Roman" w:cs="Times New Roman"/>
          <w:sz w:val="34"/>
          <w:szCs w:val="32"/>
        </w:rPr>
        <w:t xml:space="preserve">Emmanuel administration by the </w:t>
      </w:r>
      <w:r w:rsidR="00D74506" w:rsidRPr="00DE62BE">
        <w:rPr>
          <w:rFonts w:ascii="Times New Roman" w:hAnsi="Times New Roman" w:cs="Times New Roman"/>
          <w:sz w:val="34"/>
          <w:szCs w:val="32"/>
        </w:rPr>
        <w:t xml:space="preserve">Punch </w:t>
      </w:r>
      <w:r w:rsidRPr="00DE62BE">
        <w:rPr>
          <w:rFonts w:ascii="Times New Roman" w:hAnsi="Times New Roman" w:cs="Times New Roman"/>
          <w:sz w:val="34"/>
          <w:szCs w:val="32"/>
        </w:rPr>
        <w:t xml:space="preserve">and the </w:t>
      </w:r>
      <w:r w:rsidR="00D74506" w:rsidRPr="00DE62BE">
        <w:rPr>
          <w:rFonts w:ascii="Times New Roman" w:hAnsi="Times New Roman" w:cs="Times New Roman"/>
          <w:sz w:val="34"/>
          <w:szCs w:val="32"/>
        </w:rPr>
        <w:t>Global Concord Newspaper</w:t>
      </w:r>
      <w:r w:rsidRPr="00DE62BE">
        <w:rPr>
          <w:rFonts w:ascii="Times New Roman" w:hAnsi="Times New Roman" w:cs="Times New Roman"/>
          <w:sz w:val="34"/>
          <w:szCs w:val="32"/>
        </w:rPr>
        <w:t>?</w:t>
      </w:r>
    </w:p>
    <w:p w:rsidR="006D50CB" w:rsidRPr="00DE62BE" w:rsidRDefault="00AD6EBE" w:rsidP="002A3777">
      <w:pPr>
        <w:pStyle w:val="ListParagraph"/>
        <w:numPr>
          <w:ilvl w:val="0"/>
          <w:numId w:val="4"/>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t xml:space="preserve">What </w:t>
      </w:r>
      <w:r w:rsidR="008320FF" w:rsidRPr="00DE62BE">
        <w:rPr>
          <w:rFonts w:ascii="Times New Roman" w:hAnsi="Times New Roman" w:cs="Times New Roman"/>
          <w:sz w:val="34"/>
          <w:szCs w:val="32"/>
        </w:rPr>
        <w:t xml:space="preserve">were the </w:t>
      </w:r>
      <w:proofErr w:type="gramStart"/>
      <w:r w:rsidR="00A5219E" w:rsidRPr="00DE62BE">
        <w:rPr>
          <w:rFonts w:ascii="Times New Roman" w:hAnsi="Times New Roman" w:cs="Times New Roman"/>
          <w:sz w:val="34"/>
          <w:szCs w:val="32"/>
        </w:rPr>
        <w:t>sources</w:t>
      </w:r>
      <w:r w:rsidR="008320FF" w:rsidRPr="00DE62BE">
        <w:rPr>
          <w:rFonts w:ascii="Times New Roman" w:hAnsi="Times New Roman" w:cs="Times New Roman"/>
          <w:sz w:val="34"/>
          <w:szCs w:val="32"/>
        </w:rPr>
        <w:t xml:space="preserve">  of</w:t>
      </w:r>
      <w:proofErr w:type="gramEnd"/>
      <w:r w:rsidR="008320FF" w:rsidRPr="00DE62BE">
        <w:rPr>
          <w:rFonts w:ascii="Times New Roman" w:hAnsi="Times New Roman" w:cs="Times New Roman"/>
          <w:sz w:val="34"/>
          <w:szCs w:val="32"/>
        </w:rPr>
        <w:t xml:space="preserve"> the reports of press coverage of </w:t>
      </w:r>
      <w:proofErr w:type="spellStart"/>
      <w:r w:rsidR="008320FF" w:rsidRPr="00DE62BE">
        <w:rPr>
          <w:rFonts w:ascii="Times New Roman" w:hAnsi="Times New Roman" w:cs="Times New Roman"/>
          <w:sz w:val="34"/>
          <w:szCs w:val="32"/>
        </w:rPr>
        <w:t>Udom’s</w:t>
      </w:r>
      <w:proofErr w:type="spellEnd"/>
      <w:r w:rsidR="008320FF" w:rsidRPr="00DE62BE">
        <w:rPr>
          <w:rFonts w:ascii="Times New Roman" w:hAnsi="Times New Roman" w:cs="Times New Roman"/>
          <w:sz w:val="34"/>
          <w:szCs w:val="32"/>
        </w:rPr>
        <w:t xml:space="preserve"> </w:t>
      </w:r>
      <w:r w:rsidR="00712013" w:rsidRPr="00DE62BE">
        <w:rPr>
          <w:rFonts w:ascii="Times New Roman" w:hAnsi="Times New Roman" w:cs="Times New Roman"/>
          <w:sz w:val="34"/>
          <w:szCs w:val="32"/>
        </w:rPr>
        <w:t xml:space="preserve">Emmanuel </w:t>
      </w:r>
      <w:r w:rsidR="00A5219E" w:rsidRPr="00DE62BE">
        <w:rPr>
          <w:rFonts w:ascii="Times New Roman" w:hAnsi="Times New Roman" w:cs="Times New Roman"/>
          <w:sz w:val="34"/>
          <w:szCs w:val="32"/>
        </w:rPr>
        <w:t>administration</w:t>
      </w:r>
      <w:r w:rsidR="008320FF" w:rsidRPr="00DE62BE">
        <w:rPr>
          <w:rFonts w:ascii="Times New Roman" w:hAnsi="Times New Roman" w:cs="Times New Roman"/>
          <w:sz w:val="34"/>
          <w:szCs w:val="32"/>
        </w:rPr>
        <w:t xml:space="preserve"> by the </w:t>
      </w:r>
      <w:r w:rsidR="00D74506" w:rsidRPr="00DE62BE">
        <w:rPr>
          <w:rFonts w:ascii="Times New Roman" w:hAnsi="Times New Roman" w:cs="Times New Roman"/>
          <w:sz w:val="34"/>
          <w:szCs w:val="32"/>
        </w:rPr>
        <w:t xml:space="preserve">Punch </w:t>
      </w:r>
      <w:r w:rsidR="008320FF" w:rsidRPr="00DE62BE">
        <w:rPr>
          <w:rFonts w:ascii="Times New Roman" w:hAnsi="Times New Roman" w:cs="Times New Roman"/>
          <w:sz w:val="34"/>
          <w:szCs w:val="32"/>
        </w:rPr>
        <w:t>and the</w:t>
      </w:r>
      <w:r w:rsidR="006D50CB" w:rsidRPr="00DE62BE">
        <w:rPr>
          <w:rFonts w:ascii="Times New Roman" w:hAnsi="Times New Roman" w:cs="Times New Roman"/>
          <w:sz w:val="34"/>
          <w:szCs w:val="32"/>
        </w:rPr>
        <w:t xml:space="preserve"> </w:t>
      </w:r>
      <w:r w:rsidR="00D74506" w:rsidRPr="00DE62BE">
        <w:rPr>
          <w:rFonts w:ascii="Times New Roman" w:hAnsi="Times New Roman" w:cs="Times New Roman"/>
          <w:sz w:val="34"/>
          <w:szCs w:val="32"/>
        </w:rPr>
        <w:t xml:space="preserve">Global </w:t>
      </w:r>
      <w:r w:rsidR="006D50CB" w:rsidRPr="00DE62BE">
        <w:rPr>
          <w:rFonts w:ascii="Times New Roman" w:hAnsi="Times New Roman" w:cs="Times New Roman"/>
          <w:sz w:val="34"/>
          <w:szCs w:val="32"/>
        </w:rPr>
        <w:t xml:space="preserve">Concord </w:t>
      </w:r>
      <w:r w:rsidR="00D74506" w:rsidRPr="00DE62BE">
        <w:rPr>
          <w:rFonts w:ascii="Times New Roman" w:hAnsi="Times New Roman" w:cs="Times New Roman"/>
          <w:sz w:val="34"/>
          <w:szCs w:val="32"/>
        </w:rPr>
        <w:t>Newspaper</w:t>
      </w:r>
      <w:r w:rsidR="006D50CB" w:rsidRPr="00DE62BE">
        <w:rPr>
          <w:rFonts w:ascii="Times New Roman" w:hAnsi="Times New Roman" w:cs="Times New Roman"/>
          <w:sz w:val="34"/>
          <w:szCs w:val="32"/>
        </w:rPr>
        <w:t>?</w:t>
      </w:r>
    </w:p>
    <w:p w:rsidR="001B18F1" w:rsidRPr="00DE62BE" w:rsidRDefault="008320FF" w:rsidP="002A3777">
      <w:pPr>
        <w:pStyle w:val="ListParagraph"/>
        <w:numPr>
          <w:ilvl w:val="0"/>
          <w:numId w:val="4"/>
        </w:numPr>
        <w:spacing w:line="480" w:lineRule="auto"/>
        <w:jc w:val="both"/>
        <w:rPr>
          <w:rFonts w:ascii="Times New Roman" w:hAnsi="Times New Roman" w:cs="Times New Roman"/>
          <w:sz w:val="34"/>
          <w:szCs w:val="32"/>
        </w:rPr>
      </w:pPr>
      <w:r w:rsidRPr="00DE62BE">
        <w:rPr>
          <w:rFonts w:ascii="Times New Roman" w:hAnsi="Times New Roman" w:cs="Times New Roman"/>
          <w:sz w:val="34"/>
          <w:szCs w:val="32"/>
        </w:rPr>
        <w:lastRenderedPageBreak/>
        <w:t xml:space="preserve"> </w:t>
      </w:r>
      <w:r w:rsidR="00C0389C" w:rsidRPr="00DE62BE">
        <w:rPr>
          <w:rFonts w:ascii="Times New Roman" w:hAnsi="Times New Roman" w:cs="Times New Roman"/>
          <w:sz w:val="34"/>
          <w:szCs w:val="32"/>
        </w:rPr>
        <w:t xml:space="preserve">Which </w:t>
      </w:r>
      <w:r w:rsidR="00026670" w:rsidRPr="00DE62BE">
        <w:rPr>
          <w:rFonts w:ascii="Times New Roman" w:hAnsi="Times New Roman" w:cs="Times New Roman"/>
          <w:sz w:val="34"/>
          <w:szCs w:val="32"/>
        </w:rPr>
        <w:t xml:space="preserve">of </w:t>
      </w:r>
      <w:proofErr w:type="gramStart"/>
      <w:r w:rsidR="00026670" w:rsidRPr="00DE62BE">
        <w:rPr>
          <w:rFonts w:ascii="Times New Roman" w:hAnsi="Times New Roman" w:cs="Times New Roman"/>
          <w:sz w:val="34"/>
          <w:szCs w:val="32"/>
        </w:rPr>
        <w:t>the  methods</w:t>
      </w:r>
      <w:proofErr w:type="gramEnd"/>
      <w:r w:rsidR="00026670" w:rsidRPr="00DE62BE">
        <w:rPr>
          <w:rFonts w:ascii="Times New Roman" w:hAnsi="Times New Roman" w:cs="Times New Roman"/>
          <w:sz w:val="34"/>
          <w:szCs w:val="32"/>
        </w:rPr>
        <w:t xml:space="preserve"> were used in gathering </w:t>
      </w:r>
      <w:r w:rsidR="00C0389C" w:rsidRPr="00DE62BE">
        <w:rPr>
          <w:rFonts w:ascii="Times New Roman" w:hAnsi="Times New Roman" w:cs="Times New Roman"/>
          <w:sz w:val="34"/>
          <w:szCs w:val="32"/>
        </w:rPr>
        <w:t xml:space="preserve">information </w:t>
      </w:r>
      <w:r w:rsidR="00026670" w:rsidRPr="00DE62BE">
        <w:rPr>
          <w:rFonts w:ascii="Times New Roman" w:hAnsi="Times New Roman" w:cs="Times New Roman"/>
          <w:sz w:val="34"/>
          <w:szCs w:val="32"/>
        </w:rPr>
        <w:t>for the reports as</w:t>
      </w:r>
      <w:r w:rsidR="00AD79BB" w:rsidRPr="00DE62BE">
        <w:rPr>
          <w:rFonts w:ascii="Times New Roman" w:hAnsi="Times New Roman" w:cs="Times New Roman"/>
          <w:sz w:val="34"/>
          <w:szCs w:val="32"/>
        </w:rPr>
        <w:t xml:space="preserve"> indicated in the content of the stories</w:t>
      </w:r>
      <w:r w:rsidR="000172EC" w:rsidRPr="00DE62BE">
        <w:rPr>
          <w:rFonts w:ascii="Times New Roman" w:hAnsi="Times New Roman" w:cs="Times New Roman"/>
          <w:sz w:val="34"/>
          <w:szCs w:val="32"/>
        </w:rPr>
        <w:t>?</w:t>
      </w:r>
    </w:p>
    <w:p w:rsidR="00CA72CC" w:rsidRPr="00CA72CC" w:rsidRDefault="00CA72CC" w:rsidP="001A0F44">
      <w:pPr>
        <w:pStyle w:val="ListParagraph"/>
        <w:spacing w:line="480" w:lineRule="auto"/>
        <w:ind w:left="0"/>
        <w:jc w:val="both"/>
        <w:rPr>
          <w:rFonts w:ascii="Times New Roman" w:hAnsi="Times New Roman" w:cs="Times New Roman"/>
          <w:b/>
          <w:sz w:val="16"/>
          <w:szCs w:val="32"/>
        </w:rPr>
      </w:pPr>
    </w:p>
    <w:p w:rsidR="001A0F44" w:rsidRPr="00DE62BE" w:rsidRDefault="001A0F44" w:rsidP="001A0F44">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t>1.5</w:t>
      </w:r>
      <w:r w:rsidRPr="00DE62BE">
        <w:rPr>
          <w:rFonts w:ascii="Times New Roman" w:hAnsi="Times New Roman" w:cs="Times New Roman"/>
          <w:b/>
          <w:sz w:val="34"/>
          <w:szCs w:val="32"/>
        </w:rPr>
        <w:tab/>
      </w:r>
      <w:r w:rsidR="00AC28BB" w:rsidRPr="00DE62BE">
        <w:rPr>
          <w:rFonts w:ascii="Times New Roman" w:hAnsi="Times New Roman" w:cs="Times New Roman"/>
          <w:b/>
          <w:sz w:val="34"/>
          <w:szCs w:val="32"/>
        </w:rPr>
        <w:t xml:space="preserve">Significance </w:t>
      </w:r>
      <w:r w:rsidR="00453A52" w:rsidRPr="00DE62BE">
        <w:rPr>
          <w:rFonts w:ascii="Times New Roman" w:hAnsi="Times New Roman" w:cs="Times New Roman"/>
          <w:b/>
          <w:sz w:val="34"/>
          <w:szCs w:val="32"/>
        </w:rPr>
        <w:t xml:space="preserve">of the </w:t>
      </w:r>
      <w:r w:rsidR="00AC28BB" w:rsidRPr="00DE62BE">
        <w:rPr>
          <w:rFonts w:ascii="Times New Roman" w:hAnsi="Times New Roman" w:cs="Times New Roman"/>
          <w:b/>
          <w:sz w:val="34"/>
          <w:szCs w:val="32"/>
        </w:rPr>
        <w:t xml:space="preserve">Study </w:t>
      </w:r>
    </w:p>
    <w:p w:rsidR="00CA72CC" w:rsidRDefault="006032C7"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sz w:val="34"/>
          <w:szCs w:val="32"/>
        </w:rPr>
        <w:tab/>
      </w:r>
      <w:r w:rsidR="00AC28BB" w:rsidRPr="00DE62BE">
        <w:rPr>
          <w:rFonts w:ascii="Times New Roman" w:hAnsi="Times New Roman" w:cs="Times New Roman"/>
          <w:sz w:val="34"/>
          <w:szCs w:val="32"/>
        </w:rPr>
        <w:tab/>
      </w:r>
      <w:r w:rsidRPr="00DE62BE">
        <w:rPr>
          <w:rFonts w:ascii="Times New Roman" w:hAnsi="Times New Roman" w:cs="Times New Roman"/>
          <w:sz w:val="34"/>
          <w:szCs w:val="32"/>
        </w:rPr>
        <w:t xml:space="preserve">The </w:t>
      </w:r>
      <w:proofErr w:type="gramStart"/>
      <w:r w:rsidRPr="00DE62BE">
        <w:rPr>
          <w:rFonts w:ascii="Times New Roman" w:hAnsi="Times New Roman" w:cs="Times New Roman"/>
          <w:sz w:val="34"/>
          <w:szCs w:val="32"/>
        </w:rPr>
        <w:t>study  is</w:t>
      </w:r>
      <w:proofErr w:type="gramEnd"/>
      <w:r w:rsidRPr="00DE62BE">
        <w:rPr>
          <w:rFonts w:ascii="Times New Roman" w:hAnsi="Times New Roman" w:cs="Times New Roman"/>
          <w:sz w:val="34"/>
          <w:szCs w:val="32"/>
        </w:rPr>
        <w:t xml:space="preserve"> important because it will highlight more on </w:t>
      </w:r>
      <w:r w:rsidRPr="00DE62BE">
        <w:rPr>
          <w:rFonts w:ascii="Times New Roman" w:hAnsi="Times New Roman" w:cs="Times New Roman"/>
          <w:sz w:val="34"/>
          <w:szCs w:val="32"/>
        </w:rPr>
        <w:tab/>
        <w:t xml:space="preserve">press coverage of </w:t>
      </w:r>
      <w:proofErr w:type="spellStart"/>
      <w:r w:rsidRPr="00DE62BE">
        <w:rPr>
          <w:rFonts w:ascii="Times New Roman" w:hAnsi="Times New Roman" w:cs="Times New Roman"/>
          <w:sz w:val="34"/>
          <w:szCs w:val="32"/>
        </w:rPr>
        <w:t>Govenror</w:t>
      </w:r>
      <w:proofErr w:type="spellEnd"/>
      <w:r w:rsidRPr="00DE62BE">
        <w:rPr>
          <w:rFonts w:ascii="Times New Roman" w:hAnsi="Times New Roman" w:cs="Times New Roman"/>
          <w:sz w:val="34"/>
          <w:szCs w:val="32"/>
        </w:rPr>
        <w:t xml:space="preserve"> </w:t>
      </w:r>
      <w:proofErr w:type="spellStart"/>
      <w:r w:rsidRPr="00DE62BE">
        <w:rPr>
          <w:rFonts w:ascii="Times New Roman" w:hAnsi="Times New Roman" w:cs="Times New Roman"/>
          <w:sz w:val="34"/>
          <w:szCs w:val="32"/>
        </w:rPr>
        <w:t>Udom’s</w:t>
      </w:r>
      <w:proofErr w:type="spellEnd"/>
      <w:r w:rsidRPr="00DE62BE">
        <w:rPr>
          <w:rFonts w:ascii="Times New Roman" w:hAnsi="Times New Roman" w:cs="Times New Roman"/>
          <w:sz w:val="34"/>
          <w:szCs w:val="32"/>
        </w:rPr>
        <w:t xml:space="preserve"> Emmanuel administration </w:t>
      </w:r>
      <w:r w:rsidRPr="00DE62BE">
        <w:rPr>
          <w:rFonts w:ascii="Times New Roman" w:hAnsi="Times New Roman" w:cs="Times New Roman"/>
          <w:sz w:val="34"/>
          <w:szCs w:val="32"/>
        </w:rPr>
        <w:tab/>
        <w:t>thereby attracting more researches.</w:t>
      </w:r>
    </w:p>
    <w:p w:rsidR="002B16A9" w:rsidRPr="00DE62BE" w:rsidRDefault="00CA72CC" w:rsidP="001A0F44">
      <w:pPr>
        <w:pStyle w:val="ListParagraph"/>
        <w:spacing w:line="480" w:lineRule="auto"/>
        <w:ind w:left="0"/>
        <w:jc w:val="both"/>
        <w:rPr>
          <w:rFonts w:ascii="Times New Roman" w:hAnsi="Times New Roman" w:cs="Times New Roman"/>
          <w:sz w:val="34"/>
          <w:szCs w:val="32"/>
        </w:rPr>
      </w:pPr>
      <w:r>
        <w:rPr>
          <w:rFonts w:ascii="Times New Roman" w:hAnsi="Times New Roman" w:cs="Times New Roman"/>
          <w:sz w:val="34"/>
          <w:szCs w:val="32"/>
        </w:rPr>
        <w:tab/>
      </w:r>
      <w:r w:rsidR="00EF79E7" w:rsidRPr="00DE62BE">
        <w:rPr>
          <w:rFonts w:ascii="Times New Roman" w:hAnsi="Times New Roman" w:cs="Times New Roman"/>
          <w:sz w:val="34"/>
          <w:szCs w:val="32"/>
        </w:rPr>
        <w:t xml:space="preserve">The </w:t>
      </w:r>
      <w:r w:rsidR="00C11BA2" w:rsidRPr="00DE62BE">
        <w:rPr>
          <w:rFonts w:ascii="Times New Roman" w:hAnsi="Times New Roman" w:cs="Times New Roman"/>
          <w:sz w:val="34"/>
          <w:szCs w:val="32"/>
        </w:rPr>
        <w:t xml:space="preserve">study shall also be useful </w:t>
      </w:r>
      <w:r w:rsidR="00EF79E7" w:rsidRPr="00DE62BE">
        <w:rPr>
          <w:rFonts w:ascii="Times New Roman" w:hAnsi="Times New Roman" w:cs="Times New Roman"/>
          <w:sz w:val="34"/>
          <w:szCs w:val="32"/>
        </w:rPr>
        <w:t>because</w:t>
      </w:r>
      <w:r w:rsidR="00C11BA2" w:rsidRPr="00DE62BE">
        <w:rPr>
          <w:rFonts w:ascii="Times New Roman" w:hAnsi="Times New Roman" w:cs="Times New Roman"/>
          <w:sz w:val="34"/>
          <w:szCs w:val="32"/>
        </w:rPr>
        <w:t xml:space="preserve"> it will act as</w:t>
      </w:r>
      <w:r>
        <w:rPr>
          <w:rFonts w:ascii="Times New Roman" w:hAnsi="Times New Roman" w:cs="Times New Roman"/>
          <w:sz w:val="34"/>
          <w:szCs w:val="32"/>
        </w:rPr>
        <w:t xml:space="preserve"> </w:t>
      </w:r>
      <w:r w:rsidR="00EF79E7" w:rsidRPr="00DE62BE">
        <w:rPr>
          <w:rFonts w:ascii="Times New Roman" w:hAnsi="Times New Roman" w:cs="Times New Roman"/>
          <w:sz w:val="34"/>
          <w:szCs w:val="32"/>
        </w:rPr>
        <w:t>reference</w:t>
      </w:r>
      <w:r w:rsidR="00C11BA2" w:rsidRPr="00DE62BE">
        <w:rPr>
          <w:rFonts w:ascii="Times New Roman" w:hAnsi="Times New Roman" w:cs="Times New Roman"/>
          <w:sz w:val="34"/>
          <w:szCs w:val="32"/>
        </w:rPr>
        <w:t xml:space="preserve"> materials to students of the department of mass </w:t>
      </w:r>
      <w:proofErr w:type="spellStart"/>
      <w:r w:rsidR="00C11BA2" w:rsidRPr="00DE62BE">
        <w:rPr>
          <w:rFonts w:ascii="Times New Roman" w:hAnsi="Times New Roman" w:cs="Times New Roman"/>
          <w:sz w:val="34"/>
          <w:szCs w:val="32"/>
        </w:rPr>
        <w:t>commucnaiton</w:t>
      </w:r>
      <w:proofErr w:type="spellEnd"/>
      <w:r w:rsidR="00C11BA2" w:rsidRPr="00DE62BE">
        <w:rPr>
          <w:rFonts w:ascii="Times New Roman" w:hAnsi="Times New Roman" w:cs="Times New Roman"/>
          <w:sz w:val="34"/>
          <w:szCs w:val="32"/>
        </w:rPr>
        <w:t xml:space="preserve"> </w:t>
      </w:r>
      <w:proofErr w:type="spellStart"/>
      <w:r w:rsidR="00EF79E7" w:rsidRPr="00DE62BE">
        <w:rPr>
          <w:rFonts w:ascii="Times New Roman" w:hAnsi="Times New Roman" w:cs="Times New Roman"/>
          <w:sz w:val="34"/>
          <w:szCs w:val="32"/>
        </w:rPr>
        <w:t>Uyo</w:t>
      </w:r>
      <w:proofErr w:type="spellEnd"/>
      <w:r w:rsidR="00EF79E7" w:rsidRPr="00DE62BE">
        <w:rPr>
          <w:rFonts w:ascii="Times New Roman" w:hAnsi="Times New Roman" w:cs="Times New Roman"/>
          <w:sz w:val="34"/>
          <w:szCs w:val="32"/>
        </w:rPr>
        <w:t xml:space="preserve"> City Polytechnic</w:t>
      </w:r>
      <w:r w:rsidR="00C11BA2" w:rsidRPr="00DE62BE">
        <w:rPr>
          <w:rFonts w:ascii="Times New Roman" w:hAnsi="Times New Roman" w:cs="Times New Roman"/>
          <w:sz w:val="34"/>
          <w:szCs w:val="32"/>
        </w:rPr>
        <w:t>, also, print experts, management</w:t>
      </w:r>
      <w:r w:rsidR="00534F45" w:rsidRPr="00DE62BE">
        <w:rPr>
          <w:rFonts w:ascii="Times New Roman" w:hAnsi="Times New Roman" w:cs="Times New Roman"/>
          <w:sz w:val="34"/>
          <w:szCs w:val="32"/>
        </w:rPr>
        <w:t xml:space="preserve"> of the punch and the global</w:t>
      </w:r>
      <w:r w:rsidR="009F6EAE" w:rsidRPr="00DE62BE">
        <w:rPr>
          <w:rFonts w:ascii="Times New Roman" w:hAnsi="Times New Roman" w:cs="Times New Roman"/>
          <w:sz w:val="34"/>
          <w:szCs w:val="32"/>
        </w:rPr>
        <w:t xml:space="preserve"> concord newspapers</w:t>
      </w:r>
      <w:r>
        <w:rPr>
          <w:rFonts w:ascii="Times New Roman" w:hAnsi="Times New Roman" w:cs="Times New Roman"/>
          <w:sz w:val="34"/>
          <w:szCs w:val="32"/>
        </w:rPr>
        <w:t xml:space="preserve"> </w:t>
      </w:r>
      <w:r w:rsidR="009F6EAE" w:rsidRPr="00DE62BE">
        <w:rPr>
          <w:rFonts w:ascii="Times New Roman" w:hAnsi="Times New Roman" w:cs="Times New Roman"/>
          <w:sz w:val="34"/>
          <w:szCs w:val="32"/>
        </w:rPr>
        <w:t>as well as readers shall benefit from the study</w:t>
      </w:r>
      <w:r w:rsidR="006D29BD" w:rsidRPr="00DE62BE">
        <w:rPr>
          <w:rFonts w:ascii="Times New Roman" w:hAnsi="Times New Roman" w:cs="Times New Roman"/>
          <w:sz w:val="34"/>
          <w:szCs w:val="32"/>
        </w:rPr>
        <w:t>.</w:t>
      </w:r>
    </w:p>
    <w:p w:rsidR="006D29BD" w:rsidRPr="00DE62BE" w:rsidRDefault="006D29BD" w:rsidP="001A0F44">
      <w:pPr>
        <w:pStyle w:val="ListParagraph"/>
        <w:spacing w:line="480" w:lineRule="auto"/>
        <w:ind w:left="0"/>
        <w:jc w:val="both"/>
        <w:rPr>
          <w:rFonts w:ascii="Times New Roman" w:hAnsi="Times New Roman" w:cs="Times New Roman"/>
          <w:sz w:val="20"/>
          <w:szCs w:val="32"/>
        </w:rPr>
      </w:pPr>
    </w:p>
    <w:p w:rsidR="006D29BD" w:rsidRPr="00DE62BE" w:rsidRDefault="006D29BD" w:rsidP="001A0F44">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t>1.6</w:t>
      </w:r>
      <w:r w:rsidRPr="00DE62BE">
        <w:rPr>
          <w:rFonts w:ascii="Times New Roman" w:hAnsi="Times New Roman" w:cs="Times New Roman"/>
          <w:b/>
          <w:sz w:val="34"/>
          <w:szCs w:val="32"/>
        </w:rPr>
        <w:tab/>
      </w:r>
      <w:r w:rsidR="000E0112" w:rsidRPr="00DE62BE">
        <w:rPr>
          <w:rFonts w:ascii="Times New Roman" w:hAnsi="Times New Roman" w:cs="Times New Roman"/>
          <w:b/>
          <w:sz w:val="34"/>
          <w:szCs w:val="32"/>
        </w:rPr>
        <w:t>Delimitation of the Study</w:t>
      </w:r>
    </w:p>
    <w:p w:rsidR="000E0112" w:rsidRPr="00DE62BE" w:rsidRDefault="000E0112"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sz w:val="34"/>
          <w:szCs w:val="32"/>
        </w:rPr>
        <w:tab/>
      </w:r>
      <w:r w:rsidR="007C4944" w:rsidRPr="00DE62BE">
        <w:rPr>
          <w:rFonts w:ascii="Times New Roman" w:hAnsi="Times New Roman" w:cs="Times New Roman"/>
          <w:sz w:val="34"/>
          <w:szCs w:val="32"/>
        </w:rPr>
        <w:t xml:space="preserve">The study focuses on the punch and the Global Concord </w:t>
      </w:r>
      <w:r w:rsidR="007C4944" w:rsidRPr="00DE62BE">
        <w:rPr>
          <w:rFonts w:ascii="Times New Roman" w:hAnsi="Times New Roman" w:cs="Times New Roman"/>
          <w:sz w:val="34"/>
          <w:szCs w:val="32"/>
        </w:rPr>
        <w:tab/>
        <w:t xml:space="preserve">Newspapers in the coverage of </w:t>
      </w:r>
      <w:r w:rsidR="001A6217" w:rsidRPr="00DE62BE">
        <w:rPr>
          <w:rFonts w:ascii="Times New Roman" w:hAnsi="Times New Roman" w:cs="Times New Roman"/>
          <w:sz w:val="34"/>
          <w:szCs w:val="32"/>
        </w:rPr>
        <w:t>Governor</w:t>
      </w:r>
      <w:r w:rsidR="0006061A" w:rsidRPr="00DE62BE">
        <w:rPr>
          <w:rFonts w:ascii="Times New Roman" w:hAnsi="Times New Roman" w:cs="Times New Roman"/>
          <w:sz w:val="34"/>
          <w:szCs w:val="32"/>
        </w:rPr>
        <w:t xml:space="preserve"> </w:t>
      </w:r>
      <w:proofErr w:type="spellStart"/>
      <w:r w:rsidR="0006061A" w:rsidRPr="00DE62BE">
        <w:rPr>
          <w:rFonts w:ascii="Times New Roman" w:hAnsi="Times New Roman" w:cs="Times New Roman"/>
          <w:sz w:val="34"/>
          <w:szCs w:val="32"/>
        </w:rPr>
        <w:t>Udom’s</w:t>
      </w:r>
      <w:proofErr w:type="spellEnd"/>
      <w:r w:rsidR="00CA72CC">
        <w:rPr>
          <w:rFonts w:ascii="Times New Roman" w:hAnsi="Times New Roman" w:cs="Times New Roman"/>
          <w:sz w:val="34"/>
          <w:szCs w:val="32"/>
        </w:rPr>
        <w:t xml:space="preserve"> </w:t>
      </w:r>
      <w:r w:rsidR="00CA72CC">
        <w:rPr>
          <w:rFonts w:ascii="Times New Roman" w:hAnsi="Times New Roman" w:cs="Times New Roman"/>
          <w:sz w:val="34"/>
          <w:szCs w:val="32"/>
        </w:rPr>
        <w:tab/>
      </w:r>
      <w:r w:rsidR="00C8143F" w:rsidRPr="00DE62BE">
        <w:rPr>
          <w:rFonts w:ascii="Times New Roman" w:hAnsi="Times New Roman" w:cs="Times New Roman"/>
          <w:sz w:val="34"/>
          <w:szCs w:val="32"/>
        </w:rPr>
        <w:t>Emmanuel</w:t>
      </w:r>
      <w:r w:rsidR="0006061A" w:rsidRPr="00DE62BE">
        <w:rPr>
          <w:rFonts w:ascii="Times New Roman" w:hAnsi="Times New Roman" w:cs="Times New Roman"/>
          <w:sz w:val="34"/>
          <w:szCs w:val="32"/>
        </w:rPr>
        <w:t xml:space="preserve"> </w:t>
      </w:r>
      <w:r w:rsidR="00C8143F" w:rsidRPr="00DE62BE">
        <w:rPr>
          <w:rFonts w:ascii="Times New Roman" w:hAnsi="Times New Roman" w:cs="Times New Roman"/>
          <w:sz w:val="34"/>
          <w:szCs w:val="32"/>
        </w:rPr>
        <w:t>administration.</w:t>
      </w:r>
    </w:p>
    <w:p w:rsidR="00E82C07" w:rsidRPr="00CA72CC" w:rsidRDefault="00E82C07" w:rsidP="001A0F44">
      <w:pPr>
        <w:pStyle w:val="ListParagraph"/>
        <w:spacing w:line="480" w:lineRule="auto"/>
        <w:ind w:left="0"/>
        <w:jc w:val="both"/>
        <w:rPr>
          <w:rFonts w:ascii="Times New Roman" w:hAnsi="Times New Roman" w:cs="Times New Roman"/>
          <w:sz w:val="12"/>
          <w:szCs w:val="32"/>
        </w:rPr>
      </w:pPr>
    </w:p>
    <w:p w:rsidR="004301EC" w:rsidRPr="00DE62BE" w:rsidRDefault="00F00617" w:rsidP="001A0F44">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lastRenderedPageBreak/>
        <w:t>1.7</w:t>
      </w:r>
      <w:r w:rsidRPr="00DE62BE">
        <w:rPr>
          <w:rFonts w:ascii="Times New Roman" w:hAnsi="Times New Roman" w:cs="Times New Roman"/>
          <w:b/>
          <w:sz w:val="34"/>
          <w:szCs w:val="32"/>
        </w:rPr>
        <w:tab/>
        <w:t xml:space="preserve">Limitation of the Study </w:t>
      </w:r>
    </w:p>
    <w:p w:rsidR="006044C9" w:rsidRPr="00DE62BE" w:rsidRDefault="00F00617"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sz w:val="34"/>
          <w:szCs w:val="32"/>
        </w:rPr>
        <w:tab/>
      </w:r>
      <w:r w:rsidR="00440248" w:rsidRPr="00DE62BE">
        <w:rPr>
          <w:rFonts w:ascii="Times New Roman" w:hAnsi="Times New Roman" w:cs="Times New Roman"/>
          <w:sz w:val="34"/>
          <w:szCs w:val="32"/>
        </w:rPr>
        <w:t xml:space="preserve">Several </w:t>
      </w:r>
      <w:r w:rsidR="00D95F9A" w:rsidRPr="00DE62BE">
        <w:rPr>
          <w:rFonts w:ascii="Times New Roman" w:hAnsi="Times New Roman" w:cs="Times New Roman"/>
          <w:sz w:val="34"/>
          <w:szCs w:val="32"/>
        </w:rPr>
        <w:t xml:space="preserve">constraints were </w:t>
      </w:r>
      <w:r w:rsidR="00440248" w:rsidRPr="00DE62BE">
        <w:rPr>
          <w:rFonts w:ascii="Times New Roman" w:hAnsi="Times New Roman" w:cs="Times New Roman"/>
          <w:sz w:val="34"/>
          <w:szCs w:val="32"/>
        </w:rPr>
        <w:t>encountered</w:t>
      </w:r>
      <w:r w:rsidR="00D95F9A" w:rsidRPr="00DE62BE">
        <w:rPr>
          <w:rFonts w:ascii="Times New Roman" w:hAnsi="Times New Roman" w:cs="Times New Roman"/>
          <w:sz w:val="34"/>
          <w:szCs w:val="32"/>
        </w:rPr>
        <w:t xml:space="preserve"> by the researchers. </w:t>
      </w:r>
      <w:r w:rsidR="00CA72CC" w:rsidRPr="00DE62BE">
        <w:rPr>
          <w:rFonts w:ascii="Times New Roman" w:hAnsi="Times New Roman" w:cs="Times New Roman"/>
          <w:sz w:val="34"/>
          <w:szCs w:val="32"/>
        </w:rPr>
        <w:t xml:space="preserve">These </w:t>
      </w:r>
      <w:r w:rsidR="00D95F9A" w:rsidRPr="00DE62BE">
        <w:rPr>
          <w:rFonts w:ascii="Times New Roman" w:hAnsi="Times New Roman" w:cs="Times New Roman"/>
          <w:sz w:val="34"/>
          <w:szCs w:val="32"/>
        </w:rPr>
        <w:t xml:space="preserve">were in the areas of </w:t>
      </w:r>
      <w:r w:rsidR="00440248" w:rsidRPr="00DE62BE">
        <w:rPr>
          <w:rFonts w:ascii="Times New Roman" w:hAnsi="Times New Roman" w:cs="Times New Roman"/>
          <w:sz w:val="34"/>
          <w:szCs w:val="32"/>
        </w:rPr>
        <w:t>finance</w:t>
      </w:r>
      <w:r w:rsidR="00D95F9A" w:rsidRPr="00DE62BE">
        <w:rPr>
          <w:rFonts w:ascii="Times New Roman" w:hAnsi="Times New Roman" w:cs="Times New Roman"/>
          <w:sz w:val="34"/>
          <w:szCs w:val="32"/>
        </w:rPr>
        <w:t xml:space="preserve"> and time.</w:t>
      </w:r>
      <w:r w:rsidR="00CA72CC">
        <w:rPr>
          <w:rFonts w:ascii="Times New Roman" w:hAnsi="Times New Roman" w:cs="Times New Roman"/>
          <w:sz w:val="34"/>
          <w:szCs w:val="32"/>
        </w:rPr>
        <w:t xml:space="preserve"> </w:t>
      </w:r>
      <w:r w:rsidR="00EE5D74" w:rsidRPr="00DE62BE">
        <w:rPr>
          <w:rFonts w:ascii="Times New Roman" w:hAnsi="Times New Roman" w:cs="Times New Roman"/>
          <w:sz w:val="34"/>
          <w:szCs w:val="32"/>
        </w:rPr>
        <w:t xml:space="preserve">The </w:t>
      </w:r>
      <w:r w:rsidR="00E332A7" w:rsidRPr="00DE62BE">
        <w:rPr>
          <w:rFonts w:ascii="Times New Roman" w:hAnsi="Times New Roman" w:cs="Times New Roman"/>
          <w:sz w:val="34"/>
          <w:szCs w:val="32"/>
        </w:rPr>
        <w:t xml:space="preserve">researcher was </w:t>
      </w:r>
      <w:r w:rsidR="00EE5D74" w:rsidRPr="00DE62BE">
        <w:rPr>
          <w:rFonts w:ascii="Times New Roman" w:hAnsi="Times New Roman" w:cs="Times New Roman"/>
          <w:sz w:val="34"/>
          <w:szCs w:val="32"/>
        </w:rPr>
        <w:t>constrained</w:t>
      </w:r>
      <w:r w:rsidR="00E332A7" w:rsidRPr="00DE62BE">
        <w:rPr>
          <w:rFonts w:ascii="Times New Roman" w:hAnsi="Times New Roman" w:cs="Times New Roman"/>
          <w:sz w:val="34"/>
          <w:szCs w:val="32"/>
        </w:rPr>
        <w:t xml:space="preserve"> by lack</w:t>
      </w:r>
      <w:r w:rsidR="00E02737" w:rsidRPr="00DE62BE">
        <w:rPr>
          <w:rFonts w:ascii="Times New Roman" w:hAnsi="Times New Roman" w:cs="Times New Roman"/>
          <w:sz w:val="34"/>
          <w:szCs w:val="32"/>
        </w:rPr>
        <w:t xml:space="preserve"> of fund. </w:t>
      </w:r>
      <w:proofErr w:type="gramStart"/>
      <w:r w:rsidR="00E02737" w:rsidRPr="00DE62BE">
        <w:rPr>
          <w:rFonts w:ascii="Times New Roman" w:hAnsi="Times New Roman" w:cs="Times New Roman"/>
          <w:sz w:val="34"/>
          <w:szCs w:val="32"/>
        </w:rPr>
        <w:t>as</w:t>
      </w:r>
      <w:proofErr w:type="gramEnd"/>
      <w:r w:rsidR="00E02737" w:rsidRPr="00DE62BE">
        <w:rPr>
          <w:rFonts w:ascii="Times New Roman" w:hAnsi="Times New Roman" w:cs="Times New Roman"/>
          <w:sz w:val="34"/>
          <w:szCs w:val="32"/>
        </w:rPr>
        <w:t xml:space="preserve"> such, movement to the </w:t>
      </w:r>
      <w:r w:rsidR="000C15EE" w:rsidRPr="00DE62BE">
        <w:rPr>
          <w:rFonts w:ascii="Times New Roman" w:hAnsi="Times New Roman" w:cs="Times New Roman"/>
          <w:sz w:val="34"/>
          <w:szCs w:val="32"/>
        </w:rPr>
        <w:t xml:space="preserve"> resources units could not be completed as it could have been.</w:t>
      </w:r>
      <w:r w:rsidR="00CA72CC">
        <w:rPr>
          <w:rFonts w:ascii="Times New Roman" w:hAnsi="Times New Roman" w:cs="Times New Roman"/>
          <w:sz w:val="34"/>
          <w:szCs w:val="32"/>
        </w:rPr>
        <w:t xml:space="preserve"> </w:t>
      </w:r>
      <w:r w:rsidR="006044C9" w:rsidRPr="00DE62BE">
        <w:rPr>
          <w:rFonts w:ascii="Times New Roman" w:hAnsi="Times New Roman" w:cs="Times New Roman"/>
          <w:sz w:val="34"/>
          <w:szCs w:val="32"/>
        </w:rPr>
        <w:t xml:space="preserve">Then, the researcher was preoccupied by scholarly </w:t>
      </w:r>
      <w:r w:rsidR="006044C9" w:rsidRPr="00DE62BE">
        <w:rPr>
          <w:rFonts w:ascii="Times New Roman" w:hAnsi="Times New Roman" w:cs="Times New Roman"/>
          <w:sz w:val="34"/>
          <w:szCs w:val="32"/>
        </w:rPr>
        <w:tab/>
        <w:t xml:space="preserve">activities </w:t>
      </w:r>
      <w:proofErr w:type="gramStart"/>
      <w:r w:rsidR="006044C9" w:rsidRPr="00DE62BE">
        <w:rPr>
          <w:rFonts w:ascii="Times New Roman" w:hAnsi="Times New Roman" w:cs="Times New Roman"/>
          <w:sz w:val="34"/>
          <w:szCs w:val="32"/>
        </w:rPr>
        <w:t>such  as</w:t>
      </w:r>
      <w:proofErr w:type="gramEnd"/>
      <w:r w:rsidR="006044C9" w:rsidRPr="00DE62BE">
        <w:rPr>
          <w:rFonts w:ascii="Times New Roman" w:hAnsi="Times New Roman" w:cs="Times New Roman"/>
          <w:sz w:val="34"/>
          <w:szCs w:val="32"/>
        </w:rPr>
        <w:t xml:space="preserve"> class attendance and assignment.</w:t>
      </w:r>
    </w:p>
    <w:p w:rsidR="006044C9" w:rsidRPr="00CA72CC" w:rsidRDefault="006044C9" w:rsidP="001A0F44">
      <w:pPr>
        <w:pStyle w:val="ListParagraph"/>
        <w:spacing w:line="480" w:lineRule="auto"/>
        <w:ind w:left="0"/>
        <w:jc w:val="both"/>
        <w:rPr>
          <w:rFonts w:ascii="Times New Roman" w:hAnsi="Times New Roman" w:cs="Times New Roman"/>
          <w:sz w:val="12"/>
          <w:szCs w:val="32"/>
        </w:rPr>
      </w:pPr>
    </w:p>
    <w:p w:rsidR="000C15EE" w:rsidRPr="00DE62BE" w:rsidRDefault="00C23D59" w:rsidP="001A0F44">
      <w:pPr>
        <w:pStyle w:val="ListParagraph"/>
        <w:spacing w:line="480" w:lineRule="auto"/>
        <w:ind w:left="0"/>
        <w:jc w:val="both"/>
        <w:rPr>
          <w:rFonts w:ascii="Times New Roman" w:hAnsi="Times New Roman" w:cs="Times New Roman"/>
          <w:b/>
          <w:sz w:val="34"/>
          <w:szCs w:val="32"/>
        </w:rPr>
      </w:pPr>
      <w:r w:rsidRPr="00DE62BE">
        <w:rPr>
          <w:rFonts w:ascii="Times New Roman" w:hAnsi="Times New Roman" w:cs="Times New Roman"/>
          <w:b/>
          <w:sz w:val="34"/>
          <w:szCs w:val="32"/>
        </w:rPr>
        <w:t>1.8</w:t>
      </w:r>
      <w:r w:rsidRPr="00DE62BE">
        <w:rPr>
          <w:rFonts w:ascii="Times New Roman" w:hAnsi="Times New Roman" w:cs="Times New Roman"/>
          <w:b/>
          <w:sz w:val="34"/>
          <w:szCs w:val="32"/>
        </w:rPr>
        <w:tab/>
      </w:r>
      <w:r w:rsidR="00BA4519" w:rsidRPr="00DE62BE">
        <w:rPr>
          <w:rFonts w:ascii="Times New Roman" w:hAnsi="Times New Roman" w:cs="Times New Roman"/>
          <w:b/>
          <w:sz w:val="34"/>
          <w:szCs w:val="32"/>
        </w:rPr>
        <w:t xml:space="preserve">Definition </w:t>
      </w:r>
      <w:r w:rsidRPr="00DE62BE">
        <w:rPr>
          <w:rFonts w:ascii="Times New Roman" w:hAnsi="Times New Roman" w:cs="Times New Roman"/>
          <w:b/>
          <w:sz w:val="34"/>
          <w:szCs w:val="32"/>
        </w:rPr>
        <w:t xml:space="preserve">of </w:t>
      </w:r>
      <w:r w:rsidR="00BA4519" w:rsidRPr="00DE62BE">
        <w:rPr>
          <w:rFonts w:ascii="Times New Roman" w:hAnsi="Times New Roman" w:cs="Times New Roman"/>
          <w:b/>
          <w:sz w:val="34"/>
          <w:szCs w:val="32"/>
        </w:rPr>
        <w:t>Terms</w:t>
      </w:r>
    </w:p>
    <w:p w:rsidR="00C23D59" w:rsidRPr="00DE62BE" w:rsidRDefault="00C23D59"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sz w:val="34"/>
          <w:szCs w:val="32"/>
        </w:rPr>
        <w:tab/>
      </w:r>
      <w:r w:rsidR="00BA4519" w:rsidRPr="00DE62BE">
        <w:rPr>
          <w:rFonts w:ascii="Times New Roman" w:hAnsi="Times New Roman" w:cs="Times New Roman"/>
          <w:sz w:val="34"/>
          <w:szCs w:val="32"/>
        </w:rPr>
        <w:t>The following were</w:t>
      </w:r>
      <w:r w:rsidR="004C26F0" w:rsidRPr="00DE62BE">
        <w:rPr>
          <w:rFonts w:ascii="Times New Roman" w:hAnsi="Times New Roman" w:cs="Times New Roman"/>
          <w:sz w:val="34"/>
          <w:szCs w:val="32"/>
        </w:rPr>
        <w:t xml:space="preserve"> defined</w:t>
      </w:r>
      <w:r w:rsidR="00BA4519" w:rsidRPr="00DE62BE">
        <w:rPr>
          <w:rFonts w:ascii="Times New Roman" w:hAnsi="Times New Roman" w:cs="Times New Roman"/>
          <w:sz w:val="34"/>
          <w:szCs w:val="32"/>
        </w:rPr>
        <w:t>:</w:t>
      </w:r>
    </w:p>
    <w:p w:rsidR="004206D3" w:rsidRPr="00DE62BE" w:rsidRDefault="00772B18"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b/>
          <w:sz w:val="34"/>
          <w:szCs w:val="32"/>
        </w:rPr>
        <w:t>Press</w:t>
      </w:r>
      <w:r w:rsidR="00270226" w:rsidRPr="00DE62BE">
        <w:rPr>
          <w:rFonts w:ascii="Times New Roman" w:hAnsi="Times New Roman" w:cs="Times New Roman"/>
          <w:sz w:val="34"/>
          <w:szCs w:val="32"/>
        </w:rPr>
        <w:t>:</w:t>
      </w:r>
      <w:r w:rsidR="004206D3" w:rsidRPr="00DE62BE">
        <w:rPr>
          <w:rFonts w:ascii="Times New Roman" w:hAnsi="Times New Roman" w:cs="Times New Roman"/>
          <w:sz w:val="34"/>
          <w:szCs w:val="32"/>
        </w:rPr>
        <w:t xml:space="preserve"> The print and the electronic media are all categorized</w:t>
      </w:r>
      <w:r w:rsidR="00CA72CC">
        <w:rPr>
          <w:rFonts w:ascii="Times New Roman" w:hAnsi="Times New Roman" w:cs="Times New Roman"/>
          <w:sz w:val="34"/>
          <w:szCs w:val="32"/>
        </w:rPr>
        <w:t xml:space="preserve"> </w:t>
      </w:r>
      <w:r w:rsidR="004206D3" w:rsidRPr="00DE62BE">
        <w:rPr>
          <w:rFonts w:ascii="Times New Roman" w:hAnsi="Times New Roman" w:cs="Times New Roman"/>
          <w:sz w:val="34"/>
          <w:szCs w:val="32"/>
        </w:rPr>
        <w:t>under the press. In this context it has been referred to the</w:t>
      </w:r>
      <w:r w:rsidR="00CA72CC">
        <w:rPr>
          <w:rFonts w:ascii="Times New Roman" w:hAnsi="Times New Roman" w:cs="Times New Roman"/>
          <w:sz w:val="34"/>
          <w:szCs w:val="32"/>
        </w:rPr>
        <w:t xml:space="preserve"> </w:t>
      </w:r>
      <w:r w:rsidR="004206D3" w:rsidRPr="00DE62BE">
        <w:rPr>
          <w:rFonts w:ascii="Times New Roman" w:hAnsi="Times New Roman" w:cs="Times New Roman"/>
          <w:sz w:val="34"/>
          <w:szCs w:val="32"/>
        </w:rPr>
        <w:t>punch and global concord newspapers</w:t>
      </w:r>
      <w:r w:rsidR="005F57B3" w:rsidRPr="00DE62BE">
        <w:rPr>
          <w:rFonts w:ascii="Times New Roman" w:hAnsi="Times New Roman" w:cs="Times New Roman"/>
          <w:sz w:val="34"/>
          <w:szCs w:val="32"/>
        </w:rPr>
        <w:t>.</w:t>
      </w:r>
    </w:p>
    <w:p w:rsidR="00CA72CC" w:rsidRDefault="005F57B3"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b/>
          <w:sz w:val="34"/>
          <w:szCs w:val="32"/>
        </w:rPr>
        <w:t>Coverage</w:t>
      </w:r>
      <w:r w:rsidRPr="00DE62BE">
        <w:rPr>
          <w:rFonts w:ascii="Times New Roman" w:hAnsi="Times New Roman" w:cs="Times New Roman"/>
          <w:sz w:val="34"/>
          <w:szCs w:val="32"/>
        </w:rPr>
        <w:t xml:space="preserve">: </w:t>
      </w:r>
      <w:r w:rsidR="00AE7E77" w:rsidRPr="00DE62BE">
        <w:rPr>
          <w:rFonts w:ascii="Times New Roman" w:hAnsi="Times New Roman" w:cs="Times New Roman"/>
          <w:sz w:val="34"/>
          <w:szCs w:val="32"/>
        </w:rPr>
        <w:t xml:space="preserve">It </w:t>
      </w:r>
      <w:r w:rsidRPr="00DE62BE">
        <w:rPr>
          <w:rFonts w:ascii="Times New Roman" w:hAnsi="Times New Roman" w:cs="Times New Roman"/>
          <w:sz w:val="34"/>
          <w:szCs w:val="32"/>
        </w:rPr>
        <w:t xml:space="preserve">refers to the study of </w:t>
      </w:r>
      <w:r w:rsidR="00AE7E77" w:rsidRPr="00DE62BE">
        <w:rPr>
          <w:rFonts w:ascii="Times New Roman" w:hAnsi="Times New Roman" w:cs="Times New Roman"/>
          <w:sz w:val="34"/>
          <w:szCs w:val="32"/>
        </w:rPr>
        <w:t xml:space="preserve">Punch </w:t>
      </w:r>
      <w:r w:rsidRPr="00DE62BE">
        <w:rPr>
          <w:rFonts w:ascii="Times New Roman" w:hAnsi="Times New Roman" w:cs="Times New Roman"/>
          <w:sz w:val="34"/>
          <w:szCs w:val="32"/>
        </w:rPr>
        <w:t xml:space="preserve">and the </w:t>
      </w:r>
      <w:r w:rsidR="00AE7E77" w:rsidRPr="00DE62BE">
        <w:rPr>
          <w:rFonts w:ascii="Times New Roman" w:hAnsi="Times New Roman" w:cs="Times New Roman"/>
          <w:sz w:val="34"/>
          <w:szCs w:val="32"/>
        </w:rPr>
        <w:t xml:space="preserve">Global Concord </w:t>
      </w:r>
      <w:r w:rsidR="00946EF4" w:rsidRPr="00DE62BE">
        <w:rPr>
          <w:rFonts w:ascii="Times New Roman" w:hAnsi="Times New Roman" w:cs="Times New Roman"/>
          <w:sz w:val="34"/>
          <w:szCs w:val="32"/>
        </w:rPr>
        <w:t>newspapers c</w:t>
      </w:r>
      <w:r w:rsidRPr="00DE62BE">
        <w:rPr>
          <w:rFonts w:ascii="Times New Roman" w:hAnsi="Times New Roman" w:cs="Times New Roman"/>
          <w:sz w:val="34"/>
          <w:szCs w:val="32"/>
        </w:rPr>
        <w:t xml:space="preserve">overage and </w:t>
      </w:r>
      <w:r w:rsidR="00AE7E77" w:rsidRPr="00DE62BE">
        <w:rPr>
          <w:rFonts w:ascii="Times New Roman" w:hAnsi="Times New Roman" w:cs="Times New Roman"/>
          <w:sz w:val="34"/>
          <w:szCs w:val="32"/>
        </w:rPr>
        <w:t>reportages</w:t>
      </w:r>
      <w:r w:rsidRPr="00DE62BE">
        <w:rPr>
          <w:rFonts w:ascii="Times New Roman" w:hAnsi="Times New Roman" w:cs="Times New Roman"/>
          <w:sz w:val="34"/>
          <w:szCs w:val="32"/>
        </w:rPr>
        <w:t xml:space="preserve"> of governor</w:t>
      </w:r>
      <w:r w:rsidR="00CA72CC">
        <w:rPr>
          <w:rFonts w:ascii="Times New Roman" w:hAnsi="Times New Roman" w:cs="Times New Roman"/>
          <w:sz w:val="34"/>
          <w:szCs w:val="32"/>
        </w:rPr>
        <w:t xml:space="preserve"> </w:t>
      </w:r>
      <w:proofErr w:type="spellStart"/>
      <w:r w:rsidR="00AE7E77" w:rsidRPr="00DE62BE">
        <w:rPr>
          <w:rFonts w:ascii="Times New Roman" w:hAnsi="Times New Roman" w:cs="Times New Roman"/>
          <w:sz w:val="34"/>
          <w:szCs w:val="32"/>
        </w:rPr>
        <w:t>Udom’s</w:t>
      </w:r>
      <w:proofErr w:type="spellEnd"/>
      <w:r w:rsidR="00AE7E77" w:rsidRPr="00DE62BE">
        <w:rPr>
          <w:rFonts w:ascii="Times New Roman" w:hAnsi="Times New Roman" w:cs="Times New Roman"/>
          <w:sz w:val="34"/>
          <w:szCs w:val="32"/>
        </w:rPr>
        <w:t xml:space="preserve"> </w:t>
      </w:r>
      <w:r w:rsidR="00CA72CC" w:rsidRPr="00DE62BE">
        <w:rPr>
          <w:rFonts w:ascii="Times New Roman" w:hAnsi="Times New Roman" w:cs="Times New Roman"/>
          <w:sz w:val="34"/>
          <w:szCs w:val="32"/>
        </w:rPr>
        <w:t>Emmanuel administration</w:t>
      </w:r>
      <w:r w:rsidRPr="00DE62BE">
        <w:rPr>
          <w:rFonts w:ascii="Times New Roman" w:hAnsi="Times New Roman" w:cs="Times New Roman"/>
          <w:sz w:val="34"/>
          <w:szCs w:val="32"/>
        </w:rPr>
        <w:t>.</w:t>
      </w:r>
    </w:p>
    <w:p w:rsidR="00B72CC8" w:rsidRPr="00DE62BE" w:rsidRDefault="00F16B64"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b/>
          <w:sz w:val="34"/>
          <w:szCs w:val="32"/>
        </w:rPr>
        <w:lastRenderedPageBreak/>
        <w:t>Administration</w:t>
      </w:r>
      <w:r w:rsidR="006304DC" w:rsidRPr="00DE62BE">
        <w:rPr>
          <w:rFonts w:ascii="Times New Roman" w:hAnsi="Times New Roman" w:cs="Times New Roman"/>
          <w:sz w:val="34"/>
          <w:szCs w:val="32"/>
        </w:rPr>
        <w:t xml:space="preserve">: </w:t>
      </w:r>
      <w:r w:rsidRPr="00DE62BE">
        <w:rPr>
          <w:rFonts w:ascii="Times New Roman" w:hAnsi="Times New Roman" w:cs="Times New Roman"/>
          <w:sz w:val="34"/>
          <w:szCs w:val="32"/>
        </w:rPr>
        <w:t xml:space="preserve">The </w:t>
      </w:r>
      <w:r w:rsidR="006304DC" w:rsidRPr="00DE62BE">
        <w:rPr>
          <w:rFonts w:ascii="Times New Roman" w:hAnsi="Times New Roman" w:cs="Times New Roman"/>
          <w:sz w:val="34"/>
          <w:szCs w:val="32"/>
        </w:rPr>
        <w:t xml:space="preserve">term refers to </w:t>
      </w:r>
      <w:proofErr w:type="gramStart"/>
      <w:r w:rsidR="006304DC" w:rsidRPr="00DE62BE">
        <w:rPr>
          <w:rFonts w:ascii="Times New Roman" w:hAnsi="Times New Roman" w:cs="Times New Roman"/>
          <w:sz w:val="34"/>
          <w:szCs w:val="32"/>
        </w:rPr>
        <w:t xml:space="preserve">the  </w:t>
      </w:r>
      <w:r w:rsidRPr="00DE62BE">
        <w:rPr>
          <w:rFonts w:ascii="Times New Roman" w:hAnsi="Times New Roman" w:cs="Times New Roman"/>
          <w:sz w:val="34"/>
          <w:szCs w:val="32"/>
        </w:rPr>
        <w:t>leadership</w:t>
      </w:r>
      <w:proofErr w:type="gramEnd"/>
      <w:r w:rsidR="006304DC" w:rsidRPr="00DE62BE">
        <w:rPr>
          <w:rFonts w:ascii="Times New Roman" w:hAnsi="Times New Roman" w:cs="Times New Roman"/>
          <w:sz w:val="34"/>
          <w:szCs w:val="32"/>
        </w:rPr>
        <w:t xml:space="preserve"> of </w:t>
      </w:r>
      <w:r w:rsidRPr="00DE62BE">
        <w:rPr>
          <w:rFonts w:ascii="Times New Roman" w:hAnsi="Times New Roman" w:cs="Times New Roman"/>
          <w:sz w:val="34"/>
          <w:szCs w:val="32"/>
        </w:rPr>
        <w:t xml:space="preserve">Governor </w:t>
      </w:r>
      <w:r w:rsidRPr="00DE62BE">
        <w:rPr>
          <w:rFonts w:ascii="Times New Roman" w:hAnsi="Times New Roman" w:cs="Times New Roman"/>
          <w:sz w:val="34"/>
          <w:szCs w:val="32"/>
        </w:rPr>
        <w:tab/>
      </w:r>
      <w:proofErr w:type="spellStart"/>
      <w:r w:rsidR="006304DC" w:rsidRPr="00DE62BE">
        <w:rPr>
          <w:rFonts w:ascii="Times New Roman" w:hAnsi="Times New Roman" w:cs="Times New Roman"/>
          <w:sz w:val="34"/>
          <w:szCs w:val="32"/>
        </w:rPr>
        <w:t>Udom</w:t>
      </w:r>
      <w:proofErr w:type="spellEnd"/>
      <w:r w:rsidR="006304DC" w:rsidRPr="00DE62BE">
        <w:rPr>
          <w:rFonts w:ascii="Times New Roman" w:hAnsi="Times New Roman" w:cs="Times New Roman"/>
          <w:sz w:val="34"/>
          <w:szCs w:val="32"/>
        </w:rPr>
        <w:t xml:space="preserve"> Emmanuel as the </w:t>
      </w:r>
      <w:r w:rsidRPr="00DE62BE">
        <w:rPr>
          <w:rFonts w:ascii="Times New Roman" w:hAnsi="Times New Roman" w:cs="Times New Roman"/>
          <w:sz w:val="34"/>
          <w:szCs w:val="32"/>
        </w:rPr>
        <w:t xml:space="preserve">executive governor of </w:t>
      </w:r>
      <w:proofErr w:type="spellStart"/>
      <w:r w:rsidRPr="00DE62BE">
        <w:rPr>
          <w:rFonts w:ascii="Times New Roman" w:hAnsi="Times New Roman" w:cs="Times New Roman"/>
          <w:sz w:val="34"/>
          <w:szCs w:val="32"/>
        </w:rPr>
        <w:t>Akwa</w:t>
      </w:r>
      <w:proofErr w:type="spellEnd"/>
      <w:r w:rsidRPr="00DE62BE">
        <w:rPr>
          <w:rFonts w:ascii="Times New Roman" w:hAnsi="Times New Roman" w:cs="Times New Roman"/>
          <w:sz w:val="34"/>
          <w:szCs w:val="32"/>
        </w:rPr>
        <w:t xml:space="preserve"> </w:t>
      </w:r>
      <w:proofErr w:type="spellStart"/>
      <w:r w:rsidRPr="00DE62BE">
        <w:rPr>
          <w:rFonts w:ascii="Times New Roman" w:hAnsi="Times New Roman" w:cs="Times New Roman"/>
          <w:sz w:val="34"/>
          <w:szCs w:val="32"/>
        </w:rPr>
        <w:t>Ibom</w:t>
      </w:r>
      <w:proofErr w:type="spellEnd"/>
      <w:r w:rsidRPr="00DE62BE">
        <w:rPr>
          <w:rFonts w:ascii="Times New Roman" w:hAnsi="Times New Roman" w:cs="Times New Roman"/>
          <w:sz w:val="34"/>
          <w:szCs w:val="32"/>
        </w:rPr>
        <w:t xml:space="preserve"> State.</w:t>
      </w:r>
    </w:p>
    <w:p w:rsidR="00F16B64" w:rsidRPr="00DE62BE" w:rsidRDefault="009A50F2" w:rsidP="001A0F44">
      <w:pPr>
        <w:pStyle w:val="ListParagraph"/>
        <w:spacing w:line="480" w:lineRule="auto"/>
        <w:ind w:left="0"/>
        <w:jc w:val="both"/>
        <w:rPr>
          <w:rFonts w:ascii="Times New Roman" w:hAnsi="Times New Roman" w:cs="Times New Roman"/>
          <w:sz w:val="34"/>
          <w:szCs w:val="32"/>
        </w:rPr>
      </w:pPr>
      <w:r w:rsidRPr="00DE62BE">
        <w:rPr>
          <w:rFonts w:ascii="Times New Roman" w:hAnsi="Times New Roman" w:cs="Times New Roman"/>
          <w:b/>
          <w:sz w:val="34"/>
          <w:szCs w:val="32"/>
        </w:rPr>
        <w:t>Comparative Study</w:t>
      </w:r>
      <w:r w:rsidR="00F16B64" w:rsidRPr="00DE62BE">
        <w:rPr>
          <w:rFonts w:ascii="Times New Roman" w:hAnsi="Times New Roman" w:cs="Times New Roman"/>
          <w:sz w:val="34"/>
          <w:szCs w:val="32"/>
        </w:rPr>
        <w:t>:</w:t>
      </w:r>
      <w:r w:rsidR="00E82CAE" w:rsidRPr="00DE62BE">
        <w:rPr>
          <w:rFonts w:ascii="Times New Roman" w:hAnsi="Times New Roman" w:cs="Times New Roman"/>
          <w:sz w:val="34"/>
          <w:szCs w:val="32"/>
        </w:rPr>
        <w:t xml:space="preserve"> </w:t>
      </w:r>
      <w:r w:rsidRPr="00DE62BE">
        <w:rPr>
          <w:rFonts w:ascii="Times New Roman" w:hAnsi="Times New Roman" w:cs="Times New Roman"/>
          <w:sz w:val="34"/>
          <w:szCs w:val="32"/>
        </w:rPr>
        <w:t xml:space="preserve">The </w:t>
      </w:r>
      <w:r w:rsidR="00E82CAE" w:rsidRPr="00DE62BE">
        <w:rPr>
          <w:rFonts w:ascii="Times New Roman" w:hAnsi="Times New Roman" w:cs="Times New Roman"/>
          <w:sz w:val="34"/>
          <w:szCs w:val="32"/>
        </w:rPr>
        <w:t xml:space="preserve">terms refer to a study perceived </w:t>
      </w:r>
      <w:proofErr w:type="gramStart"/>
      <w:r w:rsidR="00E82CAE" w:rsidRPr="00DE62BE">
        <w:rPr>
          <w:rFonts w:ascii="Times New Roman" w:hAnsi="Times New Roman" w:cs="Times New Roman"/>
          <w:sz w:val="34"/>
          <w:szCs w:val="32"/>
        </w:rPr>
        <w:t xml:space="preserve">in  </w:t>
      </w:r>
      <w:r w:rsidRPr="00DE62BE">
        <w:rPr>
          <w:rFonts w:ascii="Times New Roman" w:hAnsi="Times New Roman" w:cs="Times New Roman"/>
          <w:sz w:val="34"/>
          <w:szCs w:val="32"/>
        </w:rPr>
        <w:t>order</w:t>
      </w:r>
      <w:proofErr w:type="gramEnd"/>
      <w:r w:rsidR="00E82CAE" w:rsidRPr="00DE62BE">
        <w:rPr>
          <w:rFonts w:ascii="Times New Roman" w:hAnsi="Times New Roman" w:cs="Times New Roman"/>
          <w:sz w:val="34"/>
          <w:szCs w:val="32"/>
        </w:rPr>
        <w:t xml:space="preserve"> to bring out the similariti</w:t>
      </w:r>
      <w:r w:rsidRPr="00DE62BE">
        <w:rPr>
          <w:rFonts w:ascii="Times New Roman" w:hAnsi="Times New Roman" w:cs="Times New Roman"/>
          <w:sz w:val="34"/>
          <w:szCs w:val="32"/>
        </w:rPr>
        <w:t xml:space="preserve">es and differences of the </w:t>
      </w:r>
      <w:r w:rsidR="00CD36B9" w:rsidRPr="00DE62BE">
        <w:rPr>
          <w:rFonts w:ascii="Times New Roman" w:hAnsi="Times New Roman" w:cs="Times New Roman"/>
          <w:sz w:val="34"/>
          <w:szCs w:val="32"/>
        </w:rPr>
        <w:t xml:space="preserve">Punch </w:t>
      </w:r>
      <w:r w:rsidR="00E82CAE" w:rsidRPr="00DE62BE">
        <w:rPr>
          <w:rFonts w:ascii="Times New Roman" w:hAnsi="Times New Roman" w:cs="Times New Roman"/>
          <w:sz w:val="34"/>
          <w:szCs w:val="32"/>
        </w:rPr>
        <w:t xml:space="preserve">and the </w:t>
      </w:r>
      <w:r w:rsidRPr="00DE62BE">
        <w:rPr>
          <w:rFonts w:ascii="Times New Roman" w:hAnsi="Times New Roman" w:cs="Times New Roman"/>
          <w:sz w:val="34"/>
          <w:szCs w:val="32"/>
        </w:rPr>
        <w:t xml:space="preserve">Global </w:t>
      </w:r>
      <w:r w:rsidR="00CB47D8" w:rsidRPr="00DE62BE">
        <w:rPr>
          <w:rFonts w:ascii="Times New Roman" w:hAnsi="Times New Roman" w:cs="Times New Roman"/>
          <w:sz w:val="34"/>
          <w:szCs w:val="32"/>
        </w:rPr>
        <w:t xml:space="preserve">concord newspapers in term of press coverage  </w:t>
      </w:r>
      <w:r w:rsidR="005726E0" w:rsidRPr="00DE62BE">
        <w:rPr>
          <w:rFonts w:ascii="Times New Roman" w:hAnsi="Times New Roman" w:cs="Times New Roman"/>
          <w:sz w:val="34"/>
          <w:szCs w:val="32"/>
        </w:rPr>
        <w:tab/>
      </w:r>
      <w:r w:rsidR="00CB47D8" w:rsidRPr="00DE62BE">
        <w:rPr>
          <w:rFonts w:ascii="Times New Roman" w:hAnsi="Times New Roman" w:cs="Times New Roman"/>
          <w:sz w:val="34"/>
          <w:szCs w:val="32"/>
        </w:rPr>
        <w:t xml:space="preserve">of </w:t>
      </w:r>
      <w:r w:rsidR="00B36D8F" w:rsidRPr="00DE62BE">
        <w:rPr>
          <w:rFonts w:ascii="Times New Roman" w:hAnsi="Times New Roman" w:cs="Times New Roman"/>
          <w:sz w:val="34"/>
          <w:szCs w:val="32"/>
        </w:rPr>
        <w:t xml:space="preserve"> </w:t>
      </w:r>
      <w:r w:rsidR="005726E0" w:rsidRPr="00DE62BE">
        <w:rPr>
          <w:rFonts w:ascii="Times New Roman" w:hAnsi="Times New Roman" w:cs="Times New Roman"/>
          <w:sz w:val="34"/>
          <w:szCs w:val="32"/>
        </w:rPr>
        <w:t xml:space="preserve">Governor </w:t>
      </w:r>
      <w:proofErr w:type="spellStart"/>
      <w:r w:rsidR="005726E0" w:rsidRPr="00DE62BE">
        <w:rPr>
          <w:rFonts w:ascii="Times New Roman" w:hAnsi="Times New Roman" w:cs="Times New Roman"/>
          <w:sz w:val="34"/>
          <w:szCs w:val="32"/>
        </w:rPr>
        <w:t>Udom’s</w:t>
      </w:r>
      <w:proofErr w:type="spellEnd"/>
      <w:r w:rsidR="005726E0" w:rsidRPr="00DE62BE">
        <w:rPr>
          <w:rFonts w:ascii="Times New Roman" w:hAnsi="Times New Roman" w:cs="Times New Roman"/>
          <w:sz w:val="34"/>
          <w:szCs w:val="32"/>
        </w:rPr>
        <w:t xml:space="preserve"> </w:t>
      </w:r>
      <w:r w:rsidRPr="00DE62BE">
        <w:rPr>
          <w:rFonts w:ascii="Times New Roman" w:hAnsi="Times New Roman" w:cs="Times New Roman"/>
          <w:sz w:val="34"/>
          <w:szCs w:val="32"/>
        </w:rPr>
        <w:t>Emmanuel</w:t>
      </w:r>
      <w:r w:rsidR="001561AD" w:rsidRPr="00DE62BE">
        <w:rPr>
          <w:rFonts w:ascii="Times New Roman" w:hAnsi="Times New Roman" w:cs="Times New Roman"/>
          <w:sz w:val="34"/>
          <w:szCs w:val="32"/>
        </w:rPr>
        <w:t xml:space="preserve"> </w:t>
      </w:r>
      <w:r w:rsidR="00E86C97" w:rsidRPr="00DE62BE">
        <w:rPr>
          <w:rFonts w:ascii="Times New Roman" w:hAnsi="Times New Roman" w:cs="Times New Roman"/>
          <w:sz w:val="34"/>
          <w:szCs w:val="32"/>
        </w:rPr>
        <w:t xml:space="preserve"> </w:t>
      </w:r>
      <w:r w:rsidR="00110D6B" w:rsidRPr="00DE62BE">
        <w:rPr>
          <w:rFonts w:ascii="Times New Roman" w:hAnsi="Times New Roman" w:cs="Times New Roman"/>
          <w:sz w:val="34"/>
          <w:szCs w:val="32"/>
        </w:rPr>
        <w:t>administration.</w:t>
      </w:r>
      <w:r w:rsidR="00E86C97" w:rsidRPr="00DE62BE">
        <w:rPr>
          <w:rFonts w:ascii="Times New Roman" w:hAnsi="Times New Roman" w:cs="Times New Roman"/>
          <w:sz w:val="34"/>
          <w:szCs w:val="32"/>
        </w:rPr>
        <w:t xml:space="preserve"> </w:t>
      </w:r>
      <w:bookmarkStart w:id="0" w:name="_GoBack"/>
      <w:bookmarkEnd w:id="0"/>
    </w:p>
    <w:sectPr w:rsidR="00F16B64" w:rsidRPr="00DE62BE" w:rsidSect="009338D6">
      <w:headerReference w:type="default" r:id="rId8"/>
      <w:pgSz w:w="11909" w:h="16834" w:code="9"/>
      <w:pgMar w:top="810" w:right="1728"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7D" w:rsidRDefault="00A7737D" w:rsidP="002828DF">
      <w:pPr>
        <w:spacing w:after="0" w:line="240" w:lineRule="auto"/>
      </w:pPr>
      <w:r>
        <w:separator/>
      </w:r>
    </w:p>
  </w:endnote>
  <w:endnote w:type="continuationSeparator" w:id="0">
    <w:p w:rsidR="00A7737D" w:rsidRDefault="00A7737D" w:rsidP="002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7D" w:rsidRDefault="00A7737D" w:rsidP="002828DF">
      <w:pPr>
        <w:spacing w:after="0" w:line="240" w:lineRule="auto"/>
      </w:pPr>
      <w:r>
        <w:separator/>
      </w:r>
    </w:p>
  </w:footnote>
  <w:footnote w:type="continuationSeparator" w:id="0">
    <w:p w:rsidR="00A7737D" w:rsidRDefault="00A7737D" w:rsidP="00282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8891"/>
      <w:docPartObj>
        <w:docPartGallery w:val="Page Numbers (Top of Page)"/>
        <w:docPartUnique/>
      </w:docPartObj>
    </w:sdtPr>
    <w:sdtEndPr/>
    <w:sdtContent>
      <w:p w:rsidR="00AE47F9" w:rsidRDefault="00FA1DA9">
        <w:pPr>
          <w:pStyle w:val="Header"/>
          <w:jc w:val="right"/>
        </w:pPr>
        <w:r>
          <w:fldChar w:fldCharType="begin"/>
        </w:r>
        <w:r>
          <w:instrText xml:space="preserve"> PAGE   \* MERGEFORMAT </w:instrText>
        </w:r>
        <w:r>
          <w:fldChar w:fldCharType="separate"/>
        </w:r>
        <w:r w:rsidR="004452D4">
          <w:rPr>
            <w:noProof/>
          </w:rPr>
          <w:t>14</w:t>
        </w:r>
        <w:r>
          <w:rPr>
            <w:noProof/>
          </w:rPr>
          <w:fldChar w:fldCharType="end"/>
        </w:r>
      </w:p>
    </w:sdtContent>
  </w:sdt>
  <w:p w:rsidR="00AE47F9" w:rsidRDefault="00AE4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58A5"/>
    <w:multiLevelType w:val="hybridMultilevel"/>
    <w:tmpl w:val="9AB6D9D6"/>
    <w:lvl w:ilvl="0" w:tplc="82A44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E06B9"/>
    <w:multiLevelType w:val="hybridMultilevel"/>
    <w:tmpl w:val="D5C0DD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B4C06"/>
    <w:multiLevelType w:val="hybridMultilevel"/>
    <w:tmpl w:val="47D6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73A22"/>
    <w:multiLevelType w:val="hybridMultilevel"/>
    <w:tmpl w:val="A730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E0108"/>
    <w:multiLevelType w:val="multilevel"/>
    <w:tmpl w:val="9BD01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7E067B2C"/>
    <w:multiLevelType w:val="hybridMultilevel"/>
    <w:tmpl w:val="22BA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631"/>
    <w:rsid w:val="00000DD7"/>
    <w:rsid w:val="000172EC"/>
    <w:rsid w:val="00026670"/>
    <w:rsid w:val="00033643"/>
    <w:rsid w:val="00034002"/>
    <w:rsid w:val="00044103"/>
    <w:rsid w:val="00044342"/>
    <w:rsid w:val="0004574D"/>
    <w:rsid w:val="00055AE8"/>
    <w:rsid w:val="0006061A"/>
    <w:rsid w:val="000625A3"/>
    <w:rsid w:val="000748A2"/>
    <w:rsid w:val="00075538"/>
    <w:rsid w:val="0007638E"/>
    <w:rsid w:val="0007775C"/>
    <w:rsid w:val="00090F0F"/>
    <w:rsid w:val="00092EBC"/>
    <w:rsid w:val="000A26F1"/>
    <w:rsid w:val="000C15EE"/>
    <w:rsid w:val="000D0F27"/>
    <w:rsid w:val="000E0112"/>
    <w:rsid w:val="000E0192"/>
    <w:rsid w:val="000E0F1E"/>
    <w:rsid w:val="000E1523"/>
    <w:rsid w:val="000E330E"/>
    <w:rsid w:val="000E41AE"/>
    <w:rsid w:val="000E77BA"/>
    <w:rsid w:val="000F3F39"/>
    <w:rsid w:val="00106041"/>
    <w:rsid w:val="001069AE"/>
    <w:rsid w:val="00110D6B"/>
    <w:rsid w:val="001172D1"/>
    <w:rsid w:val="00122235"/>
    <w:rsid w:val="00123821"/>
    <w:rsid w:val="00124F21"/>
    <w:rsid w:val="00140DB5"/>
    <w:rsid w:val="00144F23"/>
    <w:rsid w:val="001467E8"/>
    <w:rsid w:val="001561AD"/>
    <w:rsid w:val="00165C3D"/>
    <w:rsid w:val="00171535"/>
    <w:rsid w:val="00171750"/>
    <w:rsid w:val="00174114"/>
    <w:rsid w:val="001816FE"/>
    <w:rsid w:val="00182201"/>
    <w:rsid w:val="001841C6"/>
    <w:rsid w:val="0018581C"/>
    <w:rsid w:val="0019096D"/>
    <w:rsid w:val="0019633E"/>
    <w:rsid w:val="001A0F44"/>
    <w:rsid w:val="001A30AC"/>
    <w:rsid w:val="001A391A"/>
    <w:rsid w:val="001A6217"/>
    <w:rsid w:val="001A7029"/>
    <w:rsid w:val="001A7596"/>
    <w:rsid w:val="001B084C"/>
    <w:rsid w:val="001B18F1"/>
    <w:rsid w:val="001B7F26"/>
    <w:rsid w:val="001C1CA0"/>
    <w:rsid w:val="001C1CC9"/>
    <w:rsid w:val="001C423D"/>
    <w:rsid w:val="001C4428"/>
    <w:rsid w:val="001C44FC"/>
    <w:rsid w:val="001C588E"/>
    <w:rsid w:val="001C633A"/>
    <w:rsid w:val="001D022E"/>
    <w:rsid w:val="001D2F92"/>
    <w:rsid w:val="001E1838"/>
    <w:rsid w:val="001E272E"/>
    <w:rsid w:val="001E2EC5"/>
    <w:rsid w:val="001E5464"/>
    <w:rsid w:val="001E6584"/>
    <w:rsid w:val="001E7ED6"/>
    <w:rsid w:val="001F41EF"/>
    <w:rsid w:val="001F7AD6"/>
    <w:rsid w:val="00201899"/>
    <w:rsid w:val="00201FF2"/>
    <w:rsid w:val="00202E53"/>
    <w:rsid w:val="0022021E"/>
    <w:rsid w:val="002217ED"/>
    <w:rsid w:val="00227AB2"/>
    <w:rsid w:val="00227E2A"/>
    <w:rsid w:val="0023053A"/>
    <w:rsid w:val="002361C0"/>
    <w:rsid w:val="002407F5"/>
    <w:rsid w:val="00241F32"/>
    <w:rsid w:val="00244922"/>
    <w:rsid w:val="0025337B"/>
    <w:rsid w:val="002542CE"/>
    <w:rsid w:val="002678F4"/>
    <w:rsid w:val="00270226"/>
    <w:rsid w:val="00272448"/>
    <w:rsid w:val="0027509A"/>
    <w:rsid w:val="00280F73"/>
    <w:rsid w:val="002812B7"/>
    <w:rsid w:val="002828DF"/>
    <w:rsid w:val="00282AEF"/>
    <w:rsid w:val="00290D74"/>
    <w:rsid w:val="00292B91"/>
    <w:rsid w:val="002942CA"/>
    <w:rsid w:val="002A0C1B"/>
    <w:rsid w:val="002A3777"/>
    <w:rsid w:val="002B0AD3"/>
    <w:rsid w:val="002B16A9"/>
    <w:rsid w:val="002B16E3"/>
    <w:rsid w:val="002B5C50"/>
    <w:rsid w:val="002B61A7"/>
    <w:rsid w:val="002B7378"/>
    <w:rsid w:val="002B7E9E"/>
    <w:rsid w:val="002C12EA"/>
    <w:rsid w:val="002C484C"/>
    <w:rsid w:val="002C6DB1"/>
    <w:rsid w:val="002C77A1"/>
    <w:rsid w:val="002D2915"/>
    <w:rsid w:val="002E0214"/>
    <w:rsid w:val="002E32EF"/>
    <w:rsid w:val="002E4CE9"/>
    <w:rsid w:val="002F27B8"/>
    <w:rsid w:val="002F64BA"/>
    <w:rsid w:val="002F6C70"/>
    <w:rsid w:val="003043DD"/>
    <w:rsid w:val="003113E5"/>
    <w:rsid w:val="003124A0"/>
    <w:rsid w:val="003137DC"/>
    <w:rsid w:val="00315612"/>
    <w:rsid w:val="00316C1D"/>
    <w:rsid w:val="00316E47"/>
    <w:rsid w:val="00321051"/>
    <w:rsid w:val="003217FB"/>
    <w:rsid w:val="00323B55"/>
    <w:rsid w:val="00324819"/>
    <w:rsid w:val="00331E39"/>
    <w:rsid w:val="00333EC3"/>
    <w:rsid w:val="00341423"/>
    <w:rsid w:val="0034180C"/>
    <w:rsid w:val="003432EB"/>
    <w:rsid w:val="003434A7"/>
    <w:rsid w:val="003449A4"/>
    <w:rsid w:val="00346A0D"/>
    <w:rsid w:val="0035193C"/>
    <w:rsid w:val="003545D3"/>
    <w:rsid w:val="00367C4C"/>
    <w:rsid w:val="0037046F"/>
    <w:rsid w:val="0037625F"/>
    <w:rsid w:val="00376EB4"/>
    <w:rsid w:val="0038778B"/>
    <w:rsid w:val="00392133"/>
    <w:rsid w:val="003926EE"/>
    <w:rsid w:val="00395A55"/>
    <w:rsid w:val="0039758A"/>
    <w:rsid w:val="00397EDF"/>
    <w:rsid w:val="003A19AA"/>
    <w:rsid w:val="003A2081"/>
    <w:rsid w:val="003A2D6B"/>
    <w:rsid w:val="003B7BCB"/>
    <w:rsid w:val="003C1AA3"/>
    <w:rsid w:val="003C1F2D"/>
    <w:rsid w:val="003F0A7D"/>
    <w:rsid w:val="003F64F0"/>
    <w:rsid w:val="00400007"/>
    <w:rsid w:val="0040097E"/>
    <w:rsid w:val="004161C9"/>
    <w:rsid w:val="004206D3"/>
    <w:rsid w:val="00420F09"/>
    <w:rsid w:val="004301EC"/>
    <w:rsid w:val="00432B3A"/>
    <w:rsid w:val="00437706"/>
    <w:rsid w:val="00440248"/>
    <w:rsid w:val="00440405"/>
    <w:rsid w:val="00443BC7"/>
    <w:rsid w:val="00444242"/>
    <w:rsid w:val="004452D4"/>
    <w:rsid w:val="0045088C"/>
    <w:rsid w:val="00453A52"/>
    <w:rsid w:val="004666FF"/>
    <w:rsid w:val="004732EC"/>
    <w:rsid w:val="0047427D"/>
    <w:rsid w:val="00475CE6"/>
    <w:rsid w:val="00480BD7"/>
    <w:rsid w:val="00482EDD"/>
    <w:rsid w:val="0048304A"/>
    <w:rsid w:val="0048702D"/>
    <w:rsid w:val="00491128"/>
    <w:rsid w:val="004A6810"/>
    <w:rsid w:val="004B033B"/>
    <w:rsid w:val="004B199B"/>
    <w:rsid w:val="004C26F0"/>
    <w:rsid w:val="004C5CA7"/>
    <w:rsid w:val="004C6C47"/>
    <w:rsid w:val="004C713B"/>
    <w:rsid w:val="004C7571"/>
    <w:rsid w:val="004D50EB"/>
    <w:rsid w:val="004E2443"/>
    <w:rsid w:val="004E3AD9"/>
    <w:rsid w:val="004E6997"/>
    <w:rsid w:val="004E72EC"/>
    <w:rsid w:val="004F00C0"/>
    <w:rsid w:val="004F0703"/>
    <w:rsid w:val="004F0C8E"/>
    <w:rsid w:val="004F1E41"/>
    <w:rsid w:val="004F2004"/>
    <w:rsid w:val="00503DB9"/>
    <w:rsid w:val="00504996"/>
    <w:rsid w:val="005205CD"/>
    <w:rsid w:val="00521261"/>
    <w:rsid w:val="00521DB9"/>
    <w:rsid w:val="005228D8"/>
    <w:rsid w:val="00523E07"/>
    <w:rsid w:val="0052789F"/>
    <w:rsid w:val="005303A1"/>
    <w:rsid w:val="005333C2"/>
    <w:rsid w:val="00534F45"/>
    <w:rsid w:val="00534F93"/>
    <w:rsid w:val="00536CA8"/>
    <w:rsid w:val="00540085"/>
    <w:rsid w:val="00540C05"/>
    <w:rsid w:val="0054186C"/>
    <w:rsid w:val="00544D22"/>
    <w:rsid w:val="00556484"/>
    <w:rsid w:val="005614E5"/>
    <w:rsid w:val="0056359E"/>
    <w:rsid w:val="005726E0"/>
    <w:rsid w:val="00576FB0"/>
    <w:rsid w:val="00581CC4"/>
    <w:rsid w:val="00582631"/>
    <w:rsid w:val="00595D27"/>
    <w:rsid w:val="00596B66"/>
    <w:rsid w:val="005A11EF"/>
    <w:rsid w:val="005A1694"/>
    <w:rsid w:val="005A359D"/>
    <w:rsid w:val="005B4472"/>
    <w:rsid w:val="005B5199"/>
    <w:rsid w:val="005B5506"/>
    <w:rsid w:val="005B5B88"/>
    <w:rsid w:val="005B7C76"/>
    <w:rsid w:val="005C294E"/>
    <w:rsid w:val="005C70A8"/>
    <w:rsid w:val="005C75E9"/>
    <w:rsid w:val="005D3E83"/>
    <w:rsid w:val="005D3EEA"/>
    <w:rsid w:val="005F57B3"/>
    <w:rsid w:val="006032C7"/>
    <w:rsid w:val="006044C9"/>
    <w:rsid w:val="00604568"/>
    <w:rsid w:val="006132EC"/>
    <w:rsid w:val="00613ACD"/>
    <w:rsid w:val="006178D4"/>
    <w:rsid w:val="006227B3"/>
    <w:rsid w:val="00627054"/>
    <w:rsid w:val="006304DC"/>
    <w:rsid w:val="00631759"/>
    <w:rsid w:val="00632638"/>
    <w:rsid w:val="0063267A"/>
    <w:rsid w:val="0064527E"/>
    <w:rsid w:val="00646D01"/>
    <w:rsid w:val="00647E6D"/>
    <w:rsid w:val="0065186A"/>
    <w:rsid w:val="00663107"/>
    <w:rsid w:val="006636D3"/>
    <w:rsid w:val="00670A0D"/>
    <w:rsid w:val="00670C0D"/>
    <w:rsid w:val="006839D1"/>
    <w:rsid w:val="00691362"/>
    <w:rsid w:val="00691BB6"/>
    <w:rsid w:val="00694483"/>
    <w:rsid w:val="00695A6F"/>
    <w:rsid w:val="006B0577"/>
    <w:rsid w:val="006B2F2D"/>
    <w:rsid w:val="006B3BD7"/>
    <w:rsid w:val="006C56CD"/>
    <w:rsid w:val="006C7FED"/>
    <w:rsid w:val="006D166B"/>
    <w:rsid w:val="006D239D"/>
    <w:rsid w:val="006D24B6"/>
    <w:rsid w:val="006D29BD"/>
    <w:rsid w:val="006D3F5C"/>
    <w:rsid w:val="006D50CB"/>
    <w:rsid w:val="006D5C92"/>
    <w:rsid w:val="006E212E"/>
    <w:rsid w:val="006E24DA"/>
    <w:rsid w:val="006E2D90"/>
    <w:rsid w:val="006E5B30"/>
    <w:rsid w:val="006F1FBC"/>
    <w:rsid w:val="006F467B"/>
    <w:rsid w:val="006F4E07"/>
    <w:rsid w:val="006F7FEA"/>
    <w:rsid w:val="00712013"/>
    <w:rsid w:val="0071229E"/>
    <w:rsid w:val="0071500C"/>
    <w:rsid w:val="00717132"/>
    <w:rsid w:val="0071765F"/>
    <w:rsid w:val="00721316"/>
    <w:rsid w:val="00721547"/>
    <w:rsid w:val="00721558"/>
    <w:rsid w:val="007233E4"/>
    <w:rsid w:val="00723A66"/>
    <w:rsid w:val="007256FD"/>
    <w:rsid w:val="007340EF"/>
    <w:rsid w:val="00737A82"/>
    <w:rsid w:val="00740835"/>
    <w:rsid w:val="00747553"/>
    <w:rsid w:val="00753E3F"/>
    <w:rsid w:val="007606C2"/>
    <w:rsid w:val="00765AD0"/>
    <w:rsid w:val="0076686A"/>
    <w:rsid w:val="00772B18"/>
    <w:rsid w:val="00772FED"/>
    <w:rsid w:val="00773B22"/>
    <w:rsid w:val="00776362"/>
    <w:rsid w:val="00781117"/>
    <w:rsid w:val="00783E7A"/>
    <w:rsid w:val="00792106"/>
    <w:rsid w:val="007929B0"/>
    <w:rsid w:val="0079300C"/>
    <w:rsid w:val="007A7C11"/>
    <w:rsid w:val="007A7E9A"/>
    <w:rsid w:val="007B0978"/>
    <w:rsid w:val="007B1C15"/>
    <w:rsid w:val="007C1C28"/>
    <w:rsid w:val="007C4944"/>
    <w:rsid w:val="007C5488"/>
    <w:rsid w:val="007C6908"/>
    <w:rsid w:val="007D5210"/>
    <w:rsid w:val="007D5BE9"/>
    <w:rsid w:val="007E3063"/>
    <w:rsid w:val="007E4AC2"/>
    <w:rsid w:val="007E61F9"/>
    <w:rsid w:val="007F02AE"/>
    <w:rsid w:val="007F29FC"/>
    <w:rsid w:val="007F7859"/>
    <w:rsid w:val="008049B7"/>
    <w:rsid w:val="00805865"/>
    <w:rsid w:val="008120A9"/>
    <w:rsid w:val="00814C8C"/>
    <w:rsid w:val="00820AF6"/>
    <w:rsid w:val="00823F92"/>
    <w:rsid w:val="00826AF1"/>
    <w:rsid w:val="00830940"/>
    <w:rsid w:val="00830D4B"/>
    <w:rsid w:val="00830F02"/>
    <w:rsid w:val="008320FF"/>
    <w:rsid w:val="008471A9"/>
    <w:rsid w:val="008479A6"/>
    <w:rsid w:val="00847C7E"/>
    <w:rsid w:val="00852C49"/>
    <w:rsid w:val="008539B7"/>
    <w:rsid w:val="00862D41"/>
    <w:rsid w:val="00874A6E"/>
    <w:rsid w:val="00875AC0"/>
    <w:rsid w:val="00883146"/>
    <w:rsid w:val="008919A7"/>
    <w:rsid w:val="0089355A"/>
    <w:rsid w:val="00896435"/>
    <w:rsid w:val="008A1B90"/>
    <w:rsid w:val="008A3A24"/>
    <w:rsid w:val="008A49CE"/>
    <w:rsid w:val="008B4C64"/>
    <w:rsid w:val="008D28E7"/>
    <w:rsid w:val="008D2EB2"/>
    <w:rsid w:val="008E5331"/>
    <w:rsid w:val="008E7089"/>
    <w:rsid w:val="008F1091"/>
    <w:rsid w:val="008F4A5D"/>
    <w:rsid w:val="008F5BEE"/>
    <w:rsid w:val="00903139"/>
    <w:rsid w:val="00910265"/>
    <w:rsid w:val="00916304"/>
    <w:rsid w:val="0092774B"/>
    <w:rsid w:val="00932CE5"/>
    <w:rsid w:val="009338D6"/>
    <w:rsid w:val="009376EF"/>
    <w:rsid w:val="00945CDA"/>
    <w:rsid w:val="00946EF4"/>
    <w:rsid w:val="00954C33"/>
    <w:rsid w:val="009627C6"/>
    <w:rsid w:val="00970C00"/>
    <w:rsid w:val="0097198C"/>
    <w:rsid w:val="0098001B"/>
    <w:rsid w:val="00986C01"/>
    <w:rsid w:val="00991128"/>
    <w:rsid w:val="009A01C9"/>
    <w:rsid w:val="009A2F20"/>
    <w:rsid w:val="009A50F2"/>
    <w:rsid w:val="009A6298"/>
    <w:rsid w:val="009A680C"/>
    <w:rsid w:val="009C5349"/>
    <w:rsid w:val="009C6864"/>
    <w:rsid w:val="009D05EC"/>
    <w:rsid w:val="009D4CDD"/>
    <w:rsid w:val="009F333A"/>
    <w:rsid w:val="009F3682"/>
    <w:rsid w:val="009F3774"/>
    <w:rsid w:val="009F3EEC"/>
    <w:rsid w:val="009F6EAE"/>
    <w:rsid w:val="00A01743"/>
    <w:rsid w:val="00A01870"/>
    <w:rsid w:val="00A1300B"/>
    <w:rsid w:val="00A1327D"/>
    <w:rsid w:val="00A14CB8"/>
    <w:rsid w:val="00A241ED"/>
    <w:rsid w:val="00A24F7B"/>
    <w:rsid w:val="00A26C18"/>
    <w:rsid w:val="00A3685A"/>
    <w:rsid w:val="00A36C24"/>
    <w:rsid w:val="00A40398"/>
    <w:rsid w:val="00A42D40"/>
    <w:rsid w:val="00A46D9C"/>
    <w:rsid w:val="00A47648"/>
    <w:rsid w:val="00A5219E"/>
    <w:rsid w:val="00A537D9"/>
    <w:rsid w:val="00A54252"/>
    <w:rsid w:val="00A54854"/>
    <w:rsid w:val="00A5765B"/>
    <w:rsid w:val="00A61A1B"/>
    <w:rsid w:val="00A65901"/>
    <w:rsid w:val="00A72E9B"/>
    <w:rsid w:val="00A73191"/>
    <w:rsid w:val="00A7321F"/>
    <w:rsid w:val="00A74BC6"/>
    <w:rsid w:val="00A7592C"/>
    <w:rsid w:val="00A7737D"/>
    <w:rsid w:val="00A82B7C"/>
    <w:rsid w:val="00A83590"/>
    <w:rsid w:val="00A854F7"/>
    <w:rsid w:val="00A85C5E"/>
    <w:rsid w:val="00A9023A"/>
    <w:rsid w:val="00A90926"/>
    <w:rsid w:val="00A916A5"/>
    <w:rsid w:val="00A945C8"/>
    <w:rsid w:val="00A95F00"/>
    <w:rsid w:val="00A9678F"/>
    <w:rsid w:val="00AB1008"/>
    <w:rsid w:val="00AB439F"/>
    <w:rsid w:val="00AB6380"/>
    <w:rsid w:val="00AC0E45"/>
    <w:rsid w:val="00AC28BB"/>
    <w:rsid w:val="00AC2A61"/>
    <w:rsid w:val="00AC6CDB"/>
    <w:rsid w:val="00AC7617"/>
    <w:rsid w:val="00AD397A"/>
    <w:rsid w:val="00AD4B52"/>
    <w:rsid w:val="00AD6450"/>
    <w:rsid w:val="00AD6EBE"/>
    <w:rsid w:val="00AD79BB"/>
    <w:rsid w:val="00AE4651"/>
    <w:rsid w:val="00AE47F9"/>
    <w:rsid w:val="00AE5AE3"/>
    <w:rsid w:val="00AE62CF"/>
    <w:rsid w:val="00AE74BD"/>
    <w:rsid w:val="00AE7E77"/>
    <w:rsid w:val="00AF3388"/>
    <w:rsid w:val="00AF6106"/>
    <w:rsid w:val="00B074D8"/>
    <w:rsid w:val="00B07E19"/>
    <w:rsid w:val="00B11C20"/>
    <w:rsid w:val="00B13EF2"/>
    <w:rsid w:val="00B14E77"/>
    <w:rsid w:val="00B16A78"/>
    <w:rsid w:val="00B20487"/>
    <w:rsid w:val="00B36D8F"/>
    <w:rsid w:val="00B60E08"/>
    <w:rsid w:val="00B6639A"/>
    <w:rsid w:val="00B72CC8"/>
    <w:rsid w:val="00B73431"/>
    <w:rsid w:val="00B83686"/>
    <w:rsid w:val="00B90AE7"/>
    <w:rsid w:val="00B93AB1"/>
    <w:rsid w:val="00B94A16"/>
    <w:rsid w:val="00BA080A"/>
    <w:rsid w:val="00BA0FF4"/>
    <w:rsid w:val="00BA2C91"/>
    <w:rsid w:val="00BA4519"/>
    <w:rsid w:val="00BB309B"/>
    <w:rsid w:val="00BC437E"/>
    <w:rsid w:val="00BC573A"/>
    <w:rsid w:val="00BC5A94"/>
    <w:rsid w:val="00BD0A5F"/>
    <w:rsid w:val="00BD1020"/>
    <w:rsid w:val="00BD1D97"/>
    <w:rsid w:val="00BD2587"/>
    <w:rsid w:val="00BD39E8"/>
    <w:rsid w:val="00BD56B7"/>
    <w:rsid w:val="00BE5D00"/>
    <w:rsid w:val="00BE65B3"/>
    <w:rsid w:val="00C0389C"/>
    <w:rsid w:val="00C038B9"/>
    <w:rsid w:val="00C06EDB"/>
    <w:rsid w:val="00C10FCE"/>
    <w:rsid w:val="00C11BA2"/>
    <w:rsid w:val="00C15D04"/>
    <w:rsid w:val="00C23D59"/>
    <w:rsid w:val="00C27C3C"/>
    <w:rsid w:val="00C30196"/>
    <w:rsid w:val="00C30C98"/>
    <w:rsid w:val="00C34C9B"/>
    <w:rsid w:val="00C350E3"/>
    <w:rsid w:val="00C36C6A"/>
    <w:rsid w:val="00C37084"/>
    <w:rsid w:val="00C41E1D"/>
    <w:rsid w:val="00C458FF"/>
    <w:rsid w:val="00C600E0"/>
    <w:rsid w:val="00C618B6"/>
    <w:rsid w:val="00C703B7"/>
    <w:rsid w:val="00C749B4"/>
    <w:rsid w:val="00C8143F"/>
    <w:rsid w:val="00C81EA0"/>
    <w:rsid w:val="00C87971"/>
    <w:rsid w:val="00C914FB"/>
    <w:rsid w:val="00C93707"/>
    <w:rsid w:val="00C944B6"/>
    <w:rsid w:val="00C96FD3"/>
    <w:rsid w:val="00CA72CC"/>
    <w:rsid w:val="00CA7508"/>
    <w:rsid w:val="00CB473A"/>
    <w:rsid w:val="00CB47D8"/>
    <w:rsid w:val="00CC5898"/>
    <w:rsid w:val="00CD0805"/>
    <w:rsid w:val="00CD2DE1"/>
    <w:rsid w:val="00CD36B9"/>
    <w:rsid w:val="00CD5A87"/>
    <w:rsid w:val="00CF5C8F"/>
    <w:rsid w:val="00CF634F"/>
    <w:rsid w:val="00D02576"/>
    <w:rsid w:val="00D0420F"/>
    <w:rsid w:val="00D13867"/>
    <w:rsid w:val="00D15BEF"/>
    <w:rsid w:val="00D15C6D"/>
    <w:rsid w:val="00D220D6"/>
    <w:rsid w:val="00D22476"/>
    <w:rsid w:val="00D245BD"/>
    <w:rsid w:val="00D25F20"/>
    <w:rsid w:val="00D33345"/>
    <w:rsid w:val="00D40400"/>
    <w:rsid w:val="00D42444"/>
    <w:rsid w:val="00D44BB6"/>
    <w:rsid w:val="00D472E0"/>
    <w:rsid w:val="00D626E3"/>
    <w:rsid w:val="00D654DA"/>
    <w:rsid w:val="00D7167E"/>
    <w:rsid w:val="00D74506"/>
    <w:rsid w:val="00D76A76"/>
    <w:rsid w:val="00D776CC"/>
    <w:rsid w:val="00D914FF"/>
    <w:rsid w:val="00D91712"/>
    <w:rsid w:val="00D948A7"/>
    <w:rsid w:val="00D950D4"/>
    <w:rsid w:val="00D95F9A"/>
    <w:rsid w:val="00D96780"/>
    <w:rsid w:val="00DA157F"/>
    <w:rsid w:val="00DA4BA8"/>
    <w:rsid w:val="00DA5B8C"/>
    <w:rsid w:val="00DB376E"/>
    <w:rsid w:val="00DB4A84"/>
    <w:rsid w:val="00DC1DA3"/>
    <w:rsid w:val="00DC32FA"/>
    <w:rsid w:val="00DC43E9"/>
    <w:rsid w:val="00DD1E4A"/>
    <w:rsid w:val="00DD4569"/>
    <w:rsid w:val="00DE060E"/>
    <w:rsid w:val="00DE0812"/>
    <w:rsid w:val="00DE62BE"/>
    <w:rsid w:val="00DE6724"/>
    <w:rsid w:val="00DF2D50"/>
    <w:rsid w:val="00DF3CAD"/>
    <w:rsid w:val="00DF6401"/>
    <w:rsid w:val="00E02737"/>
    <w:rsid w:val="00E1057B"/>
    <w:rsid w:val="00E1677E"/>
    <w:rsid w:val="00E226E1"/>
    <w:rsid w:val="00E26B0B"/>
    <w:rsid w:val="00E305E2"/>
    <w:rsid w:val="00E332A7"/>
    <w:rsid w:val="00E4400F"/>
    <w:rsid w:val="00E46A02"/>
    <w:rsid w:val="00E60C43"/>
    <w:rsid w:val="00E62C52"/>
    <w:rsid w:val="00E72C10"/>
    <w:rsid w:val="00E76AF3"/>
    <w:rsid w:val="00E82C07"/>
    <w:rsid w:val="00E82CAE"/>
    <w:rsid w:val="00E82F7B"/>
    <w:rsid w:val="00E85060"/>
    <w:rsid w:val="00E85EF1"/>
    <w:rsid w:val="00E86C97"/>
    <w:rsid w:val="00E87964"/>
    <w:rsid w:val="00E92297"/>
    <w:rsid w:val="00E92E5C"/>
    <w:rsid w:val="00EA2F71"/>
    <w:rsid w:val="00EA7031"/>
    <w:rsid w:val="00EB73D0"/>
    <w:rsid w:val="00EC070F"/>
    <w:rsid w:val="00EC315A"/>
    <w:rsid w:val="00EC68D5"/>
    <w:rsid w:val="00EE0EA9"/>
    <w:rsid w:val="00EE3EA6"/>
    <w:rsid w:val="00EE512E"/>
    <w:rsid w:val="00EE59F2"/>
    <w:rsid w:val="00EE5C80"/>
    <w:rsid w:val="00EE5D74"/>
    <w:rsid w:val="00EE5E3D"/>
    <w:rsid w:val="00EF7627"/>
    <w:rsid w:val="00EF79E7"/>
    <w:rsid w:val="00F00617"/>
    <w:rsid w:val="00F027C0"/>
    <w:rsid w:val="00F16B64"/>
    <w:rsid w:val="00F24815"/>
    <w:rsid w:val="00F324A8"/>
    <w:rsid w:val="00F36795"/>
    <w:rsid w:val="00F456F9"/>
    <w:rsid w:val="00F459BC"/>
    <w:rsid w:val="00F45B10"/>
    <w:rsid w:val="00F5158B"/>
    <w:rsid w:val="00F56851"/>
    <w:rsid w:val="00F61BB1"/>
    <w:rsid w:val="00F64CE7"/>
    <w:rsid w:val="00F748AF"/>
    <w:rsid w:val="00F82718"/>
    <w:rsid w:val="00F84493"/>
    <w:rsid w:val="00F87393"/>
    <w:rsid w:val="00F87E4D"/>
    <w:rsid w:val="00FA1DA9"/>
    <w:rsid w:val="00FA4CC9"/>
    <w:rsid w:val="00FB1A92"/>
    <w:rsid w:val="00FB1C8E"/>
    <w:rsid w:val="00FB5D2D"/>
    <w:rsid w:val="00FC3EB5"/>
    <w:rsid w:val="00FC4D34"/>
    <w:rsid w:val="00FD7EB9"/>
    <w:rsid w:val="00FE10EC"/>
    <w:rsid w:val="00FE6561"/>
    <w:rsid w:val="00FE6AB6"/>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631"/>
    <w:pPr>
      <w:ind w:left="720"/>
      <w:contextualSpacing/>
    </w:pPr>
  </w:style>
  <w:style w:type="table" w:styleId="TableGrid">
    <w:name w:val="Table Grid"/>
    <w:basedOn w:val="TableNormal"/>
    <w:uiPriority w:val="59"/>
    <w:rsid w:val="000441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DF"/>
  </w:style>
  <w:style w:type="paragraph" w:styleId="Footer">
    <w:name w:val="footer"/>
    <w:basedOn w:val="Normal"/>
    <w:link w:val="FooterChar"/>
    <w:uiPriority w:val="99"/>
    <w:semiHidden/>
    <w:unhideWhenUsed/>
    <w:rsid w:val="00282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TECHVERGE</cp:lastModifiedBy>
  <cp:revision>947</cp:revision>
  <cp:lastPrinted>2002-01-09T07:03:00Z</cp:lastPrinted>
  <dcterms:created xsi:type="dcterms:W3CDTF">2002-01-06T10:19:00Z</dcterms:created>
  <dcterms:modified xsi:type="dcterms:W3CDTF">2020-02-23T15:49:00Z</dcterms:modified>
</cp:coreProperties>
</file>