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5E" w:rsidRPr="008C636B" w:rsidRDefault="009C3CBE" w:rsidP="000C2282">
      <w:pPr>
        <w:spacing w:after="0" w:line="480" w:lineRule="auto"/>
        <w:jc w:val="center"/>
        <w:rPr>
          <w:rFonts w:ascii="Times New Roman" w:hAnsi="Times New Roman" w:cs="Times New Roman"/>
          <w:b/>
          <w:sz w:val="28"/>
          <w:szCs w:val="28"/>
        </w:rPr>
      </w:pPr>
      <w:r w:rsidRPr="008C636B">
        <w:rPr>
          <w:rFonts w:ascii="Times New Roman" w:hAnsi="Times New Roman" w:cs="Times New Roman"/>
          <w:b/>
          <w:sz w:val="28"/>
          <w:szCs w:val="28"/>
        </w:rPr>
        <w:t>TV EDUCATIONAL PROGRAMMES AND COGNITIVE ABILITIES OF STUDENTS OF AKWA IBOM STATE POLYTECHNIC, IKOT OSURUA</w:t>
      </w:r>
    </w:p>
    <w:p w:rsidR="00A01738" w:rsidRPr="00A01738" w:rsidRDefault="00A01738" w:rsidP="000C2282">
      <w:pPr>
        <w:spacing w:after="0" w:line="480" w:lineRule="auto"/>
        <w:jc w:val="center"/>
        <w:rPr>
          <w:rFonts w:ascii="Times New Roman" w:hAnsi="Times New Roman" w:cs="Times New Roman"/>
          <w:b/>
          <w:sz w:val="28"/>
          <w:szCs w:val="28"/>
        </w:rPr>
      </w:pPr>
      <w:r w:rsidRPr="00A01738">
        <w:rPr>
          <w:rFonts w:ascii="Times New Roman" w:hAnsi="Times New Roman" w:cs="Times New Roman"/>
          <w:b/>
          <w:sz w:val="28"/>
          <w:szCs w:val="28"/>
        </w:rPr>
        <w:t>ABSTRACT</w:t>
      </w:r>
    </w:p>
    <w:p w:rsidR="00A01738" w:rsidRPr="003F60DC" w:rsidRDefault="00A01738" w:rsidP="00A01738">
      <w:pPr>
        <w:spacing w:after="0" w:line="240" w:lineRule="auto"/>
        <w:jc w:val="both"/>
        <w:rPr>
          <w:rFonts w:ascii="Times New Roman" w:hAnsi="Times New Roman" w:cs="Times New Roman"/>
          <w:sz w:val="28"/>
          <w:szCs w:val="28"/>
        </w:rPr>
      </w:pPr>
      <w:r w:rsidRPr="003F60DC">
        <w:rPr>
          <w:rStyle w:val="Emphasis"/>
          <w:rFonts w:ascii="Times New Roman" w:hAnsi="Times New Roman" w:cs="Times New Roman"/>
          <w:sz w:val="28"/>
          <w:szCs w:val="28"/>
        </w:rPr>
        <w:t xml:space="preserve">The study examined television </w:t>
      </w:r>
      <w:r w:rsidR="008C636B">
        <w:rPr>
          <w:rStyle w:val="Emphasis"/>
          <w:rFonts w:ascii="Times New Roman" w:hAnsi="Times New Roman" w:cs="Times New Roman"/>
          <w:sz w:val="28"/>
          <w:szCs w:val="28"/>
        </w:rPr>
        <w:t xml:space="preserve">educational </w:t>
      </w:r>
      <w:proofErr w:type="spellStart"/>
      <w:r w:rsidR="008C636B">
        <w:rPr>
          <w:rStyle w:val="Emphasis"/>
          <w:rFonts w:ascii="Times New Roman" w:hAnsi="Times New Roman" w:cs="Times New Roman"/>
          <w:sz w:val="28"/>
          <w:szCs w:val="28"/>
        </w:rPr>
        <w:t>programmes</w:t>
      </w:r>
      <w:proofErr w:type="spellEnd"/>
      <w:r w:rsidR="008C636B">
        <w:rPr>
          <w:rStyle w:val="Emphasis"/>
          <w:rFonts w:ascii="Times New Roman" w:hAnsi="Times New Roman" w:cs="Times New Roman"/>
          <w:sz w:val="28"/>
          <w:szCs w:val="28"/>
        </w:rPr>
        <w:t xml:space="preserve"> </w:t>
      </w:r>
      <w:r w:rsidRPr="003F60DC">
        <w:rPr>
          <w:rStyle w:val="Emphasis"/>
          <w:rFonts w:ascii="Times New Roman" w:hAnsi="Times New Roman" w:cs="Times New Roman"/>
          <w:sz w:val="28"/>
          <w:szCs w:val="28"/>
        </w:rPr>
        <w:t xml:space="preserve">as an instrument of </w:t>
      </w:r>
      <w:r w:rsidR="008C636B">
        <w:rPr>
          <w:rStyle w:val="Emphasis"/>
          <w:rFonts w:ascii="Times New Roman" w:hAnsi="Times New Roman" w:cs="Times New Roman"/>
          <w:sz w:val="28"/>
          <w:szCs w:val="28"/>
        </w:rPr>
        <w:t xml:space="preserve">improving cognitive abilities of students of </w:t>
      </w:r>
      <w:proofErr w:type="spellStart"/>
      <w:r w:rsidR="008C636B">
        <w:rPr>
          <w:rStyle w:val="Emphasis"/>
          <w:rFonts w:ascii="Times New Roman" w:hAnsi="Times New Roman" w:cs="Times New Roman"/>
          <w:sz w:val="28"/>
          <w:szCs w:val="28"/>
        </w:rPr>
        <w:t>Akwa</w:t>
      </w:r>
      <w:proofErr w:type="spellEnd"/>
      <w:r w:rsidR="008C636B">
        <w:rPr>
          <w:rStyle w:val="Emphasis"/>
          <w:rFonts w:ascii="Times New Roman" w:hAnsi="Times New Roman" w:cs="Times New Roman"/>
          <w:sz w:val="28"/>
          <w:szCs w:val="28"/>
        </w:rPr>
        <w:t xml:space="preserve"> </w:t>
      </w:r>
      <w:proofErr w:type="spellStart"/>
      <w:r w:rsidR="008C636B">
        <w:rPr>
          <w:rStyle w:val="Emphasis"/>
          <w:rFonts w:ascii="Times New Roman" w:hAnsi="Times New Roman" w:cs="Times New Roman"/>
          <w:sz w:val="28"/>
          <w:szCs w:val="28"/>
        </w:rPr>
        <w:t>Ibom</w:t>
      </w:r>
      <w:proofErr w:type="spellEnd"/>
      <w:r w:rsidR="008C636B">
        <w:rPr>
          <w:rStyle w:val="Emphasis"/>
          <w:rFonts w:ascii="Times New Roman" w:hAnsi="Times New Roman" w:cs="Times New Roman"/>
          <w:sz w:val="28"/>
          <w:szCs w:val="28"/>
        </w:rPr>
        <w:t xml:space="preserve"> State, </w:t>
      </w:r>
      <w:proofErr w:type="spellStart"/>
      <w:r w:rsidR="008C636B">
        <w:rPr>
          <w:rStyle w:val="Emphasis"/>
          <w:rFonts w:ascii="Times New Roman" w:hAnsi="Times New Roman" w:cs="Times New Roman"/>
          <w:sz w:val="28"/>
          <w:szCs w:val="28"/>
        </w:rPr>
        <w:t>Ikot</w:t>
      </w:r>
      <w:proofErr w:type="spellEnd"/>
      <w:r w:rsidR="008C636B">
        <w:rPr>
          <w:rStyle w:val="Emphasis"/>
          <w:rFonts w:ascii="Times New Roman" w:hAnsi="Times New Roman" w:cs="Times New Roman"/>
          <w:sz w:val="28"/>
          <w:szCs w:val="28"/>
        </w:rPr>
        <w:t xml:space="preserve"> </w:t>
      </w:r>
      <w:proofErr w:type="spellStart"/>
      <w:r w:rsidR="008C636B">
        <w:rPr>
          <w:rStyle w:val="Emphasis"/>
          <w:rFonts w:ascii="Times New Roman" w:hAnsi="Times New Roman" w:cs="Times New Roman"/>
          <w:sz w:val="28"/>
          <w:szCs w:val="28"/>
        </w:rPr>
        <w:t>Osurua</w:t>
      </w:r>
      <w:proofErr w:type="spellEnd"/>
      <w:r w:rsidRPr="003F60DC">
        <w:rPr>
          <w:rStyle w:val="Emphasis"/>
          <w:rFonts w:ascii="Times New Roman" w:hAnsi="Times New Roman" w:cs="Times New Roman"/>
          <w:sz w:val="28"/>
          <w:szCs w:val="28"/>
        </w:rPr>
        <w:t>. Mass media especially television has been major agent of socialization and education</w:t>
      </w:r>
      <w:r w:rsidR="008C636B">
        <w:rPr>
          <w:rStyle w:val="Emphasis"/>
          <w:rFonts w:ascii="Times New Roman" w:hAnsi="Times New Roman" w:cs="Times New Roman"/>
          <w:sz w:val="28"/>
          <w:szCs w:val="28"/>
        </w:rPr>
        <w:t xml:space="preserve"> </w:t>
      </w:r>
      <w:r w:rsidRPr="003F60DC">
        <w:rPr>
          <w:rStyle w:val="Emphasis"/>
          <w:rFonts w:ascii="Times New Roman" w:hAnsi="Times New Roman" w:cs="Times New Roman"/>
          <w:sz w:val="28"/>
          <w:szCs w:val="28"/>
        </w:rPr>
        <w:t>in</w:t>
      </w:r>
      <w:r w:rsidR="008C636B">
        <w:rPr>
          <w:rStyle w:val="Emphasis"/>
          <w:rFonts w:ascii="Times New Roman" w:hAnsi="Times New Roman" w:cs="Times New Roman"/>
          <w:sz w:val="28"/>
          <w:szCs w:val="28"/>
        </w:rPr>
        <w:t xml:space="preserve"> the</w:t>
      </w:r>
      <w:r w:rsidRPr="003F60DC">
        <w:rPr>
          <w:rStyle w:val="Emphasis"/>
          <w:rFonts w:ascii="Times New Roman" w:hAnsi="Times New Roman" w:cs="Times New Roman"/>
          <w:sz w:val="28"/>
          <w:szCs w:val="28"/>
        </w:rPr>
        <w:t xml:space="preserve"> society through some educational </w:t>
      </w:r>
      <w:proofErr w:type="spellStart"/>
      <w:r w:rsidRPr="003F60DC">
        <w:rPr>
          <w:rStyle w:val="Emphasis"/>
          <w:rFonts w:ascii="Times New Roman" w:hAnsi="Times New Roman" w:cs="Times New Roman"/>
          <w:sz w:val="28"/>
          <w:szCs w:val="28"/>
        </w:rPr>
        <w:t>programmes</w:t>
      </w:r>
      <w:proofErr w:type="spellEnd"/>
      <w:r w:rsidRPr="003F60DC">
        <w:rPr>
          <w:rStyle w:val="Emphasis"/>
          <w:rFonts w:ascii="Times New Roman" w:hAnsi="Times New Roman" w:cs="Times New Roman"/>
          <w:sz w:val="28"/>
          <w:szCs w:val="28"/>
        </w:rPr>
        <w:t xml:space="preserve"> like Who Wants to be a Millionaire, Brain Test, Quiz T.V, Debate </w:t>
      </w:r>
      <w:r w:rsidR="00E051C2">
        <w:rPr>
          <w:rStyle w:val="Emphasis"/>
          <w:rFonts w:ascii="Times New Roman" w:hAnsi="Times New Roman" w:cs="Times New Roman"/>
          <w:sz w:val="28"/>
          <w:szCs w:val="28"/>
        </w:rPr>
        <w:t>including</w:t>
      </w:r>
      <w:r w:rsidRPr="003F60DC">
        <w:rPr>
          <w:rStyle w:val="Emphasis"/>
          <w:rFonts w:ascii="Times New Roman" w:hAnsi="Times New Roman" w:cs="Times New Roman"/>
          <w:sz w:val="28"/>
          <w:szCs w:val="28"/>
        </w:rPr>
        <w:t xml:space="preserve"> government and </w:t>
      </w:r>
      <w:proofErr w:type="spellStart"/>
      <w:r w:rsidRPr="003F60DC">
        <w:rPr>
          <w:rStyle w:val="Emphasis"/>
          <w:rFonts w:ascii="Times New Roman" w:hAnsi="Times New Roman" w:cs="Times New Roman"/>
          <w:sz w:val="28"/>
          <w:szCs w:val="28"/>
        </w:rPr>
        <w:t>non governmental</w:t>
      </w:r>
      <w:proofErr w:type="spellEnd"/>
      <w:r w:rsidRPr="003F60DC">
        <w:rPr>
          <w:rStyle w:val="Emphasis"/>
          <w:rFonts w:ascii="Times New Roman" w:hAnsi="Times New Roman" w:cs="Times New Roman"/>
          <w:sz w:val="28"/>
          <w:szCs w:val="28"/>
        </w:rPr>
        <w:t xml:space="preserve"> educational organization like Universal </w:t>
      </w:r>
      <w:r w:rsidR="00E051C2" w:rsidRPr="003F60DC">
        <w:rPr>
          <w:rStyle w:val="Emphasis"/>
          <w:rFonts w:ascii="Times New Roman" w:hAnsi="Times New Roman" w:cs="Times New Roman"/>
          <w:sz w:val="28"/>
          <w:szCs w:val="28"/>
        </w:rPr>
        <w:t xml:space="preserve">Basic </w:t>
      </w:r>
      <w:r w:rsidRPr="003F60DC">
        <w:rPr>
          <w:rStyle w:val="Emphasis"/>
          <w:rFonts w:ascii="Times New Roman" w:hAnsi="Times New Roman" w:cs="Times New Roman"/>
          <w:sz w:val="28"/>
          <w:szCs w:val="28"/>
        </w:rPr>
        <w:t>Education. Today education is not limited within teacher and taught without social environment and mass media is one such potent force in the social environment of education. Mass media prove that education is really comprehensive not confined within fou</w:t>
      </w:r>
      <w:r w:rsidR="0084751F">
        <w:rPr>
          <w:rStyle w:val="Emphasis"/>
          <w:rFonts w:ascii="Times New Roman" w:hAnsi="Times New Roman" w:cs="Times New Roman"/>
          <w:sz w:val="28"/>
          <w:szCs w:val="28"/>
        </w:rPr>
        <w:t>r walls of the classroom.</w:t>
      </w:r>
      <w:r w:rsidRPr="003F60DC">
        <w:rPr>
          <w:rStyle w:val="Emphasis"/>
          <w:rFonts w:ascii="Times New Roman" w:hAnsi="Times New Roman" w:cs="Times New Roman"/>
          <w:sz w:val="28"/>
          <w:szCs w:val="28"/>
        </w:rPr>
        <w:t xml:space="preserve"> </w:t>
      </w:r>
      <w:r w:rsidR="0084751F" w:rsidRPr="003F60DC">
        <w:rPr>
          <w:rStyle w:val="Emphasis"/>
          <w:rFonts w:ascii="Times New Roman" w:hAnsi="Times New Roman" w:cs="Times New Roman"/>
          <w:sz w:val="28"/>
          <w:szCs w:val="28"/>
        </w:rPr>
        <w:t xml:space="preserve">Television </w:t>
      </w:r>
      <w:r w:rsidR="0084751F">
        <w:rPr>
          <w:rStyle w:val="Emphasis"/>
          <w:rFonts w:ascii="Times New Roman" w:hAnsi="Times New Roman" w:cs="Times New Roman"/>
          <w:sz w:val="28"/>
          <w:szCs w:val="28"/>
        </w:rPr>
        <w:t>in this modern world has really brought improvement into educational sect</w:t>
      </w:r>
      <w:r w:rsidR="001F2F90">
        <w:rPr>
          <w:rStyle w:val="Emphasis"/>
          <w:rFonts w:ascii="Times New Roman" w:hAnsi="Times New Roman" w:cs="Times New Roman"/>
          <w:sz w:val="28"/>
          <w:szCs w:val="28"/>
        </w:rPr>
        <w:t>or</w:t>
      </w:r>
      <w:r w:rsidRPr="003F60DC">
        <w:rPr>
          <w:rStyle w:val="Emphasis"/>
          <w:rFonts w:ascii="Times New Roman" w:hAnsi="Times New Roman" w:cs="Times New Roman"/>
          <w:sz w:val="28"/>
          <w:szCs w:val="28"/>
        </w:rPr>
        <w:t>. However, for the purpose of this study survey research method was employed with the use of questionnaire.</w:t>
      </w:r>
    </w:p>
    <w:p w:rsidR="00A01738" w:rsidRDefault="00A01738" w:rsidP="00A01738">
      <w:pPr>
        <w:spacing w:line="480" w:lineRule="auto"/>
        <w:jc w:val="both"/>
      </w:pPr>
    </w:p>
    <w:p w:rsidR="00775179" w:rsidRDefault="00775179" w:rsidP="00775179">
      <w:pPr>
        <w:spacing w:after="0" w:line="240" w:lineRule="auto"/>
        <w:jc w:val="center"/>
        <w:rPr>
          <w:rFonts w:ascii="Times New Roman" w:hAnsi="Times New Roman" w:cs="Times New Roman"/>
          <w:b/>
          <w:sz w:val="28"/>
          <w:szCs w:val="28"/>
        </w:rPr>
      </w:pPr>
      <w:r w:rsidRPr="00837C51">
        <w:rPr>
          <w:rFonts w:ascii="Times New Roman" w:hAnsi="Times New Roman" w:cs="Times New Roman"/>
          <w:b/>
          <w:sz w:val="28"/>
          <w:szCs w:val="28"/>
        </w:rPr>
        <w:t>TABLE OF CONTENTS</w:t>
      </w:r>
    </w:p>
    <w:p w:rsidR="00775179" w:rsidRDefault="00775179" w:rsidP="00775179">
      <w:pPr>
        <w:spacing w:after="0" w:line="240" w:lineRule="auto"/>
        <w:jc w:val="center"/>
        <w:rPr>
          <w:rFonts w:ascii="Times New Roman" w:hAnsi="Times New Roman" w:cs="Times New Roman"/>
          <w:b/>
          <w:sz w:val="28"/>
          <w:szCs w:val="28"/>
        </w:rPr>
      </w:pPr>
    </w:p>
    <w:p w:rsidR="00775179" w:rsidRPr="00837C51" w:rsidRDefault="00775179" w:rsidP="00775179">
      <w:pPr>
        <w:spacing w:after="0" w:line="240" w:lineRule="auto"/>
        <w:jc w:val="center"/>
        <w:rPr>
          <w:rFonts w:ascii="Times New Roman" w:hAnsi="Times New Roman" w:cs="Times New Roman"/>
          <w:b/>
          <w:sz w:val="28"/>
          <w:szCs w:val="28"/>
        </w:rPr>
      </w:pPr>
    </w:p>
    <w:p w:rsidR="00775179" w:rsidRPr="00E00D60" w:rsidRDefault="00775179" w:rsidP="00775179">
      <w:pPr>
        <w:spacing w:after="0" w:line="240" w:lineRule="auto"/>
        <w:rPr>
          <w:rFonts w:ascii="Times New Roman" w:hAnsi="Times New Roman" w:cs="Times New Roman"/>
          <w:b/>
          <w:sz w:val="28"/>
          <w:szCs w:val="28"/>
        </w:rPr>
      </w:pPr>
      <w:r w:rsidRPr="00E00D60">
        <w:rPr>
          <w:rFonts w:ascii="Times New Roman" w:hAnsi="Times New Roman" w:cs="Times New Roman"/>
          <w:b/>
          <w:sz w:val="28"/>
          <w:szCs w:val="28"/>
        </w:rPr>
        <w:t>CAHPTERS</w:t>
      </w:r>
      <w:r w:rsidRPr="00E00D60">
        <w:rPr>
          <w:rFonts w:ascii="Times New Roman" w:hAnsi="Times New Roman" w:cs="Times New Roman"/>
          <w:b/>
          <w:sz w:val="28"/>
          <w:szCs w:val="28"/>
        </w:rPr>
        <w:tab/>
      </w:r>
      <w:r>
        <w:rPr>
          <w:rFonts w:ascii="Times New Roman" w:hAnsi="Times New Roman" w:cs="Times New Roman"/>
          <w:b/>
          <w:sz w:val="28"/>
          <w:szCs w:val="28"/>
        </w:rPr>
        <w:t xml:space="preserve">TITLE </w:t>
      </w:r>
      <w:r w:rsidRPr="00E00D60">
        <w:rPr>
          <w:rFonts w:ascii="Times New Roman" w:hAnsi="Times New Roman" w:cs="Times New Roman"/>
          <w:b/>
          <w:sz w:val="28"/>
          <w:szCs w:val="28"/>
        </w:rPr>
        <w:tab/>
      </w:r>
      <w:r w:rsidRPr="00E00D60">
        <w:rPr>
          <w:rFonts w:ascii="Times New Roman" w:hAnsi="Times New Roman" w:cs="Times New Roman"/>
          <w:b/>
          <w:sz w:val="28"/>
          <w:szCs w:val="28"/>
        </w:rPr>
        <w:tab/>
      </w:r>
      <w:r w:rsidRPr="00E00D60">
        <w:rPr>
          <w:rFonts w:ascii="Times New Roman" w:hAnsi="Times New Roman" w:cs="Times New Roman"/>
          <w:b/>
          <w:sz w:val="28"/>
          <w:szCs w:val="28"/>
        </w:rPr>
        <w:tab/>
      </w:r>
      <w:r w:rsidRPr="00E00D60">
        <w:rPr>
          <w:rFonts w:ascii="Times New Roman" w:hAnsi="Times New Roman" w:cs="Times New Roman"/>
          <w:b/>
          <w:sz w:val="28"/>
          <w:szCs w:val="28"/>
        </w:rPr>
        <w:tab/>
      </w:r>
      <w:r w:rsidRPr="00E00D60">
        <w:rPr>
          <w:rFonts w:ascii="Times New Roman" w:hAnsi="Times New Roman" w:cs="Times New Roman"/>
          <w:b/>
          <w:sz w:val="28"/>
          <w:szCs w:val="28"/>
        </w:rPr>
        <w:tab/>
      </w:r>
      <w:r w:rsidRPr="00E00D60">
        <w:rPr>
          <w:rFonts w:ascii="Times New Roman" w:hAnsi="Times New Roman" w:cs="Times New Roman"/>
          <w:b/>
          <w:sz w:val="28"/>
          <w:szCs w:val="28"/>
        </w:rPr>
        <w:tab/>
      </w:r>
      <w:r>
        <w:rPr>
          <w:rFonts w:ascii="Times New Roman" w:hAnsi="Times New Roman" w:cs="Times New Roman"/>
          <w:b/>
          <w:sz w:val="28"/>
          <w:szCs w:val="28"/>
        </w:rPr>
        <w:t xml:space="preserve">   </w:t>
      </w:r>
      <w:r w:rsidRPr="00E00D60">
        <w:rPr>
          <w:rFonts w:ascii="Times New Roman" w:hAnsi="Times New Roman" w:cs="Times New Roman"/>
          <w:b/>
          <w:sz w:val="28"/>
          <w:szCs w:val="28"/>
        </w:rPr>
        <w:t>PAGES</w:t>
      </w:r>
    </w:p>
    <w:p w:rsidR="00775179" w:rsidRPr="00E00D60" w:rsidRDefault="00775179" w:rsidP="00775179">
      <w:pPr>
        <w:spacing w:after="0" w:line="240" w:lineRule="auto"/>
        <w:rPr>
          <w:rFonts w:ascii="Times New Roman" w:hAnsi="Times New Roman" w:cs="Times New Roman"/>
          <w:b/>
          <w:sz w:val="28"/>
          <w:szCs w:val="28"/>
        </w:rPr>
      </w:pPr>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w:t>
      </w:r>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ii</w:t>
      </w:r>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iii</w:t>
      </w:r>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v</w:t>
      </w:r>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List of Appendices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ix</w:t>
      </w:r>
      <w:r>
        <w:rPr>
          <w:rFonts w:ascii="Times New Roman" w:hAnsi="Times New Roman" w:cs="Times New Roman"/>
          <w:sz w:val="28"/>
          <w:szCs w:val="28"/>
        </w:rPr>
        <w:tab/>
      </w:r>
    </w:p>
    <w:p w:rsidR="00775179" w:rsidRDefault="00775179" w:rsidP="00775179">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x</w:t>
      </w:r>
    </w:p>
    <w:p w:rsidR="00775179" w:rsidRPr="00D921F2" w:rsidRDefault="00775179" w:rsidP="00775179">
      <w:pPr>
        <w:tabs>
          <w:tab w:val="left" w:pos="2280"/>
        </w:tabs>
        <w:spacing w:after="0" w:line="360" w:lineRule="auto"/>
        <w:rPr>
          <w:rFonts w:ascii="Times New Roman" w:hAnsi="Times New Roman" w:cs="Times New Roman"/>
          <w:sz w:val="12"/>
          <w:szCs w:val="28"/>
        </w:rPr>
      </w:pPr>
      <w:r>
        <w:tab/>
      </w:r>
    </w:p>
    <w:p w:rsidR="00775179" w:rsidRPr="009A36F8" w:rsidRDefault="00775179" w:rsidP="00775179">
      <w:pPr>
        <w:spacing w:after="0" w:line="240" w:lineRule="auto"/>
        <w:rPr>
          <w:rFonts w:ascii="Times New Roman" w:hAnsi="Times New Roman" w:cs="Times New Roman"/>
          <w:sz w:val="28"/>
          <w:szCs w:val="28"/>
        </w:rPr>
      </w:pPr>
      <w:r>
        <w:rPr>
          <w:b/>
        </w:rPr>
        <w:t>1.0</w:t>
      </w:r>
      <w:r>
        <w:rPr>
          <w:b/>
        </w:rPr>
        <w:tab/>
      </w:r>
      <w:r>
        <w:rPr>
          <w:b/>
        </w:rPr>
        <w:tab/>
      </w:r>
      <w:r w:rsidRPr="002C5DE4">
        <w:rPr>
          <w:rFonts w:ascii="Times New Roman" w:hAnsi="Times New Roman" w:cs="Times New Roman"/>
          <w:b/>
          <w:sz w:val="28"/>
          <w:szCs w:val="28"/>
        </w:rPr>
        <w:t>INTRODUCTION</w:t>
      </w:r>
      <w:r>
        <w:tab/>
        <w:t>-</w:t>
      </w:r>
      <w:r>
        <w:tab/>
        <w:t>-</w:t>
      </w:r>
      <w:r>
        <w:tab/>
        <w:t>-</w:t>
      </w:r>
      <w:r>
        <w:tab/>
        <w:t>-</w:t>
      </w:r>
      <w:r>
        <w:tab/>
        <w:t>-</w:t>
      </w:r>
      <w:r>
        <w:tab/>
        <w:t>1</w:t>
      </w:r>
    </w:p>
    <w:p w:rsidR="00775179" w:rsidRPr="002C5DE4" w:rsidRDefault="00775179" w:rsidP="00775179">
      <w:pPr>
        <w:spacing w:after="0" w:line="240" w:lineRule="auto"/>
        <w:rPr>
          <w:rFonts w:ascii="Times New Roman" w:hAnsi="Times New Roman" w:cs="Times New Roman"/>
          <w:b/>
          <w:sz w:val="28"/>
          <w:szCs w:val="28"/>
        </w:rPr>
      </w:pPr>
    </w:p>
    <w:p w:rsidR="00775179" w:rsidRDefault="00775179" w:rsidP="00775179">
      <w:pPr>
        <w:spacing w:after="0" w:line="240" w:lineRule="auto"/>
        <w:rPr>
          <w:rFonts w:ascii="Times New Roman" w:hAnsi="Times New Roman" w:cs="Times New Roman"/>
          <w:sz w:val="28"/>
          <w:szCs w:val="28"/>
        </w:rPr>
      </w:pPr>
      <w:r w:rsidRPr="00837C51">
        <w:rPr>
          <w:rFonts w:ascii="Times New Roman" w:hAnsi="Times New Roman" w:cs="Times New Roman"/>
          <w:b/>
          <w:sz w:val="28"/>
          <w:szCs w:val="28"/>
        </w:rPr>
        <w:lastRenderedPageBreak/>
        <w:t>1</w:t>
      </w:r>
      <w:r w:rsidRPr="002C5DE4">
        <w:rPr>
          <w:rFonts w:ascii="Times New Roman" w:hAnsi="Times New Roman" w:cs="Times New Roman"/>
          <w:sz w:val="28"/>
          <w:szCs w:val="28"/>
        </w:rPr>
        <w:t>.1</w:t>
      </w:r>
      <w:r w:rsidRPr="002C5DE4">
        <w:rPr>
          <w:rFonts w:ascii="Times New Roman" w:hAnsi="Times New Roman" w:cs="Times New Roman"/>
          <w:sz w:val="28"/>
          <w:szCs w:val="28"/>
        </w:rPr>
        <w:tab/>
      </w:r>
      <w:r>
        <w:tab/>
      </w:r>
      <w:r w:rsidRPr="002C5DE4">
        <w:rPr>
          <w:rFonts w:ascii="Times New Roman" w:hAnsi="Times New Roman" w:cs="Times New Roman"/>
          <w:sz w:val="28"/>
          <w:szCs w:val="28"/>
        </w:rPr>
        <w:t>Background of the Study</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1</w:t>
      </w:r>
    </w:p>
    <w:p w:rsidR="00775179" w:rsidRPr="002C5DE4" w:rsidRDefault="00775179" w:rsidP="00775179">
      <w:pPr>
        <w:spacing w:after="0" w:line="240" w:lineRule="auto"/>
        <w:rPr>
          <w:rFonts w:ascii="Times New Roman" w:hAnsi="Times New Roman" w:cs="Times New Roman"/>
          <w:sz w:val="28"/>
          <w:szCs w:val="28"/>
        </w:rPr>
      </w:pP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1.2</w:t>
      </w:r>
      <w:r w:rsidRPr="002C5DE4">
        <w:rPr>
          <w:rFonts w:ascii="Times New Roman" w:hAnsi="Times New Roman" w:cs="Times New Roman"/>
          <w:sz w:val="28"/>
          <w:szCs w:val="28"/>
        </w:rPr>
        <w:tab/>
      </w:r>
      <w:r>
        <w:tab/>
      </w:r>
      <w:r w:rsidRPr="002C5DE4">
        <w:rPr>
          <w:rFonts w:ascii="Times New Roman" w:hAnsi="Times New Roman" w:cs="Times New Roman"/>
          <w:sz w:val="28"/>
          <w:szCs w:val="28"/>
        </w:rPr>
        <w:t>Statement of the problem</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w:t>
      </w:r>
    </w:p>
    <w:p w:rsidR="00775179" w:rsidRPr="002C5DE4" w:rsidRDefault="00775179" w:rsidP="00775179">
      <w:pPr>
        <w:spacing w:after="0" w:line="240" w:lineRule="auto"/>
        <w:rPr>
          <w:rFonts w:ascii="Times New Roman" w:hAnsi="Times New Roman" w:cs="Times New Roman"/>
          <w:bCs/>
          <w:sz w:val="28"/>
          <w:szCs w:val="28"/>
        </w:rPr>
      </w:pP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1.3</w:t>
      </w:r>
      <w:r w:rsidRPr="002C5DE4">
        <w:rPr>
          <w:rFonts w:ascii="Times New Roman" w:hAnsi="Times New Roman" w:cs="Times New Roman"/>
          <w:sz w:val="28"/>
          <w:szCs w:val="28"/>
        </w:rPr>
        <w:tab/>
      </w:r>
      <w:r>
        <w:tab/>
      </w:r>
      <w:r w:rsidRPr="002C5DE4">
        <w:rPr>
          <w:rFonts w:ascii="Times New Roman" w:hAnsi="Times New Roman" w:cs="Times New Roman"/>
          <w:sz w:val="28"/>
          <w:szCs w:val="28"/>
        </w:rPr>
        <w:t>Objectives of the Study</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w:t>
      </w:r>
    </w:p>
    <w:p w:rsidR="00775179" w:rsidRPr="002C5DE4" w:rsidRDefault="00775179" w:rsidP="00775179">
      <w:pPr>
        <w:spacing w:after="0" w:line="240" w:lineRule="auto"/>
        <w:rPr>
          <w:rFonts w:ascii="Times New Roman" w:hAnsi="Times New Roman" w:cs="Times New Roman"/>
          <w:sz w:val="28"/>
          <w:szCs w:val="28"/>
        </w:rPr>
      </w:pP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1.4</w:t>
      </w:r>
      <w:r w:rsidRPr="002C5DE4">
        <w:rPr>
          <w:rFonts w:ascii="Times New Roman" w:hAnsi="Times New Roman" w:cs="Times New Roman"/>
          <w:sz w:val="28"/>
          <w:szCs w:val="28"/>
        </w:rPr>
        <w:tab/>
      </w:r>
      <w:r>
        <w:tab/>
      </w:r>
      <w:r w:rsidRPr="002C5DE4">
        <w:rPr>
          <w:rFonts w:ascii="Times New Roman" w:hAnsi="Times New Roman" w:cs="Times New Roman"/>
          <w:sz w:val="28"/>
          <w:szCs w:val="28"/>
        </w:rPr>
        <w:t>Research Questions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5</w:t>
      </w: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ab/>
      </w:r>
      <w:r w:rsidRPr="002C5DE4">
        <w:rPr>
          <w:rFonts w:ascii="Times New Roman" w:hAnsi="Times New Roman" w:cs="Times New Roman"/>
          <w:sz w:val="28"/>
          <w:szCs w:val="28"/>
        </w:rPr>
        <w:tab/>
      </w: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1.5</w:t>
      </w:r>
      <w:r w:rsidRPr="002C5DE4">
        <w:rPr>
          <w:rFonts w:ascii="Times New Roman" w:hAnsi="Times New Roman" w:cs="Times New Roman"/>
          <w:sz w:val="28"/>
          <w:szCs w:val="28"/>
        </w:rPr>
        <w:tab/>
      </w:r>
      <w:r>
        <w:tab/>
      </w:r>
      <w:r w:rsidRPr="002C5DE4">
        <w:rPr>
          <w:rFonts w:ascii="Times New Roman" w:hAnsi="Times New Roman" w:cs="Times New Roman"/>
          <w:sz w:val="28"/>
          <w:szCs w:val="28"/>
        </w:rPr>
        <w:t xml:space="preserve">Scope of the Study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5</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1.6</w:t>
      </w:r>
      <w:r w:rsidRPr="002C5DE4">
        <w:rPr>
          <w:rFonts w:ascii="Times New Roman" w:hAnsi="Times New Roman" w:cs="Times New Roman"/>
          <w:sz w:val="28"/>
          <w:szCs w:val="28"/>
        </w:rPr>
        <w:tab/>
      </w:r>
      <w:r>
        <w:tab/>
      </w:r>
      <w:r w:rsidRPr="002C5DE4">
        <w:rPr>
          <w:rFonts w:ascii="Times New Roman" w:hAnsi="Times New Roman" w:cs="Times New Roman"/>
          <w:sz w:val="28"/>
          <w:szCs w:val="28"/>
        </w:rPr>
        <w:t>Significance of the Study</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6</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1.7</w:t>
      </w:r>
      <w:r w:rsidRPr="002C5DE4">
        <w:rPr>
          <w:rFonts w:ascii="Times New Roman" w:hAnsi="Times New Roman" w:cs="Times New Roman"/>
          <w:sz w:val="28"/>
          <w:szCs w:val="28"/>
        </w:rPr>
        <w:tab/>
      </w:r>
      <w:r>
        <w:tab/>
      </w:r>
      <w:r w:rsidRPr="002C5DE4">
        <w:rPr>
          <w:rFonts w:ascii="Times New Roman" w:hAnsi="Times New Roman" w:cs="Times New Roman"/>
          <w:sz w:val="28"/>
          <w:szCs w:val="28"/>
        </w:rPr>
        <w:t>Limitations of the Study</w:t>
      </w: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7</w:t>
      </w:r>
    </w:p>
    <w:p w:rsidR="00775179" w:rsidRPr="002C5DE4" w:rsidRDefault="00775179" w:rsidP="00775179">
      <w:pPr>
        <w:spacing w:after="0" w:line="240" w:lineRule="auto"/>
        <w:rPr>
          <w:rFonts w:ascii="Times New Roman" w:hAnsi="Times New Roman" w:cs="Times New Roman"/>
          <w:sz w:val="28"/>
          <w:szCs w:val="28"/>
        </w:rPr>
      </w:pP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1.8</w:t>
      </w:r>
      <w:r w:rsidRPr="002C5DE4">
        <w:rPr>
          <w:rFonts w:ascii="Times New Roman" w:hAnsi="Times New Roman" w:cs="Times New Roman"/>
          <w:sz w:val="28"/>
          <w:szCs w:val="28"/>
        </w:rPr>
        <w:tab/>
      </w:r>
      <w:r>
        <w:tab/>
      </w:r>
      <w:r w:rsidRPr="002C5DE4">
        <w:rPr>
          <w:rFonts w:ascii="Times New Roman" w:hAnsi="Times New Roman" w:cs="Times New Roman"/>
          <w:sz w:val="28"/>
          <w:szCs w:val="28"/>
        </w:rPr>
        <w:t xml:space="preserve">Definition of Terms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7</w:t>
      </w:r>
    </w:p>
    <w:p w:rsidR="00775179" w:rsidRPr="002C5DE4" w:rsidRDefault="00775179" w:rsidP="00775179">
      <w:pPr>
        <w:spacing w:after="0" w:line="240" w:lineRule="auto"/>
        <w:rPr>
          <w:rFonts w:ascii="Times New Roman" w:hAnsi="Times New Roman" w:cs="Times New Roman"/>
          <w:sz w:val="28"/>
          <w:szCs w:val="28"/>
        </w:rPr>
      </w:pPr>
    </w:p>
    <w:p w:rsidR="00775179" w:rsidRPr="00646046" w:rsidRDefault="00E25B69" w:rsidP="00775179">
      <w:pPr>
        <w:spacing w:line="480" w:lineRule="auto"/>
        <w:rPr>
          <w:rFonts w:ascii="Times New Roman" w:hAnsi="Times New Roman" w:cs="Times New Roman"/>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_x0000_s1075" type="#_x0000_t202" style="position:absolute;margin-left:193.5pt;margin-top:-45.4pt;width:48.75pt;height:36.75pt;z-index:251709440" stroked="f">
            <v:textbox>
              <w:txbxContent>
                <w:p w:rsidR="00775179" w:rsidRDefault="00775179" w:rsidP="00775179"/>
              </w:txbxContent>
            </v:textbox>
          </v:shape>
        </w:pict>
      </w:r>
      <w:r w:rsidR="00775179">
        <w:rPr>
          <w:rFonts w:ascii="Times New Roman" w:hAnsi="Times New Roman" w:cs="Times New Roman"/>
          <w:b/>
          <w:sz w:val="28"/>
          <w:szCs w:val="28"/>
        </w:rPr>
        <w:t>2.0</w:t>
      </w:r>
      <w:r w:rsidR="00775179">
        <w:rPr>
          <w:rFonts w:ascii="Times New Roman" w:hAnsi="Times New Roman" w:cs="Times New Roman"/>
          <w:b/>
          <w:sz w:val="28"/>
          <w:szCs w:val="28"/>
        </w:rPr>
        <w:tab/>
      </w:r>
      <w:r w:rsidR="00775179">
        <w:rPr>
          <w:rFonts w:ascii="Times New Roman" w:hAnsi="Times New Roman" w:cs="Times New Roman"/>
          <w:b/>
          <w:sz w:val="28"/>
          <w:szCs w:val="28"/>
        </w:rPr>
        <w:tab/>
      </w:r>
      <w:r w:rsidR="00775179" w:rsidRPr="002B4011">
        <w:rPr>
          <w:rFonts w:ascii="Times New Roman" w:hAnsi="Times New Roman" w:cs="Times New Roman"/>
          <w:b/>
          <w:sz w:val="28"/>
          <w:szCs w:val="28"/>
        </w:rPr>
        <w:t>REVIEW OF RELATED LITERATURE</w:t>
      </w:r>
      <w:r w:rsidR="00775179">
        <w:rPr>
          <w:rFonts w:ascii="Times New Roman" w:hAnsi="Times New Roman" w:cs="Times New Roman"/>
          <w:sz w:val="28"/>
          <w:szCs w:val="28"/>
        </w:rPr>
        <w:tab/>
        <w:t>-</w:t>
      </w:r>
      <w:r w:rsidR="00775179">
        <w:rPr>
          <w:rFonts w:ascii="Times New Roman" w:hAnsi="Times New Roman" w:cs="Times New Roman"/>
          <w:sz w:val="28"/>
          <w:szCs w:val="28"/>
        </w:rPr>
        <w:tab/>
        <w:t>-</w:t>
      </w:r>
      <w:r w:rsidR="00775179">
        <w:rPr>
          <w:rFonts w:ascii="Times New Roman" w:hAnsi="Times New Roman" w:cs="Times New Roman"/>
          <w:sz w:val="28"/>
          <w:szCs w:val="28"/>
        </w:rPr>
        <w:tab/>
        <w:t>9</w:t>
      </w:r>
    </w:p>
    <w:p w:rsidR="00775179" w:rsidRPr="00646046" w:rsidRDefault="00775179" w:rsidP="00775179">
      <w:pPr>
        <w:spacing w:after="0" w:line="480" w:lineRule="auto"/>
        <w:jc w:val="both"/>
        <w:rPr>
          <w:rFonts w:ascii="Times New Roman" w:hAnsi="Times New Roman" w:cs="Times New Roman"/>
          <w:sz w:val="28"/>
          <w:szCs w:val="28"/>
        </w:rPr>
      </w:pPr>
      <w:r w:rsidRPr="00646046">
        <w:rPr>
          <w:rFonts w:ascii="Times New Roman" w:hAnsi="Times New Roman" w:cs="Times New Roman"/>
          <w:sz w:val="28"/>
          <w:szCs w:val="28"/>
        </w:rPr>
        <w:t>2.1</w:t>
      </w:r>
      <w:r w:rsidRPr="00646046">
        <w:rPr>
          <w:rFonts w:ascii="Times New Roman" w:hAnsi="Times New Roman" w:cs="Times New Roman"/>
          <w:sz w:val="28"/>
          <w:szCs w:val="28"/>
        </w:rPr>
        <w:tab/>
      </w:r>
      <w:r>
        <w:rPr>
          <w:rFonts w:ascii="Times New Roman" w:hAnsi="Times New Roman" w:cs="Times New Roman"/>
          <w:sz w:val="28"/>
          <w:szCs w:val="28"/>
        </w:rPr>
        <w:tab/>
      </w:r>
      <w:r w:rsidRPr="00646046">
        <w:rPr>
          <w:rFonts w:ascii="Times New Roman" w:hAnsi="Times New Roman" w:cs="Times New Roman"/>
          <w:sz w:val="28"/>
          <w:szCs w:val="28"/>
        </w:rPr>
        <w:t xml:space="preserve">Concept of TV Educational </w:t>
      </w:r>
      <w:proofErr w:type="spellStart"/>
      <w:r w:rsidRPr="00646046">
        <w:rPr>
          <w:rFonts w:ascii="Times New Roman" w:hAnsi="Times New Roman" w:cs="Times New Roman"/>
          <w:sz w:val="28"/>
          <w:szCs w:val="28"/>
        </w:rPr>
        <w:t>Programmes</w:t>
      </w:r>
      <w:proofErr w:type="spellEnd"/>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9</w:t>
      </w:r>
    </w:p>
    <w:p w:rsidR="00775179" w:rsidRPr="00646046" w:rsidRDefault="00775179" w:rsidP="00775179">
      <w:pPr>
        <w:autoSpaceDE w:val="0"/>
        <w:autoSpaceDN w:val="0"/>
        <w:adjustRightInd w:val="0"/>
        <w:spacing w:after="0" w:line="480" w:lineRule="auto"/>
        <w:jc w:val="both"/>
        <w:rPr>
          <w:rFonts w:ascii="Times New Roman" w:hAnsi="Times New Roman" w:cs="Times New Roman"/>
          <w:bCs/>
          <w:sz w:val="28"/>
          <w:szCs w:val="28"/>
        </w:rPr>
      </w:pPr>
      <w:r w:rsidRPr="00646046">
        <w:rPr>
          <w:rFonts w:ascii="Times New Roman" w:hAnsi="Times New Roman" w:cs="Times New Roman"/>
          <w:bCs/>
          <w:sz w:val="28"/>
          <w:szCs w:val="28"/>
        </w:rPr>
        <w:t xml:space="preserve">2.2 </w:t>
      </w:r>
      <w:r>
        <w:rPr>
          <w:rFonts w:ascii="Times New Roman" w:hAnsi="Times New Roman" w:cs="Times New Roman"/>
          <w:bCs/>
          <w:sz w:val="28"/>
          <w:szCs w:val="28"/>
        </w:rPr>
        <w:tab/>
      </w:r>
      <w:r>
        <w:rPr>
          <w:rFonts w:ascii="Times New Roman" w:hAnsi="Times New Roman" w:cs="Times New Roman"/>
          <w:bCs/>
          <w:sz w:val="28"/>
          <w:szCs w:val="28"/>
        </w:rPr>
        <w:tab/>
      </w:r>
      <w:r w:rsidRPr="00646046">
        <w:rPr>
          <w:rFonts w:ascii="Times New Roman" w:hAnsi="Times New Roman" w:cs="Times New Roman"/>
          <w:bCs/>
          <w:sz w:val="28"/>
          <w:szCs w:val="28"/>
        </w:rPr>
        <w:t xml:space="preserve">Learning from Television: The Potential </w:t>
      </w:r>
      <w:proofErr w:type="spellStart"/>
      <w:r w:rsidRPr="00646046">
        <w:rPr>
          <w:rFonts w:ascii="Times New Roman" w:hAnsi="Times New Roman" w:cs="Times New Roman"/>
          <w:bCs/>
          <w:sz w:val="28"/>
          <w:szCs w:val="28"/>
        </w:rPr>
        <w:t>Behaviour</w:t>
      </w:r>
      <w:proofErr w:type="spellEnd"/>
      <w:r>
        <w:rPr>
          <w:rFonts w:ascii="Times New Roman" w:hAnsi="Times New Roman" w:cs="Times New Roman"/>
          <w:bCs/>
          <w:sz w:val="28"/>
          <w:szCs w:val="28"/>
        </w:rPr>
        <w:tab/>
        <w:t>10</w:t>
      </w:r>
    </w:p>
    <w:p w:rsidR="00775179" w:rsidRDefault="00775179" w:rsidP="00775179">
      <w:pPr>
        <w:autoSpaceDE w:val="0"/>
        <w:autoSpaceDN w:val="0"/>
        <w:adjustRightInd w:val="0"/>
        <w:spacing w:after="0" w:line="240" w:lineRule="auto"/>
        <w:jc w:val="both"/>
        <w:rPr>
          <w:rFonts w:ascii="Times New Roman" w:hAnsi="Times New Roman" w:cs="Times New Roman"/>
          <w:bCs/>
          <w:sz w:val="28"/>
          <w:szCs w:val="28"/>
        </w:rPr>
      </w:pPr>
      <w:r w:rsidRPr="00646046">
        <w:rPr>
          <w:rFonts w:ascii="Times New Roman" w:hAnsi="Times New Roman" w:cs="Times New Roman"/>
          <w:bCs/>
          <w:sz w:val="28"/>
          <w:szCs w:val="28"/>
        </w:rPr>
        <w:t>2.3</w:t>
      </w:r>
      <w:r w:rsidRPr="00646046">
        <w:rPr>
          <w:rFonts w:ascii="Times New Roman" w:hAnsi="Times New Roman" w:cs="Times New Roman"/>
          <w:bCs/>
          <w:sz w:val="28"/>
          <w:szCs w:val="28"/>
        </w:rPr>
        <w:tab/>
      </w:r>
      <w:r>
        <w:rPr>
          <w:rFonts w:ascii="Times New Roman" w:hAnsi="Times New Roman" w:cs="Times New Roman"/>
          <w:bCs/>
          <w:sz w:val="28"/>
          <w:szCs w:val="28"/>
        </w:rPr>
        <w:tab/>
      </w:r>
      <w:r w:rsidRPr="00646046">
        <w:rPr>
          <w:rFonts w:ascii="Times New Roman" w:hAnsi="Times New Roman" w:cs="Times New Roman"/>
          <w:bCs/>
          <w:sz w:val="28"/>
          <w:szCs w:val="28"/>
        </w:rPr>
        <w:t xml:space="preserve">Television Educational </w:t>
      </w:r>
      <w:proofErr w:type="spellStart"/>
      <w:r w:rsidRPr="00646046">
        <w:rPr>
          <w:rFonts w:ascii="Times New Roman" w:hAnsi="Times New Roman" w:cs="Times New Roman"/>
          <w:bCs/>
          <w:sz w:val="28"/>
          <w:szCs w:val="28"/>
        </w:rPr>
        <w:t>Progammes</w:t>
      </w:r>
      <w:proofErr w:type="spellEnd"/>
      <w:r w:rsidRPr="00646046">
        <w:rPr>
          <w:rFonts w:ascii="Times New Roman" w:hAnsi="Times New Roman" w:cs="Times New Roman"/>
          <w:bCs/>
          <w:sz w:val="28"/>
          <w:szCs w:val="28"/>
        </w:rPr>
        <w:t xml:space="preserve"> and </w:t>
      </w:r>
    </w:p>
    <w:p w:rsidR="00775179" w:rsidRPr="00646046" w:rsidRDefault="00775179" w:rsidP="00775179">
      <w:pPr>
        <w:autoSpaceDE w:val="0"/>
        <w:autoSpaceDN w:val="0"/>
        <w:adjustRightInd w:val="0"/>
        <w:spacing w:after="0" w:line="240" w:lineRule="auto"/>
        <w:ind w:left="720" w:firstLine="720"/>
        <w:jc w:val="both"/>
        <w:rPr>
          <w:rFonts w:ascii="Times New Roman" w:hAnsi="Times New Roman" w:cs="Times New Roman"/>
          <w:bCs/>
          <w:sz w:val="28"/>
          <w:szCs w:val="28"/>
        </w:rPr>
      </w:pPr>
      <w:r w:rsidRPr="00646046">
        <w:rPr>
          <w:rFonts w:ascii="Times New Roman" w:hAnsi="Times New Roman" w:cs="Times New Roman"/>
          <w:bCs/>
          <w:sz w:val="28"/>
          <w:szCs w:val="28"/>
        </w:rPr>
        <w:t>Cognitive Skill</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14</w:t>
      </w:r>
    </w:p>
    <w:p w:rsidR="00775179" w:rsidRPr="00646046" w:rsidRDefault="00775179" w:rsidP="00775179">
      <w:pPr>
        <w:autoSpaceDE w:val="0"/>
        <w:autoSpaceDN w:val="0"/>
        <w:adjustRightInd w:val="0"/>
        <w:spacing w:after="0" w:line="480" w:lineRule="auto"/>
        <w:ind w:firstLine="720"/>
        <w:jc w:val="both"/>
        <w:rPr>
          <w:rFonts w:ascii="Times New Roman" w:hAnsi="Times New Roman" w:cs="Times New Roman"/>
          <w:sz w:val="6"/>
          <w:szCs w:val="28"/>
        </w:rPr>
      </w:pPr>
    </w:p>
    <w:p w:rsidR="00775179" w:rsidRPr="00646046" w:rsidRDefault="00775179" w:rsidP="00775179">
      <w:pPr>
        <w:spacing w:after="0" w:line="480" w:lineRule="auto"/>
        <w:jc w:val="both"/>
        <w:outlineLvl w:val="3"/>
        <w:rPr>
          <w:rFonts w:ascii="Times New Roman" w:eastAsia="Times New Roman" w:hAnsi="Times New Roman" w:cs="Times New Roman"/>
          <w:bCs/>
          <w:sz w:val="28"/>
          <w:szCs w:val="28"/>
        </w:rPr>
      </w:pPr>
      <w:r w:rsidRPr="00646046">
        <w:rPr>
          <w:rFonts w:ascii="Times New Roman" w:eastAsia="Times New Roman" w:hAnsi="Times New Roman" w:cs="Times New Roman"/>
          <w:bCs/>
          <w:sz w:val="28"/>
          <w:szCs w:val="28"/>
        </w:rPr>
        <w:t>2.4</w:t>
      </w:r>
      <w:r w:rsidRPr="00646046">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646046">
        <w:rPr>
          <w:rFonts w:ascii="Times New Roman" w:eastAsia="Times New Roman" w:hAnsi="Times New Roman" w:cs="Times New Roman"/>
          <w:bCs/>
          <w:sz w:val="28"/>
          <w:szCs w:val="28"/>
        </w:rPr>
        <w:t>Literacy Learning from Television</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15</w:t>
      </w:r>
    </w:p>
    <w:p w:rsidR="00775179" w:rsidRPr="00646046" w:rsidRDefault="00775179" w:rsidP="00775179">
      <w:pPr>
        <w:spacing w:after="0" w:line="480" w:lineRule="auto"/>
        <w:jc w:val="both"/>
        <w:outlineLvl w:val="3"/>
        <w:rPr>
          <w:rFonts w:ascii="Times New Roman" w:eastAsia="Times New Roman" w:hAnsi="Times New Roman" w:cs="Times New Roman"/>
          <w:bCs/>
          <w:sz w:val="6"/>
          <w:szCs w:val="28"/>
        </w:rPr>
      </w:pPr>
    </w:p>
    <w:p w:rsidR="00775179" w:rsidRDefault="00775179" w:rsidP="00775179">
      <w:pPr>
        <w:autoSpaceDE w:val="0"/>
        <w:autoSpaceDN w:val="0"/>
        <w:adjustRightInd w:val="0"/>
        <w:spacing w:after="0" w:line="240" w:lineRule="auto"/>
        <w:rPr>
          <w:rFonts w:ascii="Times New Roman" w:hAnsi="Times New Roman" w:cs="Times New Roman"/>
          <w:bCs/>
          <w:sz w:val="28"/>
          <w:szCs w:val="28"/>
        </w:rPr>
      </w:pPr>
      <w:r w:rsidRPr="00646046">
        <w:rPr>
          <w:rFonts w:ascii="Times New Roman" w:eastAsia="Times New Roman" w:hAnsi="Times New Roman" w:cs="Times New Roman"/>
          <w:bCs/>
          <w:sz w:val="28"/>
          <w:szCs w:val="28"/>
        </w:rPr>
        <w:t>2.5</w:t>
      </w:r>
      <w:r w:rsidRPr="00646046">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646046">
        <w:rPr>
          <w:rFonts w:ascii="Times New Roman" w:hAnsi="Times New Roman" w:cs="Times New Roman"/>
          <w:bCs/>
          <w:sz w:val="28"/>
          <w:szCs w:val="28"/>
        </w:rPr>
        <w:t>Learning from Television: Mediating Variables</w:t>
      </w:r>
    </w:p>
    <w:p w:rsidR="00775179" w:rsidRPr="00646046" w:rsidRDefault="00775179" w:rsidP="00775179">
      <w:pPr>
        <w:autoSpaceDE w:val="0"/>
        <w:autoSpaceDN w:val="0"/>
        <w:adjustRightInd w:val="0"/>
        <w:spacing w:after="0" w:line="240" w:lineRule="auto"/>
        <w:ind w:left="720" w:firstLine="720"/>
        <w:rPr>
          <w:rFonts w:ascii="Times New Roman" w:hAnsi="Times New Roman" w:cs="Times New Roman"/>
          <w:bCs/>
          <w:iCs/>
          <w:sz w:val="28"/>
          <w:szCs w:val="28"/>
        </w:rPr>
      </w:pPr>
      <w:r w:rsidRPr="00646046">
        <w:rPr>
          <w:rFonts w:ascii="Times New Roman" w:hAnsi="Times New Roman" w:cs="Times New Roman"/>
          <w:bCs/>
          <w:sz w:val="28"/>
          <w:szCs w:val="28"/>
        </w:rPr>
        <w:t xml:space="preserve"> </w:t>
      </w:r>
      <w:r w:rsidRPr="00646046">
        <w:rPr>
          <w:rFonts w:ascii="Times New Roman" w:hAnsi="Times New Roman" w:cs="Times New Roman"/>
          <w:bCs/>
          <w:iCs/>
          <w:sz w:val="28"/>
          <w:szCs w:val="28"/>
        </w:rPr>
        <w:t>Audience</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18</w:t>
      </w:r>
    </w:p>
    <w:p w:rsidR="00775179" w:rsidRPr="00646046" w:rsidRDefault="00775179" w:rsidP="00775179">
      <w:pPr>
        <w:autoSpaceDE w:val="0"/>
        <w:autoSpaceDN w:val="0"/>
        <w:adjustRightInd w:val="0"/>
        <w:spacing w:after="0" w:line="240" w:lineRule="auto"/>
        <w:rPr>
          <w:rFonts w:ascii="Times New Roman" w:hAnsi="Times New Roman" w:cs="Times New Roman"/>
          <w:bCs/>
          <w:i/>
          <w:iCs/>
          <w:sz w:val="28"/>
          <w:szCs w:val="28"/>
        </w:rPr>
      </w:pPr>
    </w:p>
    <w:p w:rsidR="00775179" w:rsidRPr="00646046" w:rsidRDefault="00775179" w:rsidP="00775179">
      <w:pPr>
        <w:autoSpaceDE w:val="0"/>
        <w:autoSpaceDN w:val="0"/>
        <w:adjustRightInd w:val="0"/>
        <w:spacing w:after="0" w:line="240" w:lineRule="auto"/>
        <w:rPr>
          <w:rFonts w:ascii="Times New Roman" w:hAnsi="Times New Roman" w:cs="Times New Roman"/>
          <w:bCs/>
          <w:sz w:val="12"/>
          <w:szCs w:val="28"/>
        </w:rPr>
      </w:pPr>
    </w:p>
    <w:p w:rsidR="00775179" w:rsidRPr="00646046" w:rsidRDefault="00775179" w:rsidP="00775179">
      <w:pPr>
        <w:autoSpaceDE w:val="0"/>
        <w:autoSpaceDN w:val="0"/>
        <w:adjustRightInd w:val="0"/>
        <w:spacing w:after="0" w:line="480" w:lineRule="auto"/>
        <w:jc w:val="both"/>
        <w:rPr>
          <w:rFonts w:ascii="Times New Roman" w:hAnsi="Times New Roman" w:cs="Times New Roman"/>
          <w:bCs/>
          <w:iCs/>
          <w:sz w:val="28"/>
          <w:szCs w:val="28"/>
        </w:rPr>
      </w:pPr>
      <w:r w:rsidRPr="00646046">
        <w:rPr>
          <w:rFonts w:ascii="Times New Roman" w:eastAsia="Times New Roman" w:hAnsi="Times New Roman" w:cs="Times New Roman"/>
          <w:bCs/>
          <w:sz w:val="28"/>
          <w:szCs w:val="28"/>
        </w:rPr>
        <w:t>2.6</w:t>
      </w:r>
      <w:r w:rsidRPr="00646046">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646046">
        <w:rPr>
          <w:rFonts w:ascii="Times New Roman" w:hAnsi="Times New Roman" w:cs="Times New Roman"/>
          <w:bCs/>
          <w:iCs/>
          <w:sz w:val="28"/>
          <w:szCs w:val="28"/>
        </w:rPr>
        <w:t>Viewing Process</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w:t>
      </w:r>
      <w:r>
        <w:rPr>
          <w:rFonts w:ascii="Times New Roman" w:hAnsi="Times New Roman" w:cs="Times New Roman"/>
          <w:bCs/>
          <w:iCs/>
          <w:sz w:val="28"/>
          <w:szCs w:val="28"/>
        </w:rPr>
        <w:tab/>
        <w:t>21</w:t>
      </w:r>
    </w:p>
    <w:p w:rsidR="00775179" w:rsidRPr="00646046" w:rsidRDefault="00775179" w:rsidP="00775179">
      <w:pPr>
        <w:spacing w:after="0" w:line="480" w:lineRule="auto"/>
        <w:jc w:val="both"/>
        <w:outlineLvl w:val="3"/>
        <w:rPr>
          <w:rFonts w:ascii="Times New Roman" w:eastAsia="Times New Roman" w:hAnsi="Times New Roman" w:cs="Times New Roman"/>
          <w:bCs/>
          <w:sz w:val="28"/>
          <w:szCs w:val="28"/>
        </w:rPr>
      </w:pPr>
      <w:r w:rsidRPr="00646046">
        <w:rPr>
          <w:rFonts w:ascii="Times New Roman" w:eastAsia="Times New Roman" w:hAnsi="Times New Roman" w:cs="Times New Roman"/>
          <w:bCs/>
          <w:sz w:val="28"/>
          <w:szCs w:val="28"/>
        </w:rPr>
        <w:t>2.7</w:t>
      </w:r>
      <w:r w:rsidRPr="00646046">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646046">
        <w:rPr>
          <w:rFonts w:ascii="Times New Roman" w:eastAsia="Times New Roman" w:hAnsi="Times New Roman" w:cs="Times New Roman"/>
          <w:bCs/>
          <w:sz w:val="28"/>
          <w:szCs w:val="28"/>
        </w:rPr>
        <w:t>Instructional Context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w:t>
      </w:r>
      <w:r>
        <w:rPr>
          <w:rFonts w:ascii="Times New Roman" w:eastAsia="Times New Roman" w:hAnsi="Times New Roman" w:cs="Times New Roman"/>
          <w:bCs/>
          <w:sz w:val="28"/>
          <w:szCs w:val="28"/>
        </w:rPr>
        <w:tab/>
        <w:t>26</w:t>
      </w:r>
    </w:p>
    <w:p w:rsidR="00775179" w:rsidRPr="00646046" w:rsidRDefault="00775179" w:rsidP="00775179">
      <w:pPr>
        <w:autoSpaceDE w:val="0"/>
        <w:autoSpaceDN w:val="0"/>
        <w:adjustRightInd w:val="0"/>
        <w:spacing w:after="0" w:line="480" w:lineRule="auto"/>
        <w:jc w:val="both"/>
        <w:rPr>
          <w:rFonts w:ascii="Times New Roman" w:hAnsi="Times New Roman" w:cs="Times New Roman"/>
          <w:bCs/>
          <w:sz w:val="28"/>
          <w:szCs w:val="28"/>
        </w:rPr>
      </w:pPr>
      <w:r w:rsidRPr="00646046">
        <w:rPr>
          <w:rFonts w:ascii="Times New Roman" w:hAnsi="Times New Roman" w:cs="Times New Roman"/>
          <w:bCs/>
          <w:sz w:val="28"/>
          <w:szCs w:val="28"/>
        </w:rPr>
        <w:t>2.8</w:t>
      </w:r>
      <w:r w:rsidRPr="00646046">
        <w:rPr>
          <w:rFonts w:ascii="Times New Roman" w:hAnsi="Times New Roman" w:cs="Times New Roman"/>
          <w:bCs/>
          <w:sz w:val="28"/>
          <w:szCs w:val="28"/>
        </w:rPr>
        <w:tab/>
      </w:r>
      <w:r>
        <w:rPr>
          <w:rFonts w:ascii="Times New Roman" w:hAnsi="Times New Roman" w:cs="Times New Roman"/>
          <w:bCs/>
          <w:sz w:val="28"/>
          <w:szCs w:val="28"/>
        </w:rPr>
        <w:tab/>
      </w:r>
      <w:r w:rsidRPr="00646046">
        <w:rPr>
          <w:rFonts w:ascii="Times New Roman" w:hAnsi="Times New Roman" w:cs="Times New Roman"/>
          <w:bCs/>
          <w:sz w:val="28"/>
          <w:szCs w:val="28"/>
        </w:rPr>
        <w:t>Theoretical Framework</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28</w:t>
      </w:r>
    </w:p>
    <w:p w:rsidR="00775179" w:rsidRPr="00646046" w:rsidRDefault="00775179" w:rsidP="00775179">
      <w:pPr>
        <w:autoSpaceDE w:val="0"/>
        <w:autoSpaceDN w:val="0"/>
        <w:adjustRightInd w:val="0"/>
        <w:spacing w:after="0" w:line="480" w:lineRule="auto"/>
        <w:jc w:val="both"/>
        <w:rPr>
          <w:rFonts w:ascii="Times New Roman" w:hAnsi="Times New Roman" w:cs="Times New Roman"/>
          <w:bCs/>
          <w:sz w:val="28"/>
          <w:szCs w:val="28"/>
        </w:rPr>
      </w:pPr>
      <w:r w:rsidRPr="00646046">
        <w:rPr>
          <w:rFonts w:ascii="Times New Roman" w:hAnsi="Times New Roman" w:cs="Times New Roman"/>
          <w:bCs/>
          <w:sz w:val="28"/>
          <w:szCs w:val="28"/>
        </w:rPr>
        <w:t>2.9</w:t>
      </w:r>
      <w:r w:rsidRPr="00646046">
        <w:rPr>
          <w:rFonts w:ascii="Times New Roman" w:hAnsi="Times New Roman" w:cs="Times New Roman"/>
          <w:bCs/>
          <w:sz w:val="28"/>
          <w:szCs w:val="28"/>
        </w:rPr>
        <w:tab/>
      </w:r>
      <w:r>
        <w:rPr>
          <w:rFonts w:ascii="Times New Roman" w:hAnsi="Times New Roman" w:cs="Times New Roman"/>
          <w:bCs/>
          <w:sz w:val="28"/>
          <w:szCs w:val="28"/>
        </w:rPr>
        <w:tab/>
      </w:r>
      <w:r w:rsidRPr="00646046">
        <w:rPr>
          <w:rFonts w:ascii="Times New Roman" w:hAnsi="Times New Roman" w:cs="Times New Roman"/>
          <w:bCs/>
          <w:sz w:val="28"/>
          <w:szCs w:val="28"/>
        </w:rPr>
        <w:t xml:space="preserve">Review of Studies  </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w:t>
      </w:r>
      <w:r>
        <w:rPr>
          <w:rFonts w:ascii="Times New Roman" w:hAnsi="Times New Roman" w:cs="Times New Roman"/>
          <w:bCs/>
          <w:sz w:val="28"/>
          <w:szCs w:val="28"/>
        </w:rPr>
        <w:tab/>
        <w:t>30</w:t>
      </w:r>
    </w:p>
    <w:p w:rsidR="00775179" w:rsidRPr="00BF2E7F" w:rsidRDefault="00775179" w:rsidP="00775179">
      <w:pPr>
        <w:spacing w:after="0" w:line="240" w:lineRule="auto"/>
        <w:rPr>
          <w:rFonts w:ascii="Times New Roman" w:hAnsi="Times New Roman" w:cs="Times New Roman"/>
          <w:sz w:val="30"/>
          <w:szCs w:val="28"/>
        </w:rPr>
      </w:pPr>
      <w:r w:rsidRPr="00646046">
        <w:rPr>
          <w:b/>
          <w:sz w:val="30"/>
        </w:rPr>
        <w:t>3.0</w:t>
      </w:r>
      <w:r w:rsidRPr="00646046">
        <w:rPr>
          <w:b/>
          <w:sz w:val="30"/>
        </w:rPr>
        <w:tab/>
      </w:r>
      <w:r>
        <w:rPr>
          <w:b/>
        </w:rPr>
        <w:tab/>
      </w:r>
      <w:r w:rsidRPr="00364C4B">
        <w:rPr>
          <w:rFonts w:ascii="Times New Roman" w:hAnsi="Times New Roman" w:cs="Times New Roman"/>
          <w:b/>
          <w:sz w:val="28"/>
          <w:szCs w:val="28"/>
        </w:rPr>
        <w:t>RESEARCH METHODOLOGY</w:t>
      </w:r>
      <w:r>
        <w:rPr>
          <w:sz w:val="30"/>
        </w:rPr>
        <w:tab/>
      </w:r>
      <w:r>
        <w:rPr>
          <w:rFonts w:ascii="Times New Roman" w:hAnsi="Times New Roman" w:cs="Times New Roman"/>
          <w:sz w:val="30"/>
        </w:rPr>
        <w:tab/>
        <w:t>-</w:t>
      </w:r>
      <w:r>
        <w:rPr>
          <w:rFonts w:ascii="Times New Roman" w:hAnsi="Times New Roman" w:cs="Times New Roman"/>
          <w:sz w:val="30"/>
        </w:rPr>
        <w:tab/>
        <w:t>-</w:t>
      </w:r>
      <w:r>
        <w:rPr>
          <w:rFonts w:ascii="Times New Roman" w:hAnsi="Times New Roman" w:cs="Times New Roman"/>
          <w:sz w:val="30"/>
        </w:rPr>
        <w:tab/>
        <w:t>31</w:t>
      </w:r>
    </w:p>
    <w:p w:rsidR="00775179" w:rsidRPr="00364C4B" w:rsidRDefault="00775179" w:rsidP="00775179">
      <w:pPr>
        <w:spacing w:after="0" w:line="240" w:lineRule="auto"/>
        <w:rPr>
          <w:rFonts w:ascii="Times New Roman" w:hAnsi="Times New Roman" w:cs="Times New Roman"/>
          <w:b/>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3.1</w:t>
      </w:r>
      <w:r w:rsidRPr="002C5DE4">
        <w:rPr>
          <w:rFonts w:ascii="Times New Roman" w:hAnsi="Times New Roman" w:cs="Times New Roman"/>
          <w:sz w:val="28"/>
          <w:szCs w:val="28"/>
        </w:rPr>
        <w:tab/>
      </w:r>
      <w:r>
        <w:tab/>
      </w:r>
      <w:r w:rsidRPr="002C5DE4">
        <w:rPr>
          <w:rFonts w:ascii="Times New Roman" w:hAnsi="Times New Roman" w:cs="Times New Roman"/>
          <w:sz w:val="28"/>
          <w:szCs w:val="28"/>
        </w:rPr>
        <w:t>Research Design</w:t>
      </w:r>
      <w:r>
        <w:rPr>
          <w:rFonts w:ascii="Times New Roman" w:hAnsi="Times New Roman" w:cs="Times New Roman"/>
          <w:sz w:val="28"/>
          <w:szCs w:val="28"/>
        </w:rPr>
        <w:tab/>
        <w:t>-</w:t>
      </w:r>
      <w:r>
        <w:rPr>
          <w:rFonts w:ascii="Times New Roman" w:hAnsi="Times New Roman" w:cs="Times New Roman"/>
          <w:sz w:val="28"/>
          <w:szCs w:val="28"/>
        </w:rPr>
        <w:tab/>
        <w:t>-</w:t>
      </w:r>
      <w:r>
        <w:tab/>
        <w:t>-</w:t>
      </w:r>
      <w:r>
        <w:tab/>
        <w:t>-</w:t>
      </w:r>
      <w:r>
        <w:tab/>
        <w:t>-</w:t>
      </w:r>
      <w:r>
        <w:tab/>
        <w:t>-</w:t>
      </w:r>
      <w:r>
        <w:tab/>
        <w:t>31</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3.2</w:t>
      </w:r>
      <w:r w:rsidRPr="002C5DE4">
        <w:rPr>
          <w:rFonts w:ascii="Times New Roman" w:hAnsi="Times New Roman" w:cs="Times New Roman"/>
          <w:sz w:val="28"/>
          <w:szCs w:val="28"/>
        </w:rPr>
        <w:tab/>
      </w:r>
      <w:r>
        <w:tab/>
      </w:r>
      <w:r w:rsidRPr="002C5DE4">
        <w:rPr>
          <w:rFonts w:ascii="Times New Roman" w:hAnsi="Times New Roman" w:cs="Times New Roman"/>
          <w:sz w:val="28"/>
          <w:szCs w:val="28"/>
        </w:rPr>
        <w:t xml:space="preserve">Population of the Study </w:t>
      </w:r>
      <w:r>
        <w:tab/>
        <w:t>-</w:t>
      </w:r>
      <w:r>
        <w:tab/>
        <w:t>-</w:t>
      </w:r>
      <w:r>
        <w:tab/>
        <w:t>-</w:t>
      </w:r>
      <w:r>
        <w:tab/>
        <w:t>-</w:t>
      </w:r>
      <w:r>
        <w:tab/>
        <w:t>-</w:t>
      </w:r>
      <w:r>
        <w:tab/>
        <w:t>31</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3.3</w:t>
      </w:r>
      <w:r w:rsidRPr="002C5DE4">
        <w:rPr>
          <w:rFonts w:ascii="Times New Roman" w:hAnsi="Times New Roman" w:cs="Times New Roman"/>
          <w:sz w:val="28"/>
          <w:szCs w:val="28"/>
        </w:rPr>
        <w:tab/>
        <w:t xml:space="preserve"> </w:t>
      </w:r>
      <w:r>
        <w:tab/>
      </w:r>
      <w:r w:rsidRPr="002C5DE4">
        <w:rPr>
          <w:rFonts w:ascii="Times New Roman" w:hAnsi="Times New Roman" w:cs="Times New Roman"/>
          <w:sz w:val="28"/>
          <w:szCs w:val="28"/>
        </w:rPr>
        <w:t>Sample and Sampling Procedure</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31</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3.4</w:t>
      </w:r>
      <w:r w:rsidRPr="002C5DE4">
        <w:rPr>
          <w:rFonts w:ascii="Times New Roman" w:hAnsi="Times New Roman" w:cs="Times New Roman"/>
          <w:sz w:val="28"/>
          <w:szCs w:val="28"/>
        </w:rPr>
        <w:tab/>
      </w:r>
      <w:r>
        <w:tab/>
      </w:r>
      <w:r w:rsidRPr="002C5DE4">
        <w:rPr>
          <w:rFonts w:ascii="Times New Roman" w:hAnsi="Times New Roman" w:cs="Times New Roman"/>
          <w:sz w:val="28"/>
          <w:szCs w:val="28"/>
        </w:rPr>
        <w:t xml:space="preserve">Instrument for Data Collection </w:t>
      </w:r>
      <w:r>
        <w:tab/>
        <w:t>-</w:t>
      </w:r>
      <w:r>
        <w:tab/>
        <w:t>-</w:t>
      </w:r>
      <w:r>
        <w:tab/>
        <w:t>-</w:t>
      </w:r>
      <w:r>
        <w:tab/>
        <w:t>-</w:t>
      </w:r>
      <w:r>
        <w:tab/>
        <w:t>32</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3.5</w:t>
      </w:r>
      <w:r w:rsidRPr="002C5DE4">
        <w:rPr>
          <w:rFonts w:ascii="Times New Roman" w:hAnsi="Times New Roman" w:cs="Times New Roman"/>
          <w:sz w:val="28"/>
          <w:szCs w:val="28"/>
        </w:rPr>
        <w:tab/>
      </w:r>
      <w:r>
        <w:tab/>
      </w:r>
      <w:r w:rsidRPr="002C5DE4">
        <w:rPr>
          <w:rFonts w:ascii="Times New Roman" w:hAnsi="Times New Roman" w:cs="Times New Roman"/>
          <w:sz w:val="28"/>
          <w:szCs w:val="28"/>
        </w:rPr>
        <w:t>Validity and Reliability of Instrument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33</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3.6</w:t>
      </w:r>
      <w:r w:rsidRPr="002C5DE4">
        <w:rPr>
          <w:rFonts w:ascii="Times New Roman" w:hAnsi="Times New Roman" w:cs="Times New Roman"/>
          <w:sz w:val="28"/>
          <w:szCs w:val="28"/>
        </w:rPr>
        <w:tab/>
      </w:r>
      <w:r>
        <w:tab/>
      </w:r>
      <w:r w:rsidRPr="002C5DE4">
        <w:rPr>
          <w:rFonts w:ascii="Times New Roman" w:hAnsi="Times New Roman" w:cs="Times New Roman"/>
          <w:sz w:val="28"/>
          <w:szCs w:val="28"/>
        </w:rPr>
        <w:t>Method of Data Collection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34</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 xml:space="preserve">3.7   </w:t>
      </w:r>
      <w:r>
        <w:tab/>
      </w:r>
      <w:r>
        <w:tab/>
      </w:r>
      <w:r w:rsidRPr="002C5DE4">
        <w:rPr>
          <w:rFonts w:ascii="Times New Roman" w:hAnsi="Times New Roman" w:cs="Times New Roman"/>
          <w:sz w:val="28"/>
          <w:szCs w:val="28"/>
        </w:rPr>
        <w:t xml:space="preserve">Method of Data Presentation and Analysis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34</w:t>
      </w:r>
    </w:p>
    <w:p w:rsidR="00775179" w:rsidRPr="002C5DE4" w:rsidRDefault="00775179" w:rsidP="00775179">
      <w:pPr>
        <w:spacing w:after="0" w:line="240" w:lineRule="auto"/>
        <w:rPr>
          <w:rFonts w:ascii="Times New Roman" w:hAnsi="Times New Roman" w:cs="Times New Roman"/>
          <w:sz w:val="28"/>
          <w:szCs w:val="28"/>
        </w:rPr>
      </w:pPr>
    </w:p>
    <w:p w:rsidR="00775179" w:rsidRPr="00BF2E7F" w:rsidRDefault="00775179" w:rsidP="00775179">
      <w:pPr>
        <w:spacing w:after="0" w:line="240" w:lineRule="auto"/>
        <w:rPr>
          <w:rFonts w:ascii="Times New Roman" w:hAnsi="Times New Roman" w:cs="Times New Roman"/>
          <w:sz w:val="12"/>
          <w:szCs w:val="28"/>
        </w:rPr>
      </w:pPr>
    </w:p>
    <w:p w:rsidR="00775179" w:rsidRDefault="00775179" w:rsidP="00775179">
      <w:pPr>
        <w:spacing w:after="0" w:line="240" w:lineRule="auto"/>
        <w:rPr>
          <w:b/>
        </w:rPr>
      </w:pPr>
      <w:r w:rsidRPr="00646046">
        <w:rPr>
          <w:b/>
          <w:sz w:val="26"/>
        </w:rPr>
        <w:t>4.0</w:t>
      </w:r>
      <w:r>
        <w:rPr>
          <w:b/>
        </w:rPr>
        <w:tab/>
      </w:r>
      <w:r>
        <w:rPr>
          <w:b/>
        </w:rPr>
        <w:tab/>
      </w:r>
      <w:r w:rsidRPr="00833A74">
        <w:rPr>
          <w:rFonts w:ascii="Times New Roman" w:hAnsi="Times New Roman" w:cs="Times New Roman"/>
          <w:b/>
          <w:sz w:val="28"/>
          <w:szCs w:val="28"/>
        </w:rPr>
        <w:t xml:space="preserve">DATA PRESENTATION, ANALYSIS AND </w:t>
      </w:r>
    </w:p>
    <w:p w:rsidR="00775179" w:rsidRDefault="00775179" w:rsidP="00775179">
      <w:pPr>
        <w:spacing w:after="0" w:line="240" w:lineRule="auto"/>
        <w:ind w:left="720" w:firstLine="720"/>
        <w:rPr>
          <w:rFonts w:ascii="Times New Roman" w:hAnsi="Times New Roman" w:cs="Times New Roman"/>
          <w:sz w:val="28"/>
          <w:szCs w:val="28"/>
        </w:rPr>
      </w:pPr>
      <w:r>
        <w:rPr>
          <w:b/>
        </w:rPr>
        <w:t xml:space="preserve"> </w:t>
      </w:r>
      <w:r w:rsidRPr="00833A74">
        <w:rPr>
          <w:rFonts w:ascii="Times New Roman" w:hAnsi="Times New Roman" w:cs="Times New Roman"/>
          <w:b/>
          <w:sz w:val="28"/>
          <w:szCs w:val="28"/>
        </w:rPr>
        <w:t>DISCUSSION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35</w:t>
      </w:r>
    </w:p>
    <w:p w:rsidR="00775179" w:rsidRPr="00BF2E7F" w:rsidRDefault="00775179" w:rsidP="00775179">
      <w:pPr>
        <w:spacing w:after="0" w:line="240" w:lineRule="auto"/>
        <w:ind w:left="720" w:firstLine="720"/>
        <w:rPr>
          <w:rFonts w:ascii="Times New Roman" w:hAnsi="Times New Roman" w:cs="Times New Roman"/>
          <w:sz w:val="28"/>
          <w:szCs w:val="28"/>
        </w:rPr>
      </w:pP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4.1</w:t>
      </w:r>
      <w:r w:rsidRPr="002C5DE4">
        <w:rPr>
          <w:rFonts w:ascii="Times New Roman" w:hAnsi="Times New Roman" w:cs="Times New Roman"/>
          <w:sz w:val="28"/>
          <w:szCs w:val="28"/>
        </w:rPr>
        <w:tab/>
      </w:r>
      <w:r>
        <w:tab/>
      </w:r>
      <w:r w:rsidRPr="002C5DE4">
        <w:rPr>
          <w:rFonts w:ascii="Times New Roman" w:hAnsi="Times New Roman" w:cs="Times New Roman"/>
          <w:sz w:val="28"/>
          <w:szCs w:val="28"/>
        </w:rPr>
        <w:t xml:space="preserve">Data Presentation and Analysis </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35</w:t>
      </w:r>
    </w:p>
    <w:p w:rsidR="00775179" w:rsidRPr="002C5DE4" w:rsidRDefault="00775179" w:rsidP="00775179">
      <w:pPr>
        <w:spacing w:after="0" w:line="240" w:lineRule="auto"/>
        <w:rPr>
          <w:rFonts w:ascii="Times New Roman" w:hAnsi="Times New Roman" w:cs="Times New Roman"/>
          <w:sz w:val="28"/>
          <w:szCs w:val="28"/>
        </w:rPr>
      </w:pPr>
    </w:p>
    <w:p w:rsidR="00775179" w:rsidRPr="002C5DE4"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4.2</w:t>
      </w:r>
      <w:r w:rsidRPr="002C5DE4">
        <w:rPr>
          <w:rFonts w:ascii="Times New Roman" w:hAnsi="Times New Roman" w:cs="Times New Roman"/>
          <w:sz w:val="28"/>
          <w:szCs w:val="28"/>
        </w:rPr>
        <w:tab/>
      </w:r>
      <w:r>
        <w:tab/>
      </w:r>
      <w:r w:rsidRPr="002C5DE4">
        <w:rPr>
          <w:rFonts w:ascii="Times New Roman" w:hAnsi="Times New Roman" w:cs="Times New Roman"/>
          <w:sz w:val="28"/>
          <w:szCs w:val="28"/>
        </w:rPr>
        <w:t>Discussion of Findings</w:t>
      </w:r>
      <w:r w:rsidRPr="002C5DE4">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40</w:t>
      </w:r>
    </w:p>
    <w:p w:rsidR="00775179" w:rsidRPr="00833A74" w:rsidRDefault="00775179" w:rsidP="00775179">
      <w:pPr>
        <w:spacing w:after="0" w:line="240" w:lineRule="auto"/>
        <w:rPr>
          <w:rFonts w:ascii="Times New Roman" w:hAnsi="Times New Roman" w:cs="Times New Roman"/>
          <w:b/>
          <w:sz w:val="28"/>
          <w:szCs w:val="28"/>
        </w:rPr>
      </w:pPr>
    </w:p>
    <w:p w:rsidR="00775179" w:rsidRPr="00833A74" w:rsidRDefault="00775179" w:rsidP="00775179">
      <w:pPr>
        <w:spacing w:after="0" w:line="240" w:lineRule="auto"/>
        <w:rPr>
          <w:b/>
        </w:rPr>
      </w:pPr>
      <w:r w:rsidRPr="00833A74">
        <w:rPr>
          <w:b/>
        </w:rPr>
        <w:t>5.0</w:t>
      </w:r>
      <w:r w:rsidRPr="00833A74">
        <w:rPr>
          <w:b/>
        </w:rPr>
        <w:tab/>
      </w:r>
      <w:r w:rsidRPr="00833A74">
        <w:rPr>
          <w:b/>
        </w:rPr>
        <w:tab/>
      </w:r>
      <w:r w:rsidRPr="00833A74">
        <w:rPr>
          <w:rFonts w:ascii="Times New Roman" w:hAnsi="Times New Roman" w:cs="Times New Roman"/>
          <w:b/>
          <w:sz w:val="28"/>
          <w:szCs w:val="28"/>
        </w:rPr>
        <w:t>SUMMARY, CONCLUSION AND</w:t>
      </w:r>
    </w:p>
    <w:p w:rsidR="00775179" w:rsidRPr="00833A74" w:rsidRDefault="00775179" w:rsidP="00775179">
      <w:pPr>
        <w:spacing w:after="0" w:line="240" w:lineRule="auto"/>
        <w:ind w:left="720" w:firstLine="720"/>
        <w:rPr>
          <w:rFonts w:ascii="Times New Roman" w:hAnsi="Times New Roman" w:cs="Times New Roman"/>
          <w:sz w:val="28"/>
          <w:szCs w:val="28"/>
        </w:rPr>
      </w:pPr>
      <w:r w:rsidRPr="00833A74">
        <w:rPr>
          <w:rFonts w:ascii="Times New Roman" w:hAnsi="Times New Roman" w:cs="Times New Roman"/>
          <w:b/>
          <w:sz w:val="28"/>
          <w:szCs w:val="28"/>
        </w:rPr>
        <w:t xml:space="preserve"> RECOMMENDATIONS</w:t>
      </w:r>
      <w:r>
        <w:t xml:space="preserve"> </w:t>
      </w:r>
      <w:r>
        <w:tab/>
        <w:t>-</w:t>
      </w:r>
      <w:r>
        <w:tab/>
        <w:t>-</w:t>
      </w:r>
      <w:r>
        <w:tab/>
        <w:t>-</w:t>
      </w:r>
      <w:r>
        <w:tab/>
        <w:t>-</w:t>
      </w:r>
      <w:r>
        <w:tab/>
        <w:t>45</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5.1</w:t>
      </w:r>
      <w:r w:rsidRPr="002C5DE4">
        <w:rPr>
          <w:rFonts w:ascii="Times New Roman" w:hAnsi="Times New Roman" w:cs="Times New Roman"/>
          <w:sz w:val="28"/>
          <w:szCs w:val="28"/>
        </w:rPr>
        <w:tab/>
      </w:r>
      <w:r>
        <w:tab/>
      </w:r>
      <w:r w:rsidRPr="002C5DE4">
        <w:rPr>
          <w:rFonts w:ascii="Times New Roman" w:hAnsi="Times New Roman" w:cs="Times New Roman"/>
          <w:sz w:val="28"/>
          <w:szCs w:val="28"/>
        </w:rPr>
        <w:t>Summary of Findings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45</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after="0" w:line="240" w:lineRule="auto"/>
        <w:rPr>
          <w:rFonts w:ascii="Times New Roman" w:hAnsi="Times New Roman" w:cs="Times New Roman"/>
          <w:sz w:val="28"/>
          <w:szCs w:val="28"/>
        </w:rPr>
      </w:pPr>
      <w:r w:rsidRPr="002C5DE4">
        <w:rPr>
          <w:rFonts w:ascii="Times New Roman" w:hAnsi="Times New Roman" w:cs="Times New Roman"/>
          <w:sz w:val="28"/>
          <w:szCs w:val="28"/>
        </w:rPr>
        <w:t>5.2</w:t>
      </w:r>
      <w:r w:rsidRPr="002C5DE4">
        <w:rPr>
          <w:rFonts w:ascii="Times New Roman" w:hAnsi="Times New Roman" w:cs="Times New Roman"/>
          <w:sz w:val="28"/>
          <w:szCs w:val="28"/>
        </w:rPr>
        <w:tab/>
      </w:r>
      <w:r>
        <w:tab/>
      </w:r>
      <w:r w:rsidRPr="002C5DE4">
        <w:rPr>
          <w:rFonts w:ascii="Times New Roman" w:hAnsi="Times New Roman" w:cs="Times New Roman"/>
          <w:sz w:val="28"/>
          <w:szCs w:val="28"/>
        </w:rPr>
        <w:t>Conclusion</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46</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tabs>
          <w:tab w:val="left" w:pos="720"/>
          <w:tab w:val="left" w:pos="1440"/>
          <w:tab w:val="left" w:pos="2160"/>
          <w:tab w:val="left" w:pos="2880"/>
          <w:tab w:val="left" w:pos="3763"/>
        </w:tabs>
        <w:spacing w:after="0" w:line="240" w:lineRule="auto"/>
        <w:rPr>
          <w:rFonts w:ascii="Times New Roman" w:hAnsi="Times New Roman" w:cs="Times New Roman"/>
          <w:sz w:val="28"/>
          <w:szCs w:val="28"/>
        </w:rPr>
      </w:pPr>
      <w:r w:rsidRPr="002C5DE4">
        <w:rPr>
          <w:rFonts w:ascii="Times New Roman" w:hAnsi="Times New Roman" w:cs="Times New Roman"/>
          <w:sz w:val="28"/>
          <w:szCs w:val="28"/>
        </w:rPr>
        <w:t>5.3</w:t>
      </w:r>
      <w:r w:rsidRPr="002C5DE4">
        <w:rPr>
          <w:rFonts w:ascii="Times New Roman" w:hAnsi="Times New Roman" w:cs="Times New Roman"/>
          <w:sz w:val="28"/>
          <w:szCs w:val="28"/>
        </w:rPr>
        <w:tab/>
      </w:r>
      <w:r>
        <w:tab/>
      </w:r>
      <w:r w:rsidRPr="002C5DE4">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47</w:t>
      </w:r>
      <w:r>
        <w:rPr>
          <w:rFonts w:ascii="Times New Roman" w:hAnsi="Times New Roman" w:cs="Times New Roman"/>
          <w:sz w:val="28"/>
          <w:szCs w:val="28"/>
        </w:rPr>
        <w:tab/>
      </w:r>
    </w:p>
    <w:p w:rsidR="00775179" w:rsidRDefault="00775179" w:rsidP="00775179">
      <w:pPr>
        <w:tabs>
          <w:tab w:val="left" w:pos="720"/>
          <w:tab w:val="left" w:pos="1440"/>
          <w:tab w:val="left" w:pos="2160"/>
          <w:tab w:val="left" w:pos="2880"/>
          <w:tab w:val="left" w:pos="3763"/>
        </w:tabs>
        <w:spacing w:after="0" w:line="240" w:lineRule="auto"/>
        <w:rPr>
          <w:rFonts w:ascii="Times New Roman" w:hAnsi="Times New Roman" w:cs="Times New Roman"/>
          <w:sz w:val="28"/>
          <w:szCs w:val="28"/>
        </w:rPr>
      </w:pPr>
    </w:p>
    <w:p w:rsidR="00775179" w:rsidRDefault="00775179" w:rsidP="00775179">
      <w:pPr>
        <w:tabs>
          <w:tab w:val="left" w:pos="720"/>
          <w:tab w:val="left" w:pos="1440"/>
          <w:tab w:val="left" w:pos="2880"/>
        </w:tabs>
        <w:spacing w:after="0" w:line="240" w:lineRule="auto"/>
        <w:rPr>
          <w:rFonts w:ascii="Times New Roman" w:hAnsi="Times New Roman" w:cs="Times New Roman"/>
          <w:sz w:val="28"/>
          <w:szCs w:val="28"/>
        </w:rPr>
      </w:pPr>
      <w:r>
        <w:rPr>
          <w:rFonts w:ascii="Times New Roman" w:hAnsi="Times New Roman" w:cs="Times New Roman"/>
          <w:sz w:val="28"/>
          <w:szCs w:val="28"/>
        </w:rPr>
        <w:tab/>
      </w:r>
      <w:r>
        <w:tab/>
      </w:r>
      <w:r>
        <w:rPr>
          <w:rFonts w:ascii="Times New Roman" w:hAnsi="Times New Roman" w:cs="Times New Roman"/>
          <w:sz w:val="28"/>
          <w:szCs w:val="28"/>
        </w:rPr>
        <w:t>References</w:t>
      </w:r>
      <w:r>
        <w:rPr>
          <w:rFonts w:ascii="Times New Roman" w:hAnsi="Times New Roman" w:cs="Times New Roman"/>
          <w:sz w:val="28"/>
          <w:szCs w:val="28"/>
        </w:rPr>
        <w:tab/>
      </w:r>
    </w:p>
    <w:p w:rsidR="00775179" w:rsidRDefault="00775179" w:rsidP="00775179">
      <w:pPr>
        <w:tabs>
          <w:tab w:val="left" w:pos="720"/>
          <w:tab w:val="left" w:pos="1440"/>
          <w:tab w:val="left" w:pos="2880"/>
        </w:tabs>
        <w:spacing w:after="0" w:line="240" w:lineRule="auto"/>
        <w:rPr>
          <w:rFonts w:ascii="Times New Roman" w:hAnsi="Times New Roman" w:cs="Times New Roman"/>
          <w:sz w:val="28"/>
          <w:szCs w:val="28"/>
        </w:rPr>
      </w:pPr>
    </w:p>
    <w:p w:rsidR="00775179" w:rsidRPr="002C5DE4" w:rsidRDefault="00775179" w:rsidP="00775179">
      <w:pPr>
        <w:spacing w:after="0" w:line="240" w:lineRule="auto"/>
        <w:rPr>
          <w:rFonts w:ascii="Times New Roman" w:hAnsi="Times New Roman" w:cs="Times New Roman"/>
          <w:sz w:val="28"/>
          <w:szCs w:val="28"/>
        </w:rPr>
      </w:pPr>
      <w:r>
        <w:rPr>
          <w:rFonts w:ascii="Times New Roman" w:hAnsi="Times New Roman" w:cs="Times New Roman"/>
          <w:sz w:val="28"/>
          <w:szCs w:val="28"/>
        </w:rPr>
        <w:tab/>
      </w:r>
      <w:r>
        <w:tab/>
      </w:r>
      <w:r>
        <w:rPr>
          <w:rFonts w:ascii="Times New Roman" w:hAnsi="Times New Roman" w:cs="Times New Roman"/>
          <w:sz w:val="28"/>
          <w:szCs w:val="28"/>
        </w:rPr>
        <w:t>Appendix</w:t>
      </w:r>
    </w:p>
    <w:p w:rsidR="00775179" w:rsidRPr="002C5DE4" w:rsidRDefault="00775179" w:rsidP="00775179">
      <w:pPr>
        <w:spacing w:after="0" w:line="240" w:lineRule="auto"/>
        <w:rPr>
          <w:rFonts w:ascii="Times New Roman" w:hAnsi="Times New Roman" w:cs="Times New Roman"/>
          <w:sz w:val="28"/>
          <w:szCs w:val="28"/>
        </w:rPr>
      </w:pPr>
    </w:p>
    <w:p w:rsidR="00775179" w:rsidRDefault="00775179" w:rsidP="00775179">
      <w:pPr>
        <w:spacing w:line="480" w:lineRule="auto"/>
        <w:jc w:val="center"/>
        <w:rPr>
          <w:rFonts w:ascii="Times New Roman" w:hAnsi="Times New Roman" w:cs="Times New Roman"/>
          <w:b/>
          <w:sz w:val="28"/>
          <w:szCs w:val="28"/>
        </w:rPr>
      </w:pPr>
    </w:p>
    <w:p w:rsidR="00775179" w:rsidRDefault="00775179" w:rsidP="00775179">
      <w:pPr>
        <w:spacing w:line="480" w:lineRule="auto"/>
        <w:jc w:val="center"/>
        <w:rPr>
          <w:rFonts w:ascii="Times New Roman" w:hAnsi="Times New Roman" w:cs="Times New Roman"/>
          <w:b/>
          <w:sz w:val="28"/>
          <w:szCs w:val="28"/>
        </w:rPr>
      </w:pPr>
    </w:p>
    <w:p w:rsidR="00775179" w:rsidRPr="00775179" w:rsidRDefault="00775179" w:rsidP="00775179">
      <w:pPr>
        <w:spacing w:line="480" w:lineRule="auto"/>
        <w:jc w:val="center"/>
        <w:rPr>
          <w:rFonts w:ascii="Times New Roman" w:hAnsi="Times New Roman" w:cs="Times New Roman"/>
          <w:b/>
          <w:sz w:val="28"/>
          <w:szCs w:val="28"/>
        </w:rPr>
      </w:pPr>
      <w:r w:rsidRPr="00775179">
        <w:rPr>
          <w:rFonts w:ascii="Times New Roman" w:hAnsi="Times New Roman" w:cs="Times New Roman"/>
          <w:b/>
          <w:sz w:val="28"/>
          <w:szCs w:val="28"/>
        </w:rPr>
        <w:lastRenderedPageBreak/>
        <w:t>CHAPTER ONE</w:t>
      </w:r>
    </w:p>
    <w:p w:rsidR="00775179" w:rsidRPr="00775179" w:rsidRDefault="00775179" w:rsidP="00775179">
      <w:pPr>
        <w:spacing w:line="480" w:lineRule="auto"/>
        <w:jc w:val="center"/>
        <w:rPr>
          <w:rFonts w:ascii="Times New Roman" w:hAnsi="Times New Roman" w:cs="Times New Roman"/>
          <w:b/>
          <w:sz w:val="28"/>
          <w:szCs w:val="28"/>
        </w:rPr>
      </w:pPr>
      <w:r w:rsidRPr="00775179">
        <w:rPr>
          <w:rFonts w:ascii="Times New Roman" w:hAnsi="Times New Roman" w:cs="Times New Roman"/>
          <w:b/>
          <w:sz w:val="28"/>
          <w:szCs w:val="28"/>
        </w:rPr>
        <w:t>INTRODUCTION</w:t>
      </w:r>
    </w:p>
    <w:p w:rsidR="00F065BC" w:rsidRPr="00770015" w:rsidRDefault="00F065BC" w:rsidP="00CD1AEF">
      <w:pPr>
        <w:pStyle w:val="ListParagraph"/>
        <w:numPr>
          <w:ilvl w:val="1"/>
          <w:numId w:val="1"/>
        </w:numPr>
        <w:spacing w:after="0" w:line="480" w:lineRule="auto"/>
        <w:rPr>
          <w:b/>
        </w:rPr>
      </w:pPr>
      <w:r>
        <w:rPr>
          <w:b/>
        </w:rPr>
        <w:t>Background of the Study</w:t>
      </w:r>
    </w:p>
    <w:p w:rsidR="00F065BC" w:rsidRPr="00B959AD" w:rsidRDefault="00F065BC" w:rsidP="00CD1AEF">
      <w:pPr>
        <w:spacing w:after="0" w:line="480" w:lineRule="auto"/>
        <w:ind w:firstLine="720"/>
        <w:jc w:val="both"/>
        <w:rPr>
          <w:sz w:val="28"/>
          <w:szCs w:val="28"/>
        </w:rPr>
      </w:pPr>
      <w:r w:rsidRPr="00B959AD">
        <w:rPr>
          <w:rFonts w:ascii="Times New Roman" w:hAnsi="Times New Roman" w:cs="Times New Roman"/>
          <w:sz w:val="28"/>
          <w:szCs w:val="28"/>
        </w:rPr>
        <w:t>The use of television for promoting learning or as a supplement for classroom teaching continues to attract much attention because of the major role the mass media play in the contemporary society. The instructional material which television provides is often used in the educational development of students in Nigeria (</w:t>
      </w:r>
      <w:proofErr w:type="spellStart"/>
      <w:r w:rsidRPr="00B959AD">
        <w:rPr>
          <w:rFonts w:ascii="Times New Roman" w:hAnsi="Times New Roman" w:cs="Times New Roman"/>
          <w:sz w:val="28"/>
          <w:szCs w:val="28"/>
        </w:rPr>
        <w:t>Nworgu</w:t>
      </w:r>
      <w:proofErr w:type="spellEnd"/>
      <w:r w:rsidRPr="00B959AD">
        <w:rPr>
          <w:rFonts w:ascii="Times New Roman" w:hAnsi="Times New Roman" w:cs="Times New Roman"/>
          <w:sz w:val="28"/>
          <w:szCs w:val="28"/>
        </w:rPr>
        <w:t xml:space="preserve"> and </w:t>
      </w:r>
      <w:proofErr w:type="spellStart"/>
      <w:r w:rsidRPr="00B959AD">
        <w:rPr>
          <w:rFonts w:ascii="Times New Roman" w:hAnsi="Times New Roman" w:cs="Times New Roman"/>
          <w:sz w:val="28"/>
          <w:szCs w:val="28"/>
        </w:rPr>
        <w:t>Nworgu</w:t>
      </w:r>
      <w:proofErr w:type="spellEnd"/>
      <w:r w:rsidRPr="00B959AD">
        <w:rPr>
          <w:rFonts w:ascii="Times New Roman" w:hAnsi="Times New Roman" w:cs="Times New Roman"/>
          <w:sz w:val="28"/>
          <w:szCs w:val="28"/>
        </w:rPr>
        <w:t>, 2008). This constant use of television for instructional purpose has led to the popularization of the abbreviation, ITV (instructional television) among scholars both within and outside the country. The media have also become the recognized story tellers of the world. They have provided opportunities for governments and private organizations to push back ignorance through</w:t>
      </w:r>
      <w:r>
        <w:rPr>
          <w:rFonts w:ascii="Times New Roman" w:hAnsi="Times New Roman" w:cs="Times New Roman"/>
          <w:sz w:val="28"/>
          <w:szCs w:val="28"/>
        </w:rPr>
        <w:t xml:space="preserve"> </w:t>
      </w:r>
      <w:r>
        <w:rPr>
          <w:sz w:val="28"/>
          <w:szCs w:val="28"/>
        </w:rPr>
        <w:t>the promotion of learning in-</w:t>
      </w:r>
      <w:r w:rsidRPr="00B959AD">
        <w:rPr>
          <w:sz w:val="28"/>
          <w:szCs w:val="28"/>
        </w:rPr>
        <w:t>formal, non-formal and informal settings. This fact was recognized by the then Western Regional Government in Nigeria when, in 1959, it started the western Nigeria television (WNTV). One of the major reasons for the establishment of the WNTV was to use television as a surrogate teacher, particularly in rural areas where government at that time lacked sufficient teaching staff to service the free education policy of the Western Regional government (</w:t>
      </w:r>
      <w:proofErr w:type="spellStart"/>
      <w:r w:rsidRPr="00B959AD">
        <w:rPr>
          <w:sz w:val="28"/>
          <w:szCs w:val="28"/>
        </w:rPr>
        <w:t>Folarin</w:t>
      </w:r>
      <w:proofErr w:type="spellEnd"/>
      <w:r w:rsidRPr="00B959AD">
        <w:rPr>
          <w:sz w:val="28"/>
          <w:szCs w:val="28"/>
        </w:rPr>
        <w:t xml:space="preserve">, 1998). Since then, television has been used in </w:t>
      </w:r>
      <w:r w:rsidRPr="00B959AD">
        <w:rPr>
          <w:sz w:val="28"/>
          <w:szCs w:val="28"/>
        </w:rPr>
        <w:lastRenderedPageBreak/>
        <w:t xml:space="preserve">Nigeria to supplement teaching in </w:t>
      </w:r>
      <w:r>
        <w:rPr>
          <w:sz w:val="28"/>
          <w:szCs w:val="28"/>
        </w:rPr>
        <w:t>schools</w:t>
      </w:r>
      <w:r w:rsidRPr="00B959AD">
        <w:rPr>
          <w:sz w:val="28"/>
          <w:szCs w:val="28"/>
        </w:rPr>
        <w:t>. It has contributed to the educational development of Nigerians - both children and adults (</w:t>
      </w:r>
      <w:proofErr w:type="spellStart"/>
      <w:r w:rsidRPr="00B959AD">
        <w:rPr>
          <w:sz w:val="28"/>
          <w:szCs w:val="28"/>
        </w:rPr>
        <w:t>Duyile</w:t>
      </w:r>
      <w:proofErr w:type="spellEnd"/>
      <w:r w:rsidRPr="00B959AD">
        <w:rPr>
          <w:sz w:val="28"/>
          <w:szCs w:val="28"/>
        </w:rPr>
        <w:t>, 2007)</w:t>
      </w:r>
      <w:r>
        <w:rPr>
          <w:sz w:val="28"/>
          <w:szCs w:val="28"/>
        </w:rPr>
        <w:t>.</w:t>
      </w:r>
      <w:r w:rsidRPr="00B959AD">
        <w:rPr>
          <w:sz w:val="28"/>
          <w:szCs w:val="28"/>
        </w:rPr>
        <w:t xml:space="preserve"> There seems to be therefore, a relationship between education and television. Although this link is often overlooked, both still have the major goals of providing information, imparting knowledge and experiences (</w:t>
      </w:r>
      <w:proofErr w:type="spellStart"/>
      <w:r w:rsidRPr="00B959AD">
        <w:rPr>
          <w:sz w:val="28"/>
          <w:szCs w:val="28"/>
        </w:rPr>
        <w:t>Iredia</w:t>
      </w:r>
      <w:proofErr w:type="spellEnd"/>
      <w:r w:rsidRPr="00B959AD">
        <w:rPr>
          <w:sz w:val="28"/>
          <w:szCs w:val="28"/>
        </w:rPr>
        <w:t xml:space="preserve">, 2003). The differences between them exist only by way of institutional structures, methods and emphasis but their connection seems obvious. </w:t>
      </w:r>
    </w:p>
    <w:p w:rsidR="00F065BC" w:rsidRPr="00F065BC" w:rsidRDefault="00F065BC" w:rsidP="000344CB">
      <w:pPr>
        <w:spacing w:line="480" w:lineRule="auto"/>
        <w:ind w:firstLine="720"/>
        <w:jc w:val="both"/>
        <w:rPr>
          <w:rFonts w:ascii="Times New Roman" w:hAnsi="Times New Roman" w:cs="Times New Roman"/>
          <w:sz w:val="28"/>
          <w:szCs w:val="28"/>
        </w:rPr>
      </w:pPr>
      <w:r w:rsidRPr="00B959AD">
        <w:rPr>
          <w:rFonts w:ascii="Times New Roman" w:hAnsi="Times New Roman" w:cs="Times New Roman"/>
          <w:sz w:val="28"/>
          <w:szCs w:val="28"/>
        </w:rPr>
        <w:t>The broadcast media, precisely television, can be used to teach arts, drama, poetry, and music</w:t>
      </w:r>
      <w:r>
        <w:rPr>
          <w:rFonts w:ascii="Times New Roman" w:hAnsi="Times New Roman" w:cs="Times New Roman"/>
          <w:sz w:val="28"/>
          <w:szCs w:val="28"/>
        </w:rPr>
        <w:t xml:space="preserve"> thereby improving cognitive abilities of students</w:t>
      </w:r>
      <w:r w:rsidRPr="00B959AD">
        <w:rPr>
          <w:rFonts w:ascii="Times New Roman" w:hAnsi="Times New Roman" w:cs="Times New Roman"/>
          <w:sz w:val="28"/>
          <w:szCs w:val="28"/>
        </w:rPr>
        <w:t xml:space="preserve">, and also bring inspirations of teachers, artists, and scientists into the lives of millions of students who may not have the opportunity to be members of the formal education population. It can also bring learning and knowledge to a huge number of people and thus becomes a motivation for increase in actual enrolment in many Nigerian schools. All these potentials, which abound in television as a broadcast medium, could be used to promote learning in schools. But regrettably, the potentials have not been fully utilized, the reason is not far-fetched. Many of the educational and instructional </w:t>
      </w:r>
      <w:proofErr w:type="spellStart"/>
      <w:r w:rsidRPr="00B959AD">
        <w:rPr>
          <w:rFonts w:ascii="Times New Roman" w:hAnsi="Times New Roman" w:cs="Times New Roman"/>
          <w:sz w:val="28"/>
          <w:szCs w:val="28"/>
        </w:rPr>
        <w:t>programmes</w:t>
      </w:r>
      <w:proofErr w:type="spellEnd"/>
      <w:r w:rsidRPr="00B959AD">
        <w:rPr>
          <w:rFonts w:ascii="Times New Roman" w:hAnsi="Times New Roman" w:cs="Times New Roman"/>
          <w:sz w:val="28"/>
          <w:szCs w:val="28"/>
        </w:rPr>
        <w:t xml:space="preserve"> in Nigerian television stations tend to have audiences that are merely passive viewers. They are passive because little contact is usually made between the staff who produce the </w:t>
      </w:r>
      <w:proofErr w:type="spellStart"/>
      <w:r w:rsidRPr="00B959AD">
        <w:rPr>
          <w:rFonts w:ascii="Times New Roman" w:hAnsi="Times New Roman" w:cs="Times New Roman"/>
          <w:sz w:val="28"/>
          <w:szCs w:val="28"/>
        </w:rPr>
        <w:t>programmes</w:t>
      </w:r>
      <w:proofErr w:type="spellEnd"/>
      <w:r w:rsidRPr="00B959AD">
        <w:rPr>
          <w:rFonts w:ascii="Times New Roman" w:hAnsi="Times New Roman" w:cs="Times New Roman"/>
          <w:sz w:val="28"/>
          <w:szCs w:val="28"/>
        </w:rPr>
        <w:t xml:space="preserve"> and the audiences (</w:t>
      </w:r>
      <w:proofErr w:type="spellStart"/>
      <w:r w:rsidRPr="00B959AD">
        <w:rPr>
          <w:rFonts w:ascii="Times New Roman" w:hAnsi="Times New Roman" w:cs="Times New Roman"/>
          <w:sz w:val="28"/>
          <w:szCs w:val="28"/>
        </w:rPr>
        <w:t>Okunna</w:t>
      </w:r>
      <w:proofErr w:type="spellEnd"/>
      <w:r w:rsidRPr="00B959AD">
        <w:rPr>
          <w:rFonts w:ascii="Times New Roman" w:hAnsi="Times New Roman" w:cs="Times New Roman"/>
          <w:sz w:val="28"/>
          <w:szCs w:val="28"/>
        </w:rPr>
        <w:t xml:space="preserve">, 1999). One way to achieve wider participation of these audiences is to increase </w:t>
      </w:r>
      <w:r w:rsidRPr="00B959AD">
        <w:rPr>
          <w:rFonts w:ascii="Times New Roman" w:hAnsi="Times New Roman" w:cs="Times New Roman"/>
          <w:sz w:val="28"/>
          <w:szCs w:val="28"/>
        </w:rPr>
        <w:lastRenderedPageBreak/>
        <w:t>access to the broadcast media. This insufficient access may have been caused by lack of media infrastructure and cost of buying radio or television sets, (</w:t>
      </w:r>
      <w:proofErr w:type="spellStart"/>
      <w:r w:rsidRPr="00B959AD">
        <w:rPr>
          <w:rFonts w:ascii="Times New Roman" w:hAnsi="Times New Roman" w:cs="Times New Roman"/>
          <w:sz w:val="28"/>
          <w:szCs w:val="28"/>
        </w:rPr>
        <w:t>Sobowale</w:t>
      </w:r>
      <w:proofErr w:type="spellEnd"/>
      <w:r w:rsidRPr="00B959AD">
        <w:rPr>
          <w:rFonts w:ascii="Times New Roman" w:hAnsi="Times New Roman" w:cs="Times New Roman"/>
          <w:sz w:val="28"/>
          <w:szCs w:val="28"/>
        </w:rPr>
        <w:t xml:space="preserve">, 1989). But the trend seems to have changed significantly in recent years, although the number of Nigerians who own television sets and the type of </w:t>
      </w:r>
      <w:proofErr w:type="spellStart"/>
      <w:r w:rsidRPr="00B959AD">
        <w:rPr>
          <w:rFonts w:ascii="Times New Roman" w:hAnsi="Times New Roman" w:cs="Times New Roman"/>
          <w:sz w:val="28"/>
          <w:szCs w:val="28"/>
        </w:rPr>
        <w:t>programmes</w:t>
      </w:r>
      <w:proofErr w:type="spellEnd"/>
      <w:r w:rsidRPr="00B959AD">
        <w:rPr>
          <w:rFonts w:ascii="Times New Roman" w:hAnsi="Times New Roman" w:cs="Times New Roman"/>
          <w:sz w:val="28"/>
          <w:szCs w:val="28"/>
        </w:rPr>
        <w:t xml:space="preserve"> they prefer is even still uncertain. </w:t>
      </w:r>
    </w:p>
    <w:p w:rsidR="007D02EF" w:rsidRDefault="008471C2" w:rsidP="007D02EF">
      <w:pPr>
        <w:pStyle w:val="ListParagraph"/>
        <w:numPr>
          <w:ilvl w:val="1"/>
          <w:numId w:val="1"/>
        </w:numPr>
        <w:spacing w:after="0" w:line="480" w:lineRule="auto"/>
        <w:jc w:val="both"/>
      </w:pPr>
      <w:r>
        <w:rPr>
          <w:b/>
        </w:rPr>
        <w:t>Statement of the</w:t>
      </w:r>
      <w:r w:rsidRPr="00770015">
        <w:rPr>
          <w:b/>
        </w:rPr>
        <w:t xml:space="preserve"> P</w:t>
      </w:r>
      <w:r>
        <w:rPr>
          <w:b/>
        </w:rPr>
        <w:t>roblem</w:t>
      </w:r>
      <w:r w:rsidRPr="00770015">
        <w:t xml:space="preserve"> </w:t>
      </w:r>
    </w:p>
    <w:p w:rsidR="007D02EF" w:rsidRPr="007D02EF" w:rsidRDefault="007D02EF" w:rsidP="007D02EF">
      <w:pPr>
        <w:spacing w:after="0" w:line="480" w:lineRule="auto"/>
        <w:ind w:firstLine="720"/>
        <w:jc w:val="both"/>
        <w:rPr>
          <w:rFonts w:ascii="Times New Roman" w:hAnsi="Times New Roman" w:cs="Times New Roman"/>
          <w:sz w:val="28"/>
          <w:szCs w:val="28"/>
        </w:rPr>
      </w:pPr>
      <w:r w:rsidRPr="007D02EF">
        <w:rPr>
          <w:rFonts w:ascii="Times New Roman" w:eastAsia="Times New Roman" w:hAnsi="Times New Roman" w:cs="Times New Roman"/>
          <w:sz w:val="28"/>
          <w:szCs w:val="28"/>
        </w:rPr>
        <w:t xml:space="preserve">With the emergence and alliance of different television stations and service providers presenting diverse television </w:t>
      </w:r>
      <w:proofErr w:type="spellStart"/>
      <w:r w:rsidRPr="007D02EF">
        <w:rPr>
          <w:rFonts w:ascii="Times New Roman" w:eastAsia="Times New Roman" w:hAnsi="Times New Roman" w:cs="Times New Roman"/>
          <w:sz w:val="28"/>
          <w:szCs w:val="28"/>
        </w:rPr>
        <w:t>programmes</w:t>
      </w:r>
      <w:proofErr w:type="spellEnd"/>
      <w:r w:rsidRPr="007D02EF">
        <w:rPr>
          <w:rFonts w:ascii="Times New Roman" w:eastAsia="Times New Roman" w:hAnsi="Times New Roman" w:cs="Times New Roman"/>
          <w:sz w:val="28"/>
          <w:szCs w:val="28"/>
        </w:rPr>
        <w:t xml:space="preserve">, it cannot be overstated that the television has taken a center stage in our everyday activities. Television has seemingly become a very vital part of the society. Most of the educational </w:t>
      </w:r>
      <w:proofErr w:type="spellStart"/>
      <w:r w:rsidRPr="007D02EF">
        <w:rPr>
          <w:rFonts w:ascii="Times New Roman" w:eastAsia="Times New Roman" w:hAnsi="Times New Roman" w:cs="Times New Roman"/>
          <w:sz w:val="28"/>
          <w:szCs w:val="28"/>
        </w:rPr>
        <w:t>programmes</w:t>
      </w:r>
      <w:proofErr w:type="spellEnd"/>
      <w:r w:rsidRPr="007D02EF">
        <w:rPr>
          <w:rFonts w:ascii="Times New Roman" w:eastAsia="Times New Roman" w:hAnsi="Times New Roman" w:cs="Times New Roman"/>
          <w:sz w:val="28"/>
          <w:szCs w:val="28"/>
        </w:rPr>
        <w:t xml:space="preserve"> students </w:t>
      </w:r>
      <w:proofErr w:type="gramStart"/>
      <w:r w:rsidRPr="007D02EF">
        <w:rPr>
          <w:rFonts w:ascii="Times New Roman" w:eastAsia="Times New Roman" w:hAnsi="Times New Roman" w:cs="Times New Roman"/>
          <w:sz w:val="28"/>
          <w:szCs w:val="28"/>
        </w:rPr>
        <w:t>watch on the television are</w:t>
      </w:r>
      <w:proofErr w:type="gramEnd"/>
      <w:r w:rsidRPr="007D02EF">
        <w:rPr>
          <w:rFonts w:ascii="Times New Roman" w:eastAsia="Times New Roman" w:hAnsi="Times New Roman" w:cs="Times New Roman"/>
          <w:sz w:val="28"/>
          <w:szCs w:val="28"/>
        </w:rPr>
        <w:t xml:space="preserve"> entertainment related. </w:t>
      </w:r>
    </w:p>
    <w:p w:rsidR="00B0335E" w:rsidRPr="00B0335E" w:rsidRDefault="00B0335E" w:rsidP="007D02EF">
      <w:pPr>
        <w:spacing w:line="480" w:lineRule="auto"/>
        <w:ind w:firstLine="720"/>
        <w:jc w:val="both"/>
        <w:rPr>
          <w:rFonts w:ascii="Times New Roman" w:hAnsi="Times New Roman" w:cs="Times New Roman"/>
          <w:b/>
          <w:bCs/>
          <w:sz w:val="28"/>
          <w:szCs w:val="28"/>
        </w:rPr>
      </w:pPr>
      <w:proofErr w:type="gramStart"/>
      <w:r w:rsidRPr="00B0335E">
        <w:rPr>
          <w:rFonts w:ascii="Times New Roman" w:hAnsi="Times New Roman" w:cs="Times New Roman"/>
          <w:bCs/>
          <w:sz w:val="28"/>
          <w:szCs w:val="28"/>
        </w:rPr>
        <w:t xml:space="preserve">Television </w:t>
      </w:r>
      <w:r>
        <w:rPr>
          <w:rFonts w:ascii="Times New Roman" w:hAnsi="Times New Roman" w:cs="Times New Roman"/>
          <w:bCs/>
          <w:sz w:val="28"/>
          <w:szCs w:val="28"/>
        </w:rPr>
        <w:t xml:space="preserve">educational </w:t>
      </w:r>
      <w:proofErr w:type="spellStart"/>
      <w:r>
        <w:rPr>
          <w:rFonts w:ascii="Times New Roman" w:hAnsi="Times New Roman" w:cs="Times New Roman"/>
          <w:bCs/>
          <w:sz w:val="28"/>
          <w:szCs w:val="28"/>
        </w:rPr>
        <w:t>programmes</w:t>
      </w:r>
      <w:proofErr w:type="spellEnd"/>
      <w:r>
        <w:rPr>
          <w:rFonts w:ascii="Times New Roman" w:hAnsi="Times New Roman" w:cs="Times New Roman"/>
          <w:bCs/>
          <w:sz w:val="28"/>
          <w:szCs w:val="28"/>
        </w:rPr>
        <w:t xml:space="preserve"> </w:t>
      </w:r>
      <w:r w:rsidRPr="00B0335E">
        <w:rPr>
          <w:rFonts w:ascii="Times New Roman" w:hAnsi="Times New Roman" w:cs="Times New Roman"/>
          <w:bCs/>
          <w:sz w:val="28"/>
          <w:szCs w:val="28"/>
        </w:rPr>
        <w:t>provide</w:t>
      </w:r>
      <w:r w:rsidR="007D02EF">
        <w:rPr>
          <w:rFonts w:ascii="Times New Roman" w:hAnsi="Times New Roman" w:cs="Times New Roman"/>
          <w:bCs/>
          <w:sz w:val="28"/>
          <w:szCs w:val="28"/>
        </w:rPr>
        <w:t>s</w:t>
      </w:r>
      <w:proofErr w:type="gramEnd"/>
      <w:r w:rsidRPr="00B0335E">
        <w:rPr>
          <w:rFonts w:ascii="Times New Roman" w:hAnsi="Times New Roman" w:cs="Times New Roman"/>
          <w:bCs/>
          <w:sz w:val="28"/>
          <w:szCs w:val="28"/>
        </w:rPr>
        <w:t xml:space="preserve"> direct teaching to students</w:t>
      </w:r>
      <w:r>
        <w:rPr>
          <w:rFonts w:ascii="Times New Roman" w:hAnsi="Times New Roman" w:cs="Times New Roman"/>
          <w:bCs/>
          <w:sz w:val="28"/>
          <w:szCs w:val="28"/>
        </w:rPr>
        <w:t xml:space="preserve"> of Akwa Ibom State Polytechnic</w:t>
      </w:r>
      <w:r w:rsidRPr="00B0335E">
        <w:rPr>
          <w:rFonts w:ascii="Times New Roman" w:hAnsi="Times New Roman" w:cs="Times New Roman"/>
          <w:bCs/>
          <w:sz w:val="28"/>
          <w:szCs w:val="28"/>
        </w:rPr>
        <w:t xml:space="preserve"> especially in subject areas they find challenging or where there a</w:t>
      </w:r>
      <w:r w:rsidR="000C2282">
        <w:rPr>
          <w:rFonts w:ascii="Times New Roman" w:hAnsi="Times New Roman" w:cs="Times New Roman"/>
          <w:bCs/>
          <w:sz w:val="28"/>
          <w:szCs w:val="28"/>
        </w:rPr>
        <w:t>re inadequate numbers of lecturer</w:t>
      </w:r>
      <w:r w:rsidRPr="00B0335E">
        <w:rPr>
          <w:rFonts w:ascii="Times New Roman" w:hAnsi="Times New Roman" w:cs="Times New Roman"/>
          <w:bCs/>
          <w:sz w:val="28"/>
          <w:szCs w:val="28"/>
        </w:rPr>
        <w:t xml:space="preserve">s. </w:t>
      </w:r>
      <w:r>
        <w:rPr>
          <w:rFonts w:ascii="Times New Roman" w:hAnsi="Times New Roman" w:cs="Times New Roman"/>
          <w:bCs/>
          <w:sz w:val="28"/>
          <w:szCs w:val="28"/>
        </w:rPr>
        <w:t>Akwa</w:t>
      </w:r>
      <w:r w:rsidRPr="00B0335E">
        <w:rPr>
          <w:rFonts w:ascii="Times New Roman" w:hAnsi="Times New Roman" w:cs="Times New Roman"/>
          <w:bCs/>
          <w:sz w:val="28"/>
          <w:szCs w:val="28"/>
        </w:rPr>
        <w:t xml:space="preserve"> </w:t>
      </w:r>
      <w:r>
        <w:rPr>
          <w:rFonts w:ascii="Times New Roman" w:hAnsi="Times New Roman" w:cs="Times New Roman"/>
          <w:bCs/>
          <w:sz w:val="28"/>
          <w:szCs w:val="28"/>
        </w:rPr>
        <w:t xml:space="preserve">Ibom State </w:t>
      </w:r>
      <w:r w:rsidRPr="00B0335E">
        <w:rPr>
          <w:rFonts w:ascii="Times New Roman" w:hAnsi="Times New Roman" w:cs="Times New Roman"/>
          <w:bCs/>
          <w:sz w:val="28"/>
          <w:szCs w:val="28"/>
        </w:rPr>
        <w:t xml:space="preserve">Broadcasting </w:t>
      </w:r>
      <w:r>
        <w:rPr>
          <w:rFonts w:ascii="Times New Roman" w:hAnsi="Times New Roman" w:cs="Times New Roman"/>
          <w:bCs/>
          <w:sz w:val="28"/>
          <w:szCs w:val="28"/>
        </w:rPr>
        <w:t>Cooperation</w:t>
      </w:r>
      <w:r w:rsidR="005E6872">
        <w:rPr>
          <w:rFonts w:ascii="Times New Roman" w:hAnsi="Times New Roman" w:cs="Times New Roman"/>
          <w:bCs/>
          <w:sz w:val="28"/>
          <w:szCs w:val="28"/>
        </w:rPr>
        <w:t>- Television (AKBC</w:t>
      </w:r>
      <w:r w:rsidRPr="00B0335E">
        <w:rPr>
          <w:rFonts w:ascii="Times New Roman" w:hAnsi="Times New Roman" w:cs="Times New Roman"/>
          <w:bCs/>
          <w:sz w:val="28"/>
          <w:szCs w:val="28"/>
        </w:rPr>
        <w:t>-TV) and Nigerian Televisio</w:t>
      </w:r>
      <w:r>
        <w:rPr>
          <w:rFonts w:ascii="Times New Roman" w:hAnsi="Times New Roman" w:cs="Times New Roman"/>
          <w:bCs/>
          <w:sz w:val="28"/>
          <w:szCs w:val="28"/>
        </w:rPr>
        <w:t xml:space="preserve">n Authority (NTA) </w:t>
      </w:r>
      <w:proofErr w:type="gramStart"/>
      <w:r>
        <w:rPr>
          <w:rFonts w:ascii="Times New Roman" w:hAnsi="Times New Roman" w:cs="Times New Roman"/>
          <w:bCs/>
          <w:sz w:val="28"/>
          <w:szCs w:val="28"/>
        </w:rPr>
        <w:t>Channel,</w:t>
      </w:r>
      <w:proofErr w:type="gramEnd"/>
      <w:r>
        <w:rPr>
          <w:rFonts w:ascii="Times New Roman" w:hAnsi="Times New Roman" w:cs="Times New Roman"/>
          <w:bCs/>
          <w:sz w:val="28"/>
          <w:szCs w:val="28"/>
        </w:rPr>
        <w:t xml:space="preserve"> are the major</w:t>
      </w:r>
      <w:r w:rsidRPr="00B0335E">
        <w:rPr>
          <w:rFonts w:ascii="Times New Roman" w:hAnsi="Times New Roman" w:cs="Times New Roman"/>
          <w:bCs/>
          <w:sz w:val="28"/>
          <w:szCs w:val="28"/>
        </w:rPr>
        <w:t xml:space="preserve"> Television stations used to supplement classroom teaching in the state. </w:t>
      </w:r>
      <w:r w:rsidRPr="00B0335E">
        <w:rPr>
          <w:rFonts w:ascii="Times New Roman" w:hAnsi="Times New Roman" w:cs="Times New Roman"/>
          <w:b/>
          <w:bCs/>
          <w:sz w:val="28"/>
          <w:szCs w:val="28"/>
        </w:rPr>
        <w:t xml:space="preserve"> </w:t>
      </w:r>
    </w:p>
    <w:p w:rsidR="008471C2" w:rsidRPr="00770015" w:rsidRDefault="008471C2" w:rsidP="008471C2">
      <w:pPr>
        <w:pStyle w:val="ListParagraph"/>
        <w:numPr>
          <w:ilvl w:val="1"/>
          <w:numId w:val="1"/>
        </w:numPr>
        <w:spacing w:line="480" w:lineRule="auto"/>
        <w:jc w:val="both"/>
        <w:rPr>
          <w:b/>
        </w:rPr>
      </w:pPr>
      <w:r>
        <w:rPr>
          <w:b/>
        </w:rPr>
        <w:t>Objectives of the Study</w:t>
      </w:r>
    </w:p>
    <w:p w:rsidR="008471C2" w:rsidRPr="00770015" w:rsidRDefault="008471C2" w:rsidP="008471C2">
      <w:pPr>
        <w:pStyle w:val="ListParagraph"/>
        <w:numPr>
          <w:ilvl w:val="0"/>
          <w:numId w:val="2"/>
        </w:numPr>
        <w:spacing w:line="480" w:lineRule="auto"/>
        <w:jc w:val="both"/>
      </w:pPr>
      <w:r w:rsidRPr="00770015">
        <w:lastRenderedPageBreak/>
        <w:t xml:space="preserve">To </w:t>
      </w:r>
      <w:r w:rsidR="00196F5E">
        <w:t>assess</w:t>
      </w:r>
      <w:r>
        <w:t xml:space="preserve"> the </w:t>
      </w:r>
      <w:r w:rsidR="0095717E">
        <w:t xml:space="preserve">impact of TV educational </w:t>
      </w:r>
      <w:proofErr w:type="spellStart"/>
      <w:r w:rsidR="0095717E">
        <w:t>programme</w:t>
      </w:r>
      <w:r w:rsidR="00196F5E">
        <w:t>s</w:t>
      </w:r>
      <w:proofErr w:type="spellEnd"/>
      <w:r w:rsidR="0095717E">
        <w:t xml:space="preserve"> on</w:t>
      </w:r>
      <w:r>
        <w:t xml:space="preserve"> </w:t>
      </w:r>
      <w:r w:rsidR="006F63D5">
        <w:t>cognitive abilities of students</w:t>
      </w:r>
      <w:r>
        <w:t xml:space="preserve"> in Akwa Ibo</w:t>
      </w:r>
      <w:r w:rsidR="006F63D5">
        <w:t xml:space="preserve">m State Polytechnic and exposure to TV educational </w:t>
      </w:r>
      <w:proofErr w:type="spellStart"/>
      <w:r w:rsidR="006F63D5">
        <w:t>programmes</w:t>
      </w:r>
      <w:proofErr w:type="spellEnd"/>
      <w:r>
        <w:t>.</w:t>
      </w:r>
    </w:p>
    <w:p w:rsidR="008471C2" w:rsidRPr="00770015" w:rsidRDefault="008471C2" w:rsidP="008471C2">
      <w:pPr>
        <w:pStyle w:val="ListParagraph"/>
        <w:numPr>
          <w:ilvl w:val="0"/>
          <w:numId w:val="2"/>
        </w:numPr>
        <w:spacing w:line="480" w:lineRule="auto"/>
        <w:jc w:val="both"/>
      </w:pPr>
      <w:r w:rsidRPr="00770015">
        <w:t xml:space="preserve">To </w:t>
      </w:r>
      <w:r w:rsidR="00757A53">
        <w:t>identify</w:t>
      </w:r>
      <w:r w:rsidR="00676D8A">
        <w:t xml:space="preserve"> TV educational </w:t>
      </w:r>
      <w:proofErr w:type="spellStart"/>
      <w:r w:rsidR="00676D8A">
        <w:t>programmes</w:t>
      </w:r>
      <w:proofErr w:type="spellEnd"/>
      <w:r w:rsidR="00676D8A">
        <w:t xml:space="preserve"> </w:t>
      </w:r>
      <w:proofErr w:type="gramStart"/>
      <w:r w:rsidR="00676D8A">
        <w:t>that improve</w:t>
      </w:r>
      <w:proofErr w:type="gramEnd"/>
      <w:r w:rsidR="00676D8A">
        <w:t xml:space="preserve"> cognitive abilities of students of </w:t>
      </w:r>
      <w:r>
        <w:t>Akwa Ibo</w:t>
      </w:r>
      <w:r w:rsidR="00676D8A">
        <w:t>m State Polytechnic</w:t>
      </w:r>
      <w:r>
        <w:t>.</w:t>
      </w:r>
    </w:p>
    <w:p w:rsidR="008471C2" w:rsidRDefault="007F0F12" w:rsidP="008471C2">
      <w:pPr>
        <w:pStyle w:val="ListParagraph"/>
        <w:numPr>
          <w:ilvl w:val="0"/>
          <w:numId w:val="2"/>
        </w:numPr>
        <w:spacing w:line="480" w:lineRule="auto"/>
        <w:jc w:val="both"/>
      </w:pPr>
      <w:r>
        <w:t xml:space="preserve">To </w:t>
      </w:r>
      <w:r w:rsidR="00757A53">
        <w:t xml:space="preserve">examine attitude of Akwa Ibom State Polytechnic student towards TV educational </w:t>
      </w:r>
      <w:proofErr w:type="spellStart"/>
      <w:r w:rsidR="00757A53">
        <w:t>programmes</w:t>
      </w:r>
      <w:proofErr w:type="spellEnd"/>
      <w:r w:rsidR="008471C2">
        <w:t>.</w:t>
      </w:r>
    </w:p>
    <w:p w:rsidR="00FC6967" w:rsidRDefault="00FC6967" w:rsidP="008471C2">
      <w:pPr>
        <w:pStyle w:val="ListParagraph"/>
        <w:numPr>
          <w:ilvl w:val="0"/>
          <w:numId w:val="2"/>
        </w:numPr>
        <w:spacing w:line="480" w:lineRule="auto"/>
        <w:jc w:val="both"/>
      </w:pPr>
      <w:r>
        <w:t xml:space="preserve">To examine challenges of access to TV educational </w:t>
      </w:r>
      <w:proofErr w:type="spellStart"/>
      <w:r>
        <w:t>Programmes</w:t>
      </w:r>
      <w:proofErr w:type="spellEnd"/>
      <w:r>
        <w:t xml:space="preserve"> by students.</w:t>
      </w:r>
    </w:p>
    <w:p w:rsidR="0078113D" w:rsidRPr="00770015" w:rsidRDefault="003946FD" w:rsidP="0078113D">
      <w:pPr>
        <w:pStyle w:val="ListParagraph"/>
        <w:numPr>
          <w:ilvl w:val="1"/>
          <w:numId w:val="1"/>
        </w:numPr>
        <w:spacing w:line="480" w:lineRule="auto"/>
        <w:jc w:val="both"/>
        <w:rPr>
          <w:b/>
        </w:rPr>
      </w:pPr>
      <w:r>
        <w:rPr>
          <w:b/>
        </w:rPr>
        <w:t>Research Questions</w:t>
      </w:r>
    </w:p>
    <w:p w:rsidR="0078113D" w:rsidRPr="0078113D" w:rsidRDefault="0078113D" w:rsidP="0078113D">
      <w:pPr>
        <w:spacing w:line="480" w:lineRule="auto"/>
        <w:ind w:left="1440" w:hanging="720"/>
        <w:jc w:val="both"/>
        <w:rPr>
          <w:rFonts w:ascii="Times New Roman" w:hAnsi="Times New Roman" w:cs="Times New Roman"/>
          <w:sz w:val="28"/>
          <w:szCs w:val="28"/>
        </w:rPr>
      </w:pPr>
      <w:r w:rsidRPr="00C12156">
        <w:rPr>
          <w:rFonts w:ascii="Times New Roman" w:hAnsi="Times New Roman" w:cs="Times New Roman"/>
          <w:sz w:val="28"/>
          <w:szCs w:val="28"/>
        </w:rPr>
        <w:t>i.</w:t>
      </w:r>
      <w:r>
        <w:tab/>
      </w:r>
      <w:r w:rsidR="006642BC">
        <w:rPr>
          <w:rFonts w:ascii="Times New Roman" w:hAnsi="Times New Roman" w:cs="Times New Roman"/>
          <w:sz w:val="28"/>
          <w:szCs w:val="28"/>
        </w:rPr>
        <w:t>What is</w:t>
      </w:r>
      <w:r w:rsidRPr="0078113D">
        <w:rPr>
          <w:rFonts w:ascii="Times New Roman" w:hAnsi="Times New Roman" w:cs="Times New Roman"/>
          <w:sz w:val="28"/>
          <w:szCs w:val="28"/>
        </w:rPr>
        <w:t xml:space="preserve"> the </w:t>
      </w:r>
      <w:r w:rsidR="00BD4FB1">
        <w:rPr>
          <w:rFonts w:ascii="Times New Roman" w:hAnsi="Times New Roman" w:cs="Times New Roman"/>
          <w:sz w:val="28"/>
          <w:szCs w:val="28"/>
        </w:rPr>
        <w:t xml:space="preserve">impact of </w:t>
      </w:r>
      <w:r w:rsidR="00196F5E">
        <w:rPr>
          <w:rFonts w:ascii="Times New Roman" w:hAnsi="Times New Roman" w:cs="Times New Roman"/>
          <w:sz w:val="28"/>
          <w:szCs w:val="28"/>
        </w:rPr>
        <w:t xml:space="preserve">TV educational </w:t>
      </w:r>
      <w:proofErr w:type="spellStart"/>
      <w:r w:rsidR="00196F5E">
        <w:rPr>
          <w:rFonts w:ascii="Times New Roman" w:hAnsi="Times New Roman" w:cs="Times New Roman"/>
          <w:sz w:val="28"/>
          <w:szCs w:val="28"/>
        </w:rPr>
        <w:t>programmes</w:t>
      </w:r>
      <w:proofErr w:type="spellEnd"/>
      <w:r w:rsidR="00196F5E">
        <w:rPr>
          <w:rFonts w:ascii="Times New Roman" w:hAnsi="Times New Roman" w:cs="Times New Roman"/>
          <w:sz w:val="28"/>
          <w:szCs w:val="28"/>
        </w:rPr>
        <w:t xml:space="preserve"> on</w:t>
      </w:r>
      <w:r w:rsidRPr="0078113D">
        <w:rPr>
          <w:rFonts w:ascii="Times New Roman" w:hAnsi="Times New Roman" w:cs="Times New Roman"/>
          <w:sz w:val="28"/>
          <w:szCs w:val="28"/>
        </w:rPr>
        <w:t xml:space="preserve"> cognitive abilities of students</w:t>
      </w:r>
      <w:r w:rsidR="00196F5E">
        <w:rPr>
          <w:rFonts w:ascii="Times New Roman" w:hAnsi="Times New Roman" w:cs="Times New Roman"/>
          <w:sz w:val="28"/>
          <w:szCs w:val="28"/>
        </w:rPr>
        <w:t xml:space="preserve"> in Akwa Ibom State Polytechnic</w:t>
      </w:r>
      <w:r w:rsidR="006642BC">
        <w:rPr>
          <w:rFonts w:ascii="Times New Roman" w:hAnsi="Times New Roman" w:cs="Times New Roman"/>
          <w:sz w:val="28"/>
          <w:szCs w:val="28"/>
        </w:rPr>
        <w:t>?</w:t>
      </w:r>
    </w:p>
    <w:p w:rsidR="0078113D" w:rsidRPr="0078113D" w:rsidRDefault="0078113D" w:rsidP="0078113D">
      <w:pPr>
        <w:spacing w:line="480" w:lineRule="auto"/>
        <w:ind w:left="1440" w:hanging="720"/>
        <w:jc w:val="both"/>
        <w:rPr>
          <w:rFonts w:ascii="Times New Roman" w:hAnsi="Times New Roman" w:cs="Times New Roman"/>
          <w:sz w:val="28"/>
          <w:szCs w:val="28"/>
        </w:rPr>
      </w:pPr>
      <w:r w:rsidRPr="0078113D">
        <w:rPr>
          <w:rFonts w:ascii="Times New Roman" w:hAnsi="Times New Roman" w:cs="Times New Roman"/>
          <w:sz w:val="28"/>
          <w:szCs w:val="28"/>
        </w:rPr>
        <w:t>ii.</w:t>
      </w:r>
      <w:r w:rsidRPr="0078113D">
        <w:rPr>
          <w:rFonts w:ascii="Times New Roman" w:hAnsi="Times New Roman" w:cs="Times New Roman"/>
          <w:sz w:val="28"/>
          <w:szCs w:val="28"/>
        </w:rPr>
        <w:tab/>
      </w:r>
      <w:r w:rsidR="006642BC">
        <w:rPr>
          <w:rFonts w:ascii="Times New Roman" w:hAnsi="Times New Roman" w:cs="Times New Roman"/>
          <w:sz w:val="28"/>
          <w:szCs w:val="28"/>
        </w:rPr>
        <w:t xml:space="preserve">What are </w:t>
      </w:r>
      <w:r w:rsidRPr="0078113D">
        <w:rPr>
          <w:rFonts w:ascii="Times New Roman" w:hAnsi="Times New Roman" w:cs="Times New Roman"/>
          <w:sz w:val="28"/>
          <w:szCs w:val="28"/>
        </w:rPr>
        <w:t xml:space="preserve">TV educational </w:t>
      </w:r>
      <w:proofErr w:type="spellStart"/>
      <w:r w:rsidRPr="0078113D">
        <w:rPr>
          <w:rFonts w:ascii="Times New Roman" w:hAnsi="Times New Roman" w:cs="Times New Roman"/>
          <w:sz w:val="28"/>
          <w:szCs w:val="28"/>
        </w:rPr>
        <w:t>programmes</w:t>
      </w:r>
      <w:proofErr w:type="spellEnd"/>
      <w:r w:rsidRPr="0078113D">
        <w:rPr>
          <w:rFonts w:ascii="Times New Roman" w:hAnsi="Times New Roman" w:cs="Times New Roman"/>
          <w:sz w:val="28"/>
          <w:szCs w:val="28"/>
        </w:rPr>
        <w:t xml:space="preserve"> that improve cognitive abilities of students of Akwa Ibom State Polytechnic</w:t>
      </w:r>
      <w:r w:rsidR="006642BC">
        <w:rPr>
          <w:rFonts w:ascii="Times New Roman" w:hAnsi="Times New Roman" w:cs="Times New Roman"/>
          <w:sz w:val="28"/>
          <w:szCs w:val="28"/>
        </w:rPr>
        <w:t>?</w:t>
      </w:r>
    </w:p>
    <w:p w:rsidR="0078113D" w:rsidRDefault="0078113D" w:rsidP="0078113D">
      <w:pPr>
        <w:spacing w:line="480" w:lineRule="auto"/>
        <w:ind w:left="1440" w:hanging="720"/>
        <w:jc w:val="both"/>
        <w:rPr>
          <w:rFonts w:ascii="Times New Roman" w:hAnsi="Times New Roman" w:cs="Times New Roman"/>
          <w:sz w:val="28"/>
          <w:szCs w:val="28"/>
        </w:rPr>
      </w:pPr>
      <w:r w:rsidRPr="0078113D">
        <w:rPr>
          <w:rFonts w:ascii="Times New Roman" w:hAnsi="Times New Roman" w:cs="Times New Roman"/>
          <w:sz w:val="28"/>
          <w:szCs w:val="28"/>
        </w:rPr>
        <w:t>iii.</w:t>
      </w:r>
      <w:r w:rsidRPr="0078113D">
        <w:rPr>
          <w:rFonts w:ascii="Times New Roman" w:hAnsi="Times New Roman" w:cs="Times New Roman"/>
          <w:sz w:val="28"/>
          <w:szCs w:val="28"/>
        </w:rPr>
        <w:tab/>
      </w:r>
      <w:r w:rsidR="006642BC">
        <w:rPr>
          <w:rFonts w:ascii="Times New Roman" w:hAnsi="Times New Roman" w:cs="Times New Roman"/>
          <w:sz w:val="28"/>
          <w:szCs w:val="28"/>
        </w:rPr>
        <w:t>What is the</w:t>
      </w:r>
      <w:r w:rsidRPr="0078113D">
        <w:rPr>
          <w:rFonts w:ascii="Times New Roman" w:hAnsi="Times New Roman" w:cs="Times New Roman"/>
          <w:sz w:val="28"/>
          <w:szCs w:val="28"/>
        </w:rPr>
        <w:t xml:space="preserve"> attitude of Akwa Ibom State Polytechnic student</w:t>
      </w:r>
      <w:r w:rsidR="006642BC">
        <w:rPr>
          <w:rFonts w:ascii="Times New Roman" w:hAnsi="Times New Roman" w:cs="Times New Roman"/>
          <w:sz w:val="28"/>
          <w:szCs w:val="28"/>
        </w:rPr>
        <w:t>s</w:t>
      </w:r>
      <w:r w:rsidRPr="0078113D">
        <w:rPr>
          <w:rFonts w:ascii="Times New Roman" w:hAnsi="Times New Roman" w:cs="Times New Roman"/>
          <w:sz w:val="28"/>
          <w:szCs w:val="28"/>
        </w:rPr>
        <w:t xml:space="preserve"> towards </w:t>
      </w:r>
      <w:r w:rsidR="008C57BC">
        <w:rPr>
          <w:rFonts w:ascii="Times New Roman" w:hAnsi="Times New Roman" w:cs="Times New Roman"/>
          <w:sz w:val="28"/>
          <w:szCs w:val="28"/>
        </w:rPr>
        <w:t xml:space="preserve">watching </w:t>
      </w:r>
      <w:r w:rsidRPr="0078113D">
        <w:rPr>
          <w:rFonts w:ascii="Times New Roman" w:hAnsi="Times New Roman" w:cs="Times New Roman"/>
          <w:sz w:val="28"/>
          <w:szCs w:val="28"/>
        </w:rPr>
        <w:t xml:space="preserve">TV educational </w:t>
      </w:r>
      <w:proofErr w:type="spellStart"/>
      <w:r w:rsidRPr="0078113D">
        <w:rPr>
          <w:rFonts w:ascii="Times New Roman" w:hAnsi="Times New Roman" w:cs="Times New Roman"/>
          <w:sz w:val="28"/>
          <w:szCs w:val="28"/>
        </w:rPr>
        <w:t>programmes</w:t>
      </w:r>
      <w:proofErr w:type="spellEnd"/>
      <w:r w:rsidR="006642BC">
        <w:rPr>
          <w:rFonts w:ascii="Times New Roman" w:hAnsi="Times New Roman" w:cs="Times New Roman"/>
          <w:sz w:val="28"/>
          <w:szCs w:val="28"/>
        </w:rPr>
        <w:t>?</w:t>
      </w:r>
    </w:p>
    <w:p w:rsidR="00FC6967" w:rsidRPr="0078113D" w:rsidRDefault="00FC6967" w:rsidP="0078113D">
      <w:pPr>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iv. </w:t>
      </w:r>
      <w:r>
        <w:rPr>
          <w:rFonts w:ascii="Times New Roman" w:hAnsi="Times New Roman" w:cs="Times New Roman"/>
          <w:sz w:val="28"/>
          <w:szCs w:val="28"/>
        </w:rPr>
        <w:tab/>
        <w:t xml:space="preserve">What are the </w:t>
      </w:r>
      <w:r w:rsidRPr="00FC6967">
        <w:rPr>
          <w:rFonts w:ascii="Times New Roman" w:hAnsi="Times New Roman" w:cs="Times New Roman"/>
          <w:sz w:val="28"/>
          <w:szCs w:val="28"/>
        </w:rPr>
        <w:t xml:space="preserve">challenges of access to TV educational </w:t>
      </w:r>
      <w:proofErr w:type="spellStart"/>
      <w:r w:rsidRPr="00FC6967">
        <w:rPr>
          <w:rFonts w:ascii="Times New Roman" w:hAnsi="Times New Roman" w:cs="Times New Roman"/>
          <w:sz w:val="28"/>
          <w:szCs w:val="28"/>
        </w:rPr>
        <w:t>Programmes</w:t>
      </w:r>
      <w:proofErr w:type="spellEnd"/>
      <w:r>
        <w:rPr>
          <w:rFonts w:ascii="Times New Roman" w:hAnsi="Times New Roman" w:cs="Times New Roman"/>
          <w:sz w:val="28"/>
          <w:szCs w:val="28"/>
        </w:rPr>
        <w:t xml:space="preserve"> by students?</w:t>
      </w:r>
    </w:p>
    <w:p w:rsidR="008471C2" w:rsidRPr="00907C43" w:rsidRDefault="008471C2" w:rsidP="008471C2">
      <w:pPr>
        <w:spacing w:line="480" w:lineRule="auto"/>
        <w:jc w:val="both"/>
        <w:rPr>
          <w:rFonts w:ascii="Times New Roman" w:hAnsi="Times New Roman" w:cs="Times New Roman"/>
          <w:b/>
          <w:sz w:val="28"/>
          <w:szCs w:val="28"/>
        </w:rPr>
      </w:pPr>
      <w:r w:rsidRPr="00907C43">
        <w:rPr>
          <w:rFonts w:ascii="Times New Roman" w:hAnsi="Times New Roman" w:cs="Times New Roman"/>
          <w:b/>
          <w:sz w:val="28"/>
          <w:szCs w:val="28"/>
        </w:rPr>
        <w:t>1.5</w:t>
      </w:r>
      <w:r w:rsidRPr="00907C43">
        <w:rPr>
          <w:rFonts w:ascii="Times New Roman" w:hAnsi="Times New Roman" w:cs="Times New Roman"/>
          <w:b/>
          <w:sz w:val="28"/>
          <w:szCs w:val="28"/>
        </w:rPr>
        <w:tab/>
        <w:t xml:space="preserve">Scope of the Study  </w:t>
      </w:r>
    </w:p>
    <w:p w:rsidR="008471C2" w:rsidRDefault="001D64A3" w:rsidP="0098438F">
      <w:pPr>
        <w:pStyle w:val="ListParagraph"/>
        <w:spacing w:line="480" w:lineRule="auto"/>
        <w:ind w:left="810"/>
        <w:jc w:val="both"/>
      </w:pPr>
      <w:r>
        <w:lastRenderedPageBreak/>
        <w:t>The research on</w:t>
      </w:r>
      <w:r w:rsidR="008471C2" w:rsidRPr="00770015">
        <w:t xml:space="preserve"> </w:t>
      </w:r>
      <w:r>
        <w:t xml:space="preserve">TV educational </w:t>
      </w:r>
      <w:proofErr w:type="spellStart"/>
      <w:r>
        <w:t>programmes</w:t>
      </w:r>
      <w:proofErr w:type="spellEnd"/>
      <w:r>
        <w:t xml:space="preserve"> and cognitive abilities of students of Akwa Ibom State Polytechnic</w:t>
      </w:r>
      <w:r w:rsidR="008471C2">
        <w:t xml:space="preserve"> covers </w:t>
      </w:r>
      <w:r>
        <w:t xml:space="preserve">educational </w:t>
      </w:r>
      <w:proofErr w:type="spellStart"/>
      <w:r>
        <w:t>programmes</w:t>
      </w:r>
      <w:proofErr w:type="spellEnd"/>
      <w:r>
        <w:t xml:space="preserve"> on different TV channels</w:t>
      </w:r>
      <w:r w:rsidR="008471C2">
        <w:t xml:space="preserve">. </w:t>
      </w:r>
    </w:p>
    <w:p w:rsidR="008471C2" w:rsidRPr="00907C43" w:rsidRDefault="008471C2" w:rsidP="008471C2">
      <w:pPr>
        <w:spacing w:line="480" w:lineRule="auto"/>
        <w:jc w:val="both"/>
        <w:rPr>
          <w:rFonts w:ascii="Times New Roman" w:hAnsi="Times New Roman" w:cs="Times New Roman"/>
          <w:b/>
          <w:sz w:val="28"/>
          <w:szCs w:val="28"/>
        </w:rPr>
      </w:pPr>
      <w:r w:rsidRPr="00907C43">
        <w:rPr>
          <w:rFonts w:ascii="Times New Roman" w:hAnsi="Times New Roman" w:cs="Times New Roman"/>
          <w:b/>
          <w:sz w:val="28"/>
          <w:szCs w:val="28"/>
        </w:rPr>
        <w:t>1.6</w:t>
      </w:r>
      <w:r w:rsidRPr="00907C43">
        <w:rPr>
          <w:rFonts w:ascii="Times New Roman" w:hAnsi="Times New Roman" w:cs="Times New Roman"/>
          <w:b/>
          <w:sz w:val="28"/>
          <w:szCs w:val="28"/>
        </w:rPr>
        <w:tab/>
        <w:t>Significance of the Study</w:t>
      </w:r>
    </w:p>
    <w:p w:rsidR="008471C2" w:rsidRPr="00770015" w:rsidRDefault="002A579F" w:rsidP="008471C2">
      <w:pPr>
        <w:pStyle w:val="ListParagraph"/>
        <w:spacing w:line="480" w:lineRule="auto"/>
        <w:ind w:left="810" w:firstLine="630"/>
        <w:jc w:val="both"/>
      </w:pPr>
      <w:r>
        <w:t>This</w:t>
      </w:r>
      <w:r w:rsidR="008471C2">
        <w:t xml:space="preserve"> study at the end will be</w:t>
      </w:r>
      <w:r w:rsidR="008859D3">
        <w:t xml:space="preserve"> important to many</w:t>
      </w:r>
      <w:r w:rsidR="008471C2">
        <w:t xml:space="preserve"> as it will </w:t>
      </w:r>
      <w:r>
        <w:t xml:space="preserve">prompt student of Akwa </w:t>
      </w:r>
      <w:proofErr w:type="spellStart"/>
      <w:r>
        <w:t>Ibom</w:t>
      </w:r>
      <w:proofErr w:type="spellEnd"/>
      <w:r>
        <w:t xml:space="preserve"> State Polytechnic, </w:t>
      </w:r>
      <w:proofErr w:type="spellStart"/>
      <w:r>
        <w:t>Ikot</w:t>
      </w:r>
      <w:proofErr w:type="spellEnd"/>
      <w:r>
        <w:t xml:space="preserve"> </w:t>
      </w:r>
      <w:proofErr w:type="spellStart"/>
      <w:r>
        <w:t>Osurua</w:t>
      </w:r>
      <w:proofErr w:type="spellEnd"/>
      <w:r>
        <w:t xml:space="preserve"> to watch </w:t>
      </w:r>
      <w:proofErr w:type="spellStart"/>
      <w:proofErr w:type="gramStart"/>
      <w:r>
        <w:t>tv</w:t>
      </w:r>
      <w:proofErr w:type="spellEnd"/>
      <w:proofErr w:type="gramEnd"/>
      <w:r>
        <w:t xml:space="preserve"> educational </w:t>
      </w:r>
      <w:proofErr w:type="spellStart"/>
      <w:r>
        <w:t>programmes</w:t>
      </w:r>
      <w:proofErr w:type="spellEnd"/>
      <w:r w:rsidR="008471C2" w:rsidRPr="00770015">
        <w:t xml:space="preserve">. </w:t>
      </w:r>
    </w:p>
    <w:p w:rsidR="008471C2" w:rsidRPr="00770015" w:rsidRDefault="008471C2" w:rsidP="008471C2">
      <w:pPr>
        <w:pStyle w:val="ListParagraph"/>
        <w:spacing w:line="480" w:lineRule="auto"/>
        <w:ind w:left="810" w:firstLine="630"/>
        <w:jc w:val="both"/>
      </w:pPr>
      <w:r>
        <w:t xml:space="preserve">The study will also enlighten </w:t>
      </w:r>
      <w:r w:rsidR="00B56D1A">
        <w:t>students in other institutions</w:t>
      </w:r>
      <w:r>
        <w:t xml:space="preserve"> </w:t>
      </w:r>
      <w:r w:rsidR="00B56D1A">
        <w:t xml:space="preserve">on the need to watch educational </w:t>
      </w:r>
      <w:proofErr w:type="spellStart"/>
      <w:r w:rsidR="00B56D1A">
        <w:t>programmes</w:t>
      </w:r>
      <w:proofErr w:type="spellEnd"/>
      <w:r w:rsidRPr="00770015">
        <w:t>.</w:t>
      </w:r>
    </w:p>
    <w:p w:rsidR="008471C2" w:rsidRDefault="008471C2" w:rsidP="008471C2">
      <w:pPr>
        <w:pStyle w:val="ListParagraph"/>
        <w:spacing w:line="480" w:lineRule="auto"/>
        <w:ind w:left="810" w:firstLine="630"/>
        <w:jc w:val="both"/>
      </w:pPr>
      <w:r>
        <w:t xml:space="preserve">The research would contribute to academic knowledge as it would attempt to find out the </w:t>
      </w:r>
      <w:r w:rsidR="00050F27">
        <w:t xml:space="preserve">need for </w:t>
      </w:r>
      <w:proofErr w:type="spellStart"/>
      <w:proofErr w:type="gramStart"/>
      <w:r w:rsidR="00050F27">
        <w:t>tv</w:t>
      </w:r>
      <w:proofErr w:type="spellEnd"/>
      <w:proofErr w:type="gramEnd"/>
      <w:r w:rsidR="00050F27">
        <w:t xml:space="preserve"> educational </w:t>
      </w:r>
      <w:proofErr w:type="spellStart"/>
      <w:r w:rsidR="00050F27">
        <w:t>programmes</w:t>
      </w:r>
      <w:proofErr w:type="spellEnd"/>
      <w:r w:rsidR="00050F27">
        <w:t xml:space="preserve"> on students’ cognitive abilities</w:t>
      </w:r>
      <w:r>
        <w:t>.</w:t>
      </w:r>
    </w:p>
    <w:p w:rsidR="008471C2" w:rsidRPr="00770015" w:rsidRDefault="008471C2" w:rsidP="00CB4168">
      <w:pPr>
        <w:pStyle w:val="ListParagraph"/>
        <w:spacing w:line="480" w:lineRule="auto"/>
        <w:ind w:left="810" w:firstLine="630"/>
        <w:jc w:val="both"/>
      </w:pPr>
      <w:r>
        <w:t>Finally, it is the basic criterion for the award National Diploma in Mass Communication.</w:t>
      </w:r>
    </w:p>
    <w:p w:rsidR="008471C2" w:rsidRPr="0039371D" w:rsidRDefault="008471C2" w:rsidP="008471C2">
      <w:pPr>
        <w:spacing w:after="0" w:line="480" w:lineRule="auto"/>
        <w:jc w:val="both"/>
        <w:rPr>
          <w:rFonts w:ascii="Times New Roman" w:hAnsi="Times New Roman" w:cs="Times New Roman"/>
          <w:b/>
          <w:sz w:val="28"/>
          <w:szCs w:val="28"/>
        </w:rPr>
      </w:pPr>
      <w:r w:rsidRPr="0039371D">
        <w:rPr>
          <w:rFonts w:ascii="Times New Roman" w:hAnsi="Times New Roman" w:cs="Times New Roman"/>
          <w:b/>
          <w:sz w:val="28"/>
          <w:szCs w:val="28"/>
        </w:rPr>
        <w:t>1.7</w:t>
      </w:r>
      <w:r w:rsidRPr="0039371D">
        <w:rPr>
          <w:rFonts w:ascii="Times New Roman" w:hAnsi="Times New Roman" w:cs="Times New Roman"/>
          <w:b/>
          <w:sz w:val="28"/>
          <w:szCs w:val="28"/>
        </w:rPr>
        <w:tab/>
        <w:t>Limitations of the Study</w:t>
      </w:r>
    </w:p>
    <w:p w:rsidR="008471C2" w:rsidRDefault="008471C2" w:rsidP="008471C2">
      <w:pPr>
        <w:pStyle w:val="ListParagraph"/>
        <w:spacing w:after="0" w:line="480" w:lineRule="auto"/>
        <w:ind w:firstLine="720"/>
        <w:jc w:val="both"/>
      </w:pPr>
      <w:r>
        <w:t>In the course of this research work</w:t>
      </w:r>
      <w:r w:rsidR="00E82414">
        <w:t>, the following problems were encountered:</w:t>
      </w:r>
      <w:r>
        <w:t xml:space="preserve"> </w:t>
      </w:r>
    </w:p>
    <w:p w:rsidR="00E82414" w:rsidRPr="00770015" w:rsidRDefault="00E82414" w:rsidP="00E82414">
      <w:pPr>
        <w:pStyle w:val="ListParagraph"/>
        <w:spacing w:line="480" w:lineRule="auto"/>
        <w:ind w:firstLine="720"/>
        <w:jc w:val="both"/>
      </w:pPr>
      <w:r>
        <w:lastRenderedPageBreak/>
        <w:t>Lack of good source of research materials and inadequate finances to purchase some these materials also restricted the study</w:t>
      </w:r>
      <w:r w:rsidRPr="00770015">
        <w:t>.</w:t>
      </w:r>
      <w:r>
        <w:t xml:space="preserve"> This affected the wide coverage needed for a comprehensive study of this nature.</w:t>
      </w:r>
    </w:p>
    <w:p w:rsidR="008471C2" w:rsidRPr="00770015" w:rsidRDefault="008471C2" w:rsidP="008471C2">
      <w:pPr>
        <w:pStyle w:val="ListParagraph"/>
        <w:spacing w:line="480" w:lineRule="auto"/>
        <w:ind w:firstLine="720"/>
        <w:jc w:val="both"/>
      </w:pPr>
      <w:r>
        <w:t>Carrying out a good research requires a lot of concentration and time</w:t>
      </w:r>
      <w:r w:rsidRPr="00770015">
        <w:t>.</w:t>
      </w:r>
      <w:r>
        <w:t xml:space="preserve"> Due to the short time allowed for this research work coupled with academic work at the same time made it impossible to reach for more detail.</w:t>
      </w:r>
    </w:p>
    <w:p w:rsidR="008471C2" w:rsidRPr="00572505" w:rsidRDefault="008471C2" w:rsidP="008471C2">
      <w:pPr>
        <w:spacing w:line="480" w:lineRule="auto"/>
        <w:jc w:val="both"/>
        <w:rPr>
          <w:rFonts w:ascii="Times New Roman" w:hAnsi="Times New Roman" w:cs="Times New Roman"/>
          <w:b/>
          <w:sz w:val="28"/>
          <w:szCs w:val="28"/>
        </w:rPr>
      </w:pPr>
      <w:r w:rsidRPr="00572505">
        <w:rPr>
          <w:rFonts w:ascii="Times New Roman" w:hAnsi="Times New Roman" w:cs="Times New Roman"/>
          <w:b/>
          <w:sz w:val="28"/>
          <w:szCs w:val="28"/>
        </w:rPr>
        <w:t>1.8</w:t>
      </w:r>
      <w:r w:rsidRPr="00572505">
        <w:rPr>
          <w:rFonts w:ascii="Times New Roman" w:hAnsi="Times New Roman" w:cs="Times New Roman"/>
          <w:b/>
          <w:sz w:val="28"/>
          <w:szCs w:val="28"/>
        </w:rPr>
        <w:tab/>
        <w:t xml:space="preserve">Definition of Terms </w:t>
      </w:r>
    </w:p>
    <w:p w:rsidR="008471C2" w:rsidRDefault="008471C2" w:rsidP="008471C2">
      <w:pPr>
        <w:pStyle w:val="ListParagraph"/>
        <w:spacing w:line="480" w:lineRule="auto"/>
        <w:ind w:left="1440"/>
        <w:jc w:val="both"/>
      </w:pPr>
      <w:r>
        <w:t>The following terms are used in the research:</w:t>
      </w:r>
    </w:p>
    <w:p w:rsidR="00642609" w:rsidRPr="00642609" w:rsidRDefault="00642609" w:rsidP="00642609">
      <w:pPr>
        <w:pStyle w:val="ListParagraph"/>
        <w:numPr>
          <w:ilvl w:val="0"/>
          <w:numId w:val="6"/>
        </w:numPr>
        <w:spacing w:line="480" w:lineRule="auto"/>
        <w:jc w:val="both"/>
      </w:pPr>
      <w:r w:rsidRPr="00642609">
        <w:rPr>
          <w:rStyle w:val="tgc"/>
          <w:b/>
          <w:bCs/>
        </w:rPr>
        <w:t>Cognitive Abilities</w:t>
      </w:r>
      <w:r>
        <w:rPr>
          <w:rStyle w:val="tgc"/>
          <w:b/>
          <w:bCs/>
        </w:rPr>
        <w:t>:</w:t>
      </w:r>
      <w:r w:rsidRPr="00642609">
        <w:rPr>
          <w:rStyle w:val="tgc"/>
        </w:rPr>
        <w:t xml:space="preserve"> </w:t>
      </w:r>
      <w:r w:rsidRPr="00642609">
        <w:rPr>
          <w:rStyle w:val="tgc"/>
          <w:bCs/>
        </w:rPr>
        <w:t>cognitive abilities</w:t>
      </w:r>
      <w:r w:rsidRPr="00642609">
        <w:rPr>
          <w:rStyle w:val="tgc"/>
        </w:rPr>
        <w:t xml:space="preserve"> are brain-based skills we need to carry out any task from the simplest to the most complex. They have more to do with the mechanisms of how we learn, remember, problem-solve, and pay attention, rather than with any actual knowledge.</w:t>
      </w:r>
    </w:p>
    <w:p w:rsidR="008471C2" w:rsidRPr="00642609" w:rsidRDefault="00642609" w:rsidP="00642609">
      <w:pPr>
        <w:pStyle w:val="ListParagraph"/>
        <w:numPr>
          <w:ilvl w:val="0"/>
          <w:numId w:val="6"/>
        </w:numPr>
        <w:spacing w:line="480" w:lineRule="auto"/>
        <w:jc w:val="both"/>
      </w:pPr>
      <w:r w:rsidRPr="00642609">
        <w:rPr>
          <w:rStyle w:val="tgc"/>
          <w:b/>
        </w:rPr>
        <w:t>Television:</w:t>
      </w:r>
      <w:r w:rsidRPr="00642609">
        <w:rPr>
          <w:rStyle w:val="tgc"/>
        </w:rPr>
        <w:t xml:space="preserve"> </w:t>
      </w:r>
      <w:r w:rsidRPr="00642609">
        <w:t>it is a system for transmitting visual images and sound that are reproduced on screens, chiefly used to broadcast programs for entertainment, information, and education.</w:t>
      </w:r>
    </w:p>
    <w:p w:rsidR="00136560" w:rsidRDefault="00136560" w:rsidP="00136560">
      <w:pPr>
        <w:pStyle w:val="ListParagraph"/>
        <w:numPr>
          <w:ilvl w:val="0"/>
          <w:numId w:val="6"/>
        </w:numPr>
        <w:spacing w:line="480" w:lineRule="auto"/>
        <w:jc w:val="both"/>
      </w:pPr>
      <w:r w:rsidRPr="00136560">
        <w:rPr>
          <w:b/>
        </w:rPr>
        <w:t xml:space="preserve">Educational </w:t>
      </w:r>
      <w:proofErr w:type="spellStart"/>
      <w:r w:rsidRPr="00136560">
        <w:rPr>
          <w:b/>
        </w:rPr>
        <w:t>Programme</w:t>
      </w:r>
      <w:proofErr w:type="spellEnd"/>
      <w:r w:rsidRPr="00136560">
        <w:rPr>
          <w:b/>
        </w:rPr>
        <w:t>:</w:t>
      </w:r>
      <w:r w:rsidRPr="00136560">
        <w:t xml:space="preserve"> </w:t>
      </w:r>
      <w:r w:rsidRPr="00136560">
        <w:rPr>
          <w:bCs/>
        </w:rPr>
        <w:t xml:space="preserve">educational </w:t>
      </w:r>
      <w:proofErr w:type="spellStart"/>
      <w:r w:rsidRPr="00136560">
        <w:rPr>
          <w:bCs/>
        </w:rPr>
        <w:t>programme</w:t>
      </w:r>
      <w:proofErr w:type="spellEnd"/>
      <w:r w:rsidRPr="00136560">
        <w:t xml:space="preserve"> is a </w:t>
      </w:r>
      <w:proofErr w:type="spellStart"/>
      <w:r w:rsidRPr="00136560">
        <w:rPr>
          <w:bCs/>
        </w:rPr>
        <w:t>program</w:t>
      </w:r>
      <w:r w:rsidRPr="00136560">
        <w:t>me</w:t>
      </w:r>
      <w:proofErr w:type="spellEnd"/>
      <w:r w:rsidRPr="00136560">
        <w:t xml:space="preserve"> written and carried by the institutions or ministry of </w:t>
      </w:r>
      <w:r w:rsidRPr="00136560">
        <w:rPr>
          <w:bCs/>
        </w:rPr>
        <w:t>education</w:t>
      </w:r>
      <w:r w:rsidRPr="00136560">
        <w:t xml:space="preserve"> which determines the learning progress of each subject in all the stages of formal </w:t>
      </w:r>
      <w:r w:rsidRPr="00136560">
        <w:rPr>
          <w:bCs/>
        </w:rPr>
        <w:t>education</w:t>
      </w:r>
      <w:r w:rsidRPr="00136560">
        <w:t>.</w:t>
      </w:r>
    </w:p>
    <w:p w:rsidR="009C01F9" w:rsidRPr="009C01F9" w:rsidRDefault="009C01F9" w:rsidP="009C01F9">
      <w:pPr>
        <w:pStyle w:val="ListParagraph"/>
        <w:numPr>
          <w:ilvl w:val="0"/>
          <w:numId w:val="6"/>
        </w:numPr>
        <w:spacing w:line="480" w:lineRule="auto"/>
        <w:jc w:val="both"/>
      </w:pPr>
      <w:r w:rsidRPr="009C01F9">
        <w:rPr>
          <w:b/>
          <w:iCs/>
        </w:rPr>
        <w:lastRenderedPageBreak/>
        <w:t>Media:</w:t>
      </w:r>
      <w:r w:rsidRPr="009C01F9">
        <w:rPr>
          <w:i/>
          <w:iCs/>
        </w:rPr>
        <w:t xml:space="preserve"> </w:t>
      </w:r>
      <w:r w:rsidRPr="009C01F9">
        <w:rPr>
          <w:iCs/>
        </w:rPr>
        <w:t>media</w:t>
      </w:r>
      <w:r w:rsidRPr="009C01F9">
        <w:t xml:space="preserve"> is defined as "one of the </w:t>
      </w:r>
      <w:r w:rsidRPr="009C01F9">
        <w:rPr>
          <w:i/>
          <w:iCs/>
        </w:rPr>
        <w:t>means</w:t>
      </w:r>
      <w:r w:rsidRPr="009C01F9">
        <w:t xml:space="preserve"> or channels of general communication in society, as newspapers, radio, television etc.</w:t>
      </w:r>
    </w:p>
    <w:p w:rsidR="0098438F" w:rsidRPr="00770015" w:rsidRDefault="00C31169" w:rsidP="00E25B69">
      <w:pPr>
        <w:pStyle w:val="ListParagraph"/>
        <w:numPr>
          <w:ilvl w:val="0"/>
          <w:numId w:val="6"/>
        </w:numPr>
        <w:spacing w:line="480" w:lineRule="auto"/>
        <w:jc w:val="both"/>
      </w:pPr>
      <w:r w:rsidRPr="00C31169">
        <w:rPr>
          <w:b/>
        </w:rPr>
        <w:t>NTA:</w:t>
      </w:r>
      <w:r w:rsidRPr="00C31169">
        <w:t xml:space="preserve"> the </w:t>
      </w:r>
      <w:r w:rsidRPr="00C31169">
        <w:rPr>
          <w:b/>
          <w:bCs/>
        </w:rPr>
        <w:t>Nigerian Television Authority</w:t>
      </w:r>
      <w:r w:rsidRPr="00C31169">
        <w:t xml:space="preserve"> - also known as </w:t>
      </w:r>
      <w:r w:rsidRPr="00C31169">
        <w:rPr>
          <w:b/>
          <w:bCs/>
        </w:rPr>
        <w:t>NTA</w:t>
      </w:r>
      <w:r w:rsidRPr="00C31169">
        <w:t xml:space="preserve"> is a Nigerian government-owned and partly commercial broadcaster that was inaugurated in 1977, at inauguration it had monopoly on television broadcasting in the country.</w:t>
      </w:r>
      <w:bookmarkStart w:id="0" w:name="_GoBack"/>
      <w:bookmarkEnd w:id="0"/>
      <w:r w:rsidR="00E25B69" w:rsidRPr="00770015">
        <w:t xml:space="preserve"> </w:t>
      </w:r>
    </w:p>
    <w:p w:rsidR="008471C2" w:rsidRPr="00770015" w:rsidRDefault="008471C2" w:rsidP="008471C2">
      <w:pPr>
        <w:spacing w:line="480" w:lineRule="auto"/>
        <w:ind w:left="720" w:hanging="810"/>
        <w:jc w:val="both"/>
      </w:pPr>
    </w:p>
    <w:sectPr w:rsidR="008471C2" w:rsidRPr="00770015" w:rsidSect="00C4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44E"/>
    <w:multiLevelType w:val="multilevel"/>
    <w:tmpl w:val="8E5CE240"/>
    <w:lvl w:ilvl="0">
      <w:start w:val="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nsid w:val="1AA72EF8"/>
    <w:multiLevelType w:val="multilevel"/>
    <w:tmpl w:val="4164261E"/>
    <w:lvl w:ilvl="0">
      <w:start w:val="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24B5668F"/>
    <w:multiLevelType w:val="multilevel"/>
    <w:tmpl w:val="8E2CA9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
    <w:nsid w:val="33B44392"/>
    <w:multiLevelType w:val="hybridMultilevel"/>
    <w:tmpl w:val="40CAEEA4"/>
    <w:lvl w:ilvl="0" w:tplc="9E48C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FA2514"/>
    <w:multiLevelType w:val="hybridMultilevel"/>
    <w:tmpl w:val="8EA860CA"/>
    <w:lvl w:ilvl="0" w:tplc="4C4C94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577074"/>
    <w:multiLevelType w:val="multilevel"/>
    <w:tmpl w:val="86B09B1E"/>
    <w:lvl w:ilvl="0">
      <w:start w:val="1"/>
      <w:numFmt w:val="decimal"/>
      <w:lvlText w:val="%1.0"/>
      <w:lvlJc w:val="left"/>
      <w:pPr>
        <w:ind w:left="2160" w:hanging="720"/>
      </w:pPr>
      <w:rPr>
        <w:rFonts w:hint="default"/>
        <w:b/>
      </w:rPr>
    </w:lvl>
    <w:lvl w:ilvl="1">
      <w:start w:val="1"/>
      <w:numFmt w:val="decimal"/>
      <w:lvlText w:val="%1.%2"/>
      <w:lvlJc w:val="left"/>
      <w:pPr>
        <w:ind w:left="2880" w:hanging="720"/>
      </w:pPr>
      <w:rPr>
        <w:rFonts w:hint="default"/>
        <w:b w:val="0"/>
      </w:rPr>
    </w:lvl>
    <w:lvl w:ilvl="2">
      <w:start w:val="1"/>
      <w:numFmt w:val="decimal"/>
      <w:lvlText w:val="%1.%2.%3"/>
      <w:lvlJc w:val="left"/>
      <w:pPr>
        <w:ind w:left="3960" w:hanging="1080"/>
      </w:pPr>
      <w:rPr>
        <w:rFonts w:hint="default"/>
        <w:b w:val="0"/>
      </w:rPr>
    </w:lvl>
    <w:lvl w:ilvl="3">
      <w:start w:val="1"/>
      <w:numFmt w:val="decimal"/>
      <w:lvlText w:val="%1.%2.%3.%4"/>
      <w:lvlJc w:val="left"/>
      <w:pPr>
        <w:ind w:left="5040" w:hanging="1440"/>
      </w:pPr>
      <w:rPr>
        <w:rFonts w:hint="default"/>
        <w:b w:val="0"/>
      </w:rPr>
    </w:lvl>
    <w:lvl w:ilvl="4">
      <w:start w:val="1"/>
      <w:numFmt w:val="decimal"/>
      <w:lvlText w:val="%1.%2.%3.%4.%5"/>
      <w:lvlJc w:val="left"/>
      <w:pPr>
        <w:ind w:left="6120" w:hanging="1800"/>
      </w:pPr>
      <w:rPr>
        <w:rFonts w:hint="default"/>
        <w:b w:val="0"/>
      </w:rPr>
    </w:lvl>
    <w:lvl w:ilvl="5">
      <w:start w:val="1"/>
      <w:numFmt w:val="decimal"/>
      <w:lvlText w:val="%1.%2.%3.%4.%5.%6"/>
      <w:lvlJc w:val="left"/>
      <w:pPr>
        <w:ind w:left="7200" w:hanging="2160"/>
      </w:pPr>
      <w:rPr>
        <w:rFonts w:hint="default"/>
        <w:b w:val="0"/>
      </w:rPr>
    </w:lvl>
    <w:lvl w:ilvl="6">
      <w:start w:val="1"/>
      <w:numFmt w:val="decimal"/>
      <w:lvlText w:val="%1.%2.%3.%4.%5.%6.%7"/>
      <w:lvlJc w:val="left"/>
      <w:pPr>
        <w:ind w:left="8280" w:hanging="2520"/>
      </w:pPr>
      <w:rPr>
        <w:rFonts w:hint="default"/>
        <w:b w:val="0"/>
      </w:rPr>
    </w:lvl>
    <w:lvl w:ilvl="7">
      <w:start w:val="1"/>
      <w:numFmt w:val="decimal"/>
      <w:lvlText w:val="%1.%2.%3.%4.%5.%6.%7.%8"/>
      <w:lvlJc w:val="left"/>
      <w:pPr>
        <w:ind w:left="9360" w:hanging="2880"/>
      </w:pPr>
      <w:rPr>
        <w:rFonts w:hint="default"/>
        <w:b w:val="0"/>
      </w:rPr>
    </w:lvl>
    <w:lvl w:ilvl="8">
      <w:start w:val="1"/>
      <w:numFmt w:val="decimal"/>
      <w:lvlText w:val="%1.%2.%3.%4.%5.%6.%7.%8.%9"/>
      <w:lvlJc w:val="left"/>
      <w:pPr>
        <w:ind w:left="10440" w:hanging="3240"/>
      </w:pPr>
      <w:rPr>
        <w:rFonts w:hint="default"/>
        <w:b w:val="0"/>
      </w:rPr>
    </w:lvl>
  </w:abstractNum>
  <w:abstractNum w:abstractNumId="6">
    <w:nsid w:val="6E126F01"/>
    <w:multiLevelType w:val="hybridMultilevel"/>
    <w:tmpl w:val="9552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F80489"/>
    <w:multiLevelType w:val="hybridMultilevel"/>
    <w:tmpl w:val="5D7E228A"/>
    <w:lvl w:ilvl="0" w:tplc="B7F6EF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9C3CBE"/>
    <w:rsid w:val="00000BCE"/>
    <w:rsid w:val="00015F84"/>
    <w:rsid w:val="000344CB"/>
    <w:rsid w:val="000372C7"/>
    <w:rsid w:val="00050F27"/>
    <w:rsid w:val="00051A87"/>
    <w:rsid w:val="000662B5"/>
    <w:rsid w:val="00071D50"/>
    <w:rsid w:val="00080ED5"/>
    <w:rsid w:val="00081BAE"/>
    <w:rsid w:val="00090258"/>
    <w:rsid w:val="00094DF9"/>
    <w:rsid w:val="000A3BF6"/>
    <w:rsid w:val="000B0D12"/>
    <w:rsid w:val="000B7343"/>
    <w:rsid w:val="000C2282"/>
    <w:rsid w:val="000D0CCD"/>
    <w:rsid w:val="000E79DE"/>
    <w:rsid w:val="001000F0"/>
    <w:rsid w:val="00101243"/>
    <w:rsid w:val="00102641"/>
    <w:rsid w:val="00104BEF"/>
    <w:rsid w:val="0011245E"/>
    <w:rsid w:val="001176FF"/>
    <w:rsid w:val="001252C6"/>
    <w:rsid w:val="00132762"/>
    <w:rsid w:val="00132AD2"/>
    <w:rsid w:val="00136560"/>
    <w:rsid w:val="00143E4F"/>
    <w:rsid w:val="00176254"/>
    <w:rsid w:val="00191205"/>
    <w:rsid w:val="00196F5E"/>
    <w:rsid w:val="001A7BBE"/>
    <w:rsid w:val="001B2206"/>
    <w:rsid w:val="001B624F"/>
    <w:rsid w:val="001D6270"/>
    <w:rsid w:val="001D64A3"/>
    <w:rsid w:val="001E498B"/>
    <w:rsid w:val="001F2F90"/>
    <w:rsid w:val="002155D2"/>
    <w:rsid w:val="00221472"/>
    <w:rsid w:val="00223D52"/>
    <w:rsid w:val="002438DA"/>
    <w:rsid w:val="00244C64"/>
    <w:rsid w:val="0026324F"/>
    <w:rsid w:val="00274494"/>
    <w:rsid w:val="00281A4C"/>
    <w:rsid w:val="002914AD"/>
    <w:rsid w:val="002A579F"/>
    <w:rsid w:val="002B027A"/>
    <w:rsid w:val="002B4011"/>
    <w:rsid w:val="002E06D5"/>
    <w:rsid w:val="002E1EC3"/>
    <w:rsid w:val="002E627C"/>
    <w:rsid w:val="002F0F2B"/>
    <w:rsid w:val="002F19FE"/>
    <w:rsid w:val="0031023E"/>
    <w:rsid w:val="0031052D"/>
    <w:rsid w:val="0031528B"/>
    <w:rsid w:val="003279C7"/>
    <w:rsid w:val="00367B5C"/>
    <w:rsid w:val="00370BE3"/>
    <w:rsid w:val="00386CC9"/>
    <w:rsid w:val="00391BB1"/>
    <w:rsid w:val="00393C05"/>
    <w:rsid w:val="003946FD"/>
    <w:rsid w:val="00397ACF"/>
    <w:rsid w:val="003A5380"/>
    <w:rsid w:val="003B047E"/>
    <w:rsid w:val="003B3A0C"/>
    <w:rsid w:val="003D4C9A"/>
    <w:rsid w:val="003E3032"/>
    <w:rsid w:val="003E75F1"/>
    <w:rsid w:val="004014C9"/>
    <w:rsid w:val="00401CA3"/>
    <w:rsid w:val="00416AA1"/>
    <w:rsid w:val="00451526"/>
    <w:rsid w:val="0045670B"/>
    <w:rsid w:val="00457D31"/>
    <w:rsid w:val="004778BD"/>
    <w:rsid w:val="004A4012"/>
    <w:rsid w:val="004A5264"/>
    <w:rsid w:val="004B20F0"/>
    <w:rsid w:val="004C1455"/>
    <w:rsid w:val="004D14F0"/>
    <w:rsid w:val="004D6216"/>
    <w:rsid w:val="004F5A41"/>
    <w:rsid w:val="00514A91"/>
    <w:rsid w:val="005210FF"/>
    <w:rsid w:val="0052285C"/>
    <w:rsid w:val="0053090E"/>
    <w:rsid w:val="005316DC"/>
    <w:rsid w:val="005355C5"/>
    <w:rsid w:val="00541512"/>
    <w:rsid w:val="00544EF0"/>
    <w:rsid w:val="005456F4"/>
    <w:rsid w:val="00554E69"/>
    <w:rsid w:val="005748AB"/>
    <w:rsid w:val="005B0AC3"/>
    <w:rsid w:val="005C381A"/>
    <w:rsid w:val="005D5681"/>
    <w:rsid w:val="005E311F"/>
    <w:rsid w:val="005E4151"/>
    <w:rsid w:val="005E6872"/>
    <w:rsid w:val="00632487"/>
    <w:rsid w:val="006335C7"/>
    <w:rsid w:val="0064105D"/>
    <w:rsid w:val="0064184C"/>
    <w:rsid w:val="00642609"/>
    <w:rsid w:val="006642BC"/>
    <w:rsid w:val="00672CE0"/>
    <w:rsid w:val="00673E92"/>
    <w:rsid w:val="00674A2F"/>
    <w:rsid w:val="006756B2"/>
    <w:rsid w:val="00676D8A"/>
    <w:rsid w:val="00693DFA"/>
    <w:rsid w:val="006B4740"/>
    <w:rsid w:val="006D5DAB"/>
    <w:rsid w:val="006F63D5"/>
    <w:rsid w:val="00722EBF"/>
    <w:rsid w:val="00727235"/>
    <w:rsid w:val="00743A55"/>
    <w:rsid w:val="00745C88"/>
    <w:rsid w:val="00757A53"/>
    <w:rsid w:val="00766AC2"/>
    <w:rsid w:val="00770D16"/>
    <w:rsid w:val="00775179"/>
    <w:rsid w:val="007757CA"/>
    <w:rsid w:val="0078113D"/>
    <w:rsid w:val="00785058"/>
    <w:rsid w:val="007B712E"/>
    <w:rsid w:val="007B7A36"/>
    <w:rsid w:val="007B7F7A"/>
    <w:rsid w:val="007D02EF"/>
    <w:rsid w:val="007D39CA"/>
    <w:rsid w:val="007D7363"/>
    <w:rsid w:val="007F0F12"/>
    <w:rsid w:val="00803137"/>
    <w:rsid w:val="008471C2"/>
    <w:rsid w:val="0084751F"/>
    <w:rsid w:val="008510E1"/>
    <w:rsid w:val="00855776"/>
    <w:rsid w:val="00861111"/>
    <w:rsid w:val="00867F31"/>
    <w:rsid w:val="00876F63"/>
    <w:rsid w:val="008859D3"/>
    <w:rsid w:val="008969DF"/>
    <w:rsid w:val="008C2534"/>
    <w:rsid w:val="008C3896"/>
    <w:rsid w:val="008C57BC"/>
    <w:rsid w:val="008C636B"/>
    <w:rsid w:val="008D5F0C"/>
    <w:rsid w:val="008E2237"/>
    <w:rsid w:val="008F63C6"/>
    <w:rsid w:val="0090492A"/>
    <w:rsid w:val="00937ACA"/>
    <w:rsid w:val="00945D1F"/>
    <w:rsid w:val="009505DC"/>
    <w:rsid w:val="00953247"/>
    <w:rsid w:val="0095717E"/>
    <w:rsid w:val="009571D0"/>
    <w:rsid w:val="00963CAD"/>
    <w:rsid w:val="009769CE"/>
    <w:rsid w:val="0098438F"/>
    <w:rsid w:val="00987C9E"/>
    <w:rsid w:val="009A5546"/>
    <w:rsid w:val="009C01F9"/>
    <w:rsid w:val="009C3CBE"/>
    <w:rsid w:val="009C4273"/>
    <w:rsid w:val="009C6A68"/>
    <w:rsid w:val="009E1C58"/>
    <w:rsid w:val="00A01738"/>
    <w:rsid w:val="00A07DC6"/>
    <w:rsid w:val="00A160B1"/>
    <w:rsid w:val="00A16276"/>
    <w:rsid w:val="00A22BD6"/>
    <w:rsid w:val="00A257E8"/>
    <w:rsid w:val="00A51F96"/>
    <w:rsid w:val="00A81FAB"/>
    <w:rsid w:val="00A85AD0"/>
    <w:rsid w:val="00A915B7"/>
    <w:rsid w:val="00A96FAE"/>
    <w:rsid w:val="00AC4857"/>
    <w:rsid w:val="00AD100B"/>
    <w:rsid w:val="00AD3120"/>
    <w:rsid w:val="00B0335E"/>
    <w:rsid w:val="00B10CEC"/>
    <w:rsid w:val="00B124AC"/>
    <w:rsid w:val="00B12B9E"/>
    <w:rsid w:val="00B42F56"/>
    <w:rsid w:val="00B46DEE"/>
    <w:rsid w:val="00B476C4"/>
    <w:rsid w:val="00B56D1A"/>
    <w:rsid w:val="00B6126C"/>
    <w:rsid w:val="00B62C84"/>
    <w:rsid w:val="00B73991"/>
    <w:rsid w:val="00B7525A"/>
    <w:rsid w:val="00B75D7C"/>
    <w:rsid w:val="00B77D78"/>
    <w:rsid w:val="00B81EC5"/>
    <w:rsid w:val="00B871F5"/>
    <w:rsid w:val="00BB4D16"/>
    <w:rsid w:val="00BD2046"/>
    <w:rsid w:val="00BD4FB1"/>
    <w:rsid w:val="00BD5ACC"/>
    <w:rsid w:val="00BE1B49"/>
    <w:rsid w:val="00BE4A9F"/>
    <w:rsid w:val="00BE536D"/>
    <w:rsid w:val="00BF2869"/>
    <w:rsid w:val="00BF2A44"/>
    <w:rsid w:val="00C0018A"/>
    <w:rsid w:val="00C12156"/>
    <w:rsid w:val="00C16ABF"/>
    <w:rsid w:val="00C26BE5"/>
    <w:rsid w:val="00C31169"/>
    <w:rsid w:val="00C3621F"/>
    <w:rsid w:val="00C4092C"/>
    <w:rsid w:val="00C4565E"/>
    <w:rsid w:val="00C47CCF"/>
    <w:rsid w:val="00C66A26"/>
    <w:rsid w:val="00C66ABB"/>
    <w:rsid w:val="00C7025A"/>
    <w:rsid w:val="00C80B14"/>
    <w:rsid w:val="00C86BD4"/>
    <w:rsid w:val="00CB4168"/>
    <w:rsid w:val="00CB6115"/>
    <w:rsid w:val="00CC0C6A"/>
    <w:rsid w:val="00CC202B"/>
    <w:rsid w:val="00CD1AEF"/>
    <w:rsid w:val="00CD3A48"/>
    <w:rsid w:val="00CF0069"/>
    <w:rsid w:val="00D00405"/>
    <w:rsid w:val="00D0537C"/>
    <w:rsid w:val="00D2201B"/>
    <w:rsid w:val="00D263DE"/>
    <w:rsid w:val="00D30BD4"/>
    <w:rsid w:val="00D4186D"/>
    <w:rsid w:val="00D505F2"/>
    <w:rsid w:val="00D61906"/>
    <w:rsid w:val="00D656A9"/>
    <w:rsid w:val="00D82382"/>
    <w:rsid w:val="00D95E09"/>
    <w:rsid w:val="00DA64F3"/>
    <w:rsid w:val="00DA7F15"/>
    <w:rsid w:val="00DB60BB"/>
    <w:rsid w:val="00DC2B45"/>
    <w:rsid w:val="00DC2DA1"/>
    <w:rsid w:val="00DD1603"/>
    <w:rsid w:val="00DD39BE"/>
    <w:rsid w:val="00DE5E32"/>
    <w:rsid w:val="00DF28BB"/>
    <w:rsid w:val="00E051C2"/>
    <w:rsid w:val="00E14F4C"/>
    <w:rsid w:val="00E231D8"/>
    <w:rsid w:val="00E25B69"/>
    <w:rsid w:val="00E3184D"/>
    <w:rsid w:val="00E32789"/>
    <w:rsid w:val="00E55180"/>
    <w:rsid w:val="00E5638C"/>
    <w:rsid w:val="00E82414"/>
    <w:rsid w:val="00E8548E"/>
    <w:rsid w:val="00EA5657"/>
    <w:rsid w:val="00EA5B86"/>
    <w:rsid w:val="00EF0326"/>
    <w:rsid w:val="00F065BC"/>
    <w:rsid w:val="00F13A97"/>
    <w:rsid w:val="00F34619"/>
    <w:rsid w:val="00F47BE4"/>
    <w:rsid w:val="00F65948"/>
    <w:rsid w:val="00F744FF"/>
    <w:rsid w:val="00F84E4F"/>
    <w:rsid w:val="00FA0BF0"/>
    <w:rsid w:val="00FB5A5B"/>
    <w:rsid w:val="00FC6967"/>
    <w:rsid w:val="00FD5302"/>
    <w:rsid w:val="00FD60E1"/>
    <w:rsid w:val="00FE1A88"/>
    <w:rsid w:val="00FE3B33"/>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1738"/>
    <w:rPr>
      <w:i/>
      <w:iCs/>
    </w:rPr>
  </w:style>
  <w:style w:type="paragraph" w:styleId="ListParagraph">
    <w:name w:val="List Paragraph"/>
    <w:basedOn w:val="Normal"/>
    <w:uiPriority w:val="34"/>
    <w:qFormat/>
    <w:rsid w:val="008471C2"/>
    <w:pPr>
      <w:ind w:left="720"/>
      <w:contextualSpacing/>
    </w:pPr>
    <w:rPr>
      <w:rFonts w:ascii="Times New Roman" w:hAnsi="Times New Roman" w:cs="Times New Roman"/>
      <w:sz w:val="28"/>
      <w:szCs w:val="28"/>
    </w:rPr>
  </w:style>
  <w:style w:type="table" w:styleId="TableGrid">
    <w:name w:val="Table Grid"/>
    <w:basedOn w:val="TableNormal"/>
    <w:uiPriority w:val="59"/>
    <w:rsid w:val="008471C2"/>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71C2"/>
    <w:pPr>
      <w:tabs>
        <w:tab w:val="center" w:pos="4680"/>
        <w:tab w:val="right" w:pos="9360"/>
      </w:tabs>
      <w:spacing w:after="0" w:line="240" w:lineRule="auto"/>
    </w:pPr>
    <w:rPr>
      <w:rFonts w:ascii="Times New Roman" w:hAnsi="Times New Roman" w:cs="Times New Roman"/>
      <w:sz w:val="28"/>
      <w:szCs w:val="28"/>
    </w:rPr>
  </w:style>
  <w:style w:type="character" w:customStyle="1" w:styleId="HeaderChar">
    <w:name w:val="Header Char"/>
    <w:basedOn w:val="DefaultParagraphFont"/>
    <w:link w:val="Header"/>
    <w:uiPriority w:val="99"/>
    <w:rsid w:val="008471C2"/>
    <w:rPr>
      <w:rFonts w:ascii="Times New Roman" w:hAnsi="Times New Roman" w:cs="Times New Roman"/>
      <w:sz w:val="28"/>
      <w:szCs w:val="28"/>
    </w:rPr>
  </w:style>
  <w:style w:type="paragraph" w:styleId="Footer">
    <w:name w:val="footer"/>
    <w:basedOn w:val="Normal"/>
    <w:link w:val="FooterChar"/>
    <w:uiPriority w:val="99"/>
    <w:unhideWhenUsed/>
    <w:rsid w:val="008471C2"/>
    <w:pPr>
      <w:tabs>
        <w:tab w:val="center" w:pos="4680"/>
        <w:tab w:val="right" w:pos="9360"/>
      </w:tabs>
      <w:spacing w:after="0" w:line="240" w:lineRule="auto"/>
    </w:pPr>
    <w:rPr>
      <w:rFonts w:ascii="Times New Roman" w:hAnsi="Times New Roman" w:cs="Times New Roman"/>
      <w:sz w:val="28"/>
      <w:szCs w:val="28"/>
    </w:rPr>
  </w:style>
  <w:style w:type="character" w:customStyle="1" w:styleId="FooterChar">
    <w:name w:val="Footer Char"/>
    <w:basedOn w:val="DefaultParagraphFont"/>
    <w:link w:val="Footer"/>
    <w:uiPriority w:val="99"/>
    <w:rsid w:val="008471C2"/>
    <w:rPr>
      <w:rFonts w:ascii="Times New Roman" w:hAnsi="Times New Roman" w:cs="Times New Roman"/>
      <w:sz w:val="28"/>
      <w:szCs w:val="28"/>
    </w:rPr>
  </w:style>
  <w:style w:type="character" w:customStyle="1" w:styleId="tgc">
    <w:name w:val="_tgc"/>
    <w:basedOn w:val="DefaultParagraphFont"/>
    <w:rsid w:val="008471C2"/>
  </w:style>
  <w:style w:type="paragraph" w:customStyle="1" w:styleId="Default">
    <w:name w:val="Default"/>
    <w:rsid w:val="00F065B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Nsikak Udoh</dc:creator>
  <cp:lastModifiedBy>BLUETAG</cp:lastModifiedBy>
  <cp:revision>4</cp:revision>
  <dcterms:created xsi:type="dcterms:W3CDTF">2017-07-25T08:38:00Z</dcterms:created>
  <dcterms:modified xsi:type="dcterms:W3CDTF">2019-10-13T23:24:00Z</dcterms:modified>
</cp:coreProperties>
</file>