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E18" w:rsidRPr="008C548D" w:rsidRDefault="008D6E18" w:rsidP="008D6E18">
      <w:pPr>
        <w:spacing w:after="0"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 xml:space="preserve">UYO RESIDENTS’ ASSESSMENT OF NATIONAL ORIENTATION AGENCY’S POLITICAL ENLIGHTENMENT PROGRAMMES DURING 2015 GENERAL ELECTIONS </w:t>
      </w: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BY</w:t>
      </w: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after="0"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ESSIEN, EKERE MARSHALL</w:t>
      </w:r>
    </w:p>
    <w:p w:rsidR="008D6E18" w:rsidRPr="008C548D" w:rsidRDefault="008D6E18" w:rsidP="008D6E18">
      <w:pPr>
        <w:spacing w:after="0"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UCP/H2014/MC/075</w:t>
      </w:r>
    </w:p>
    <w:p w:rsidR="008D6E18" w:rsidRPr="008C548D" w:rsidRDefault="008D6E18" w:rsidP="008D6E18">
      <w:pPr>
        <w:spacing w:after="0" w:line="240" w:lineRule="auto"/>
        <w:jc w:val="center"/>
        <w:rPr>
          <w:rFonts w:ascii="Palatino Linotype" w:hAnsi="Palatino Linotype" w:cs="Times New Roman"/>
          <w:b/>
          <w:sz w:val="30"/>
          <w:szCs w:val="30"/>
        </w:rPr>
      </w:pP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TO</w:t>
      </w: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line="240" w:lineRule="auto"/>
        <w:rPr>
          <w:rFonts w:ascii="Palatino Linotype" w:hAnsi="Palatino Linotype" w:cs="Times New Roman"/>
          <w:b/>
          <w:sz w:val="30"/>
          <w:szCs w:val="30"/>
        </w:rPr>
      </w:pPr>
    </w:p>
    <w:p w:rsidR="008D6E18" w:rsidRPr="008C548D" w:rsidRDefault="008D6E18" w:rsidP="008D6E18">
      <w:pPr>
        <w:spacing w:after="120"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 xml:space="preserve">THE DEPARTMENT OF MASS COMMUNICATION, </w:t>
      </w:r>
    </w:p>
    <w:p w:rsidR="008D6E18" w:rsidRPr="008C548D" w:rsidRDefault="008D6E18" w:rsidP="008D6E18">
      <w:pPr>
        <w:spacing w:after="120"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UYO CITY POLYTECHNIC, UYO</w:t>
      </w:r>
    </w:p>
    <w:p w:rsidR="008D6E18" w:rsidRPr="008C548D" w:rsidRDefault="008D6E18" w:rsidP="008D6E18">
      <w:pPr>
        <w:spacing w:after="120" w:line="240" w:lineRule="auto"/>
        <w:jc w:val="center"/>
        <w:rPr>
          <w:rFonts w:ascii="Palatino Linotype" w:hAnsi="Palatino Linotype" w:cs="Times New Roman"/>
          <w:b/>
          <w:sz w:val="30"/>
          <w:szCs w:val="30"/>
        </w:rPr>
      </w:pPr>
    </w:p>
    <w:p w:rsidR="008D6E18" w:rsidRPr="008C548D" w:rsidRDefault="008D6E18" w:rsidP="008D6E18">
      <w:pPr>
        <w:spacing w:after="120" w:line="240" w:lineRule="auto"/>
        <w:jc w:val="center"/>
        <w:rPr>
          <w:rFonts w:ascii="Palatino Linotype" w:hAnsi="Palatino Linotype" w:cs="Times New Roman"/>
          <w:b/>
          <w:sz w:val="30"/>
          <w:szCs w:val="30"/>
        </w:rPr>
      </w:pPr>
    </w:p>
    <w:p w:rsidR="008D6E18" w:rsidRPr="008C548D" w:rsidRDefault="008D6E18" w:rsidP="008D6E18">
      <w:pPr>
        <w:spacing w:after="120" w:line="240" w:lineRule="auto"/>
        <w:jc w:val="center"/>
        <w:rPr>
          <w:rFonts w:ascii="Palatino Linotype" w:hAnsi="Palatino Linotype" w:cs="Times New Roman"/>
          <w:b/>
          <w:sz w:val="30"/>
          <w:szCs w:val="30"/>
        </w:rPr>
      </w:pPr>
    </w:p>
    <w:p w:rsidR="008D6E18" w:rsidRPr="008C548D" w:rsidRDefault="008D6E18" w:rsidP="008D6E18">
      <w:pPr>
        <w:spacing w:line="480" w:lineRule="auto"/>
        <w:ind w:left="720" w:hanging="720"/>
        <w:jc w:val="right"/>
        <w:rPr>
          <w:rFonts w:ascii="Palatino Linotype" w:hAnsi="Palatino Linotype" w:cs="Times New Roman"/>
          <w:b/>
          <w:sz w:val="30"/>
          <w:szCs w:val="30"/>
        </w:rPr>
      </w:pPr>
      <w:r w:rsidRPr="008C548D">
        <w:rPr>
          <w:rFonts w:ascii="Palatino Linotype" w:hAnsi="Palatino Linotype" w:cs="Times New Roman"/>
          <w:b/>
          <w:sz w:val="30"/>
          <w:szCs w:val="30"/>
        </w:rPr>
        <w:t>SEPTEMBER 2016</w:t>
      </w:r>
    </w:p>
    <w:p w:rsidR="008D6E18" w:rsidRPr="008C548D" w:rsidRDefault="008D6E18" w:rsidP="008D6E18">
      <w:pPr>
        <w:spacing w:after="0"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lastRenderedPageBreak/>
        <w:t xml:space="preserve">UYO RESIDENTS’ ASSESSMENT OF NATIONAL ORIENTATION AGENCY’S POLITICAL ENLIGHTENMENT PROGRAMMES DURING 2015 GENERAL ELECTIONS </w:t>
      </w: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BY</w:t>
      </w: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after="0"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ESSIEN, EKERE MARSHALL</w:t>
      </w:r>
    </w:p>
    <w:p w:rsidR="008D6E18" w:rsidRPr="008C548D" w:rsidRDefault="008D6E18" w:rsidP="008D6E18">
      <w:pPr>
        <w:spacing w:after="0"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UCP/H2014/MC/075</w:t>
      </w:r>
    </w:p>
    <w:p w:rsidR="008D6E18" w:rsidRPr="008C548D" w:rsidRDefault="008D6E18" w:rsidP="008D6E18">
      <w:pPr>
        <w:spacing w:after="0" w:line="240" w:lineRule="auto"/>
        <w:jc w:val="center"/>
        <w:rPr>
          <w:rFonts w:ascii="Palatino Linotype" w:hAnsi="Palatino Linotype" w:cs="Times New Roman"/>
          <w:b/>
          <w:sz w:val="30"/>
          <w:szCs w:val="30"/>
        </w:rPr>
      </w:pPr>
    </w:p>
    <w:p w:rsidR="008D6E18" w:rsidRPr="008C548D" w:rsidRDefault="008D6E18" w:rsidP="008D6E18">
      <w:pPr>
        <w:spacing w:line="240" w:lineRule="auto"/>
        <w:jc w:val="center"/>
        <w:rPr>
          <w:rFonts w:ascii="Palatino Linotype" w:hAnsi="Palatino Linotype" w:cs="Times New Roman"/>
          <w:b/>
          <w:sz w:val="30"/>
          <w:szCs w:val="30"/>
        </w:rPr>
      </w:pPr>
    </w:p>
    <w:p w:rsidR="008D6E18" w:rsidRPr="008E15CA" w:rsidRDefault="008D6E18" w:rsidP="008D6E18">
      <w:pPr>
        <w:spacing w:line="240" w:lineRule="auto"/>
        <w:jc w:val="center"/>
        <w:rPr>
          <w:rFonts w:ascii="Palatino Linotype" w:hAnsi="Palatino Linotype" w:cs="Times New Roman"/>
          <w:b/>
          <w:sz w:val="8"/>
          <w:szCs w:val="30"/>
        </w:rPr>
      </w:pPr>
    </w:p>
    <w:p w:rsidR="008D6E18" w:rsidRPr="008C548D" w:rsidRDefault="008D6E18" w:rsidP="008D6E18">
      <w:pPr>
        <w:spacing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TO</w:t>
      </w:r>
    </w:p>
    <w:p w:rsidR="008D6E18" w:rsidRPr="008C548D" w:rsidRDefault="008D6E18" w:rsidP="008D6E18">
      <w:pPr>
        <w:spacing w:line="240" w:lineRule="auto"/>
        <w:jc w:val="center"/>
        <w:rPr>
          <w:rFonts w:ascii="Palatino Linotype" w:hAnsi="Palatino Linotype" w:cs="Times New Roman"/>
          <w:b/>
          <w:sz w:val="30"/>
          <w:szCs w:val="30"/>
        </w:rPr>
      </w:pPr>
    </w:p>
    <w:p w:rsidR="008D6E18" w:rsidRPr="008C548D" w:rsidRDefault="008D6E18" w:rsidP="008D6E18">
      <w:pPr>
        <w:spacing w:line="240" w:lineRule="auto"/>
        <w:rPr>
          <w:rFonts w:ascii="Palatino Linotype" w:hAnsi="Palatino Linotype" w:cs="Times New Roman"/>
          <w:b/>
          <w:sz w:val="30"/>
          <w:szCs w:val="30"/>
        </w:rPr>
      </w:pPr>
    </w:p>
    <w:p w:rsidR="008D6E18" w:rsidRPr="008C548D" w:rsidRDefault="008D6E18" w:rsidP="008D6E18">
      <w:pPr>
        <w:spacing w:after="120"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 xml:space="preserve">THE DEPARTMENT OF MASS COMMUNICATION, </w:t>
      </w:r>
    </w:p>
    <w:p w:rsidR="008D6E18" w:rsidRPr="008C548D" w:rsidRDefault="008D6E18" w:rsidP="008D6E18">
      <w:pPr>
        <w:spacing w:after="120"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UYO CITY POLYTECHNIC, UYO</w:t>
      </w:r>
    </w:p>
    <w:p w:rsidR="008D6E18" w:rsidRPr="008C548D" w:rsidRDefault="008D6E18" w:rsidP="008D6E18">
      <w:pPr>
        <w:spacing w:line="240" w:lineRule="auto"/>
        <w:jc w:val="center"/>
        <w:rPr>
          <w:rFonts w:ascii="Palatino Linotype" w:hAnsi="Palatino Linotype" w:cs="Times New Roman"/>
          <w:b/>
          <w:sz w:val="30"/>
          <w:szCs w:val="30"/>
        </w:rPr>
      </w:pPr>
      <w:r w:rsidRPr="008C548D">
        <w:rPr>
          <w:rFonts w:ascii="Palatino Linotype" w:hAnsi="Palatino Linotype" w:cs="Times New Roman"/>
          <w:b/>
          <w:sz w:val="30"/>
          <w:szCs w:val="30"/>
        </w:rPr>
        <w:t>IN PARTIAL FULFILMENT OF THE REQUIREMENTS FOR THE AWARD OF HIGHER NATIONAL DIPLOMA (HND) IN MASS COMMUNICATION</w:t>
      </w:r>
    </w:p>
    <w:p w:rsidR="008D6E18" w:rsidRDefault="008D6E18" w:rsidP="008D6E18">
      <w:pPr>
        <w:spacing w:line="480" w:lineRule="auto"/>
        <w:ind w:left="720" w:hanging="720"/>
        <w:jc w:val="right"/>
        <w:rPr>
          <w:rFonts w:ascii="Palatino Linotype" w:hAnsi="Palatino Linotype" w:cs="Times New Roman"/>
          <w:b/>
          <w:sz w:val="30"/>
          <w:szCs w:val="30"/>
        </w:rPr>
      </w:pPr>
    </w:p>
    <w:p w:rsidR="008D6E18" w:rsidRPr="008C548D" w:rsidRDefault="008D6E18" w:rsidP="008D6E18">
      <w:pPr>
        <w:spacing w:line="480" w:lineRule="auto"/>
        <w:ind w:left="720" w:hanging="720"/>
        <w:jc w:val="right"/>
        <w:rPr>
          <w:rFonts w:ascii="Palatino Linotype" w:hAnsi="Palatino Linotype" w:cs="Times New Roman"/>
          <w:b/>
          <w:sz w:val="30"/>
          <w:szCs w:val="30"/>
        </w:rPr>
      </w:pPr>
      <w:r w:rsidRPr="008C548D">
        <w:rPr>
          <w:rFonts w:ascii="Palatino Linotype" w:hAnsi="Palatino Linotype" w:cs="Times New Roman"/>
          <w:b/>
          <w:sz w:val="30"/>
          <w:szCs w:val="30"/>
        </w:rPr>
        <w:t>SEPTEMBER 2016</w:t>
      </w:r>
    </w:p>
    <w:p w:rsidR="00393AA1" w:rsidRPr="008C548D" w:rsidRDefault="00393AA1" w:rsidP="00393AA1">
      <w:pPr>
        <w:spacing w:after="0" w:line="480" w:lineRule="auto"/>
        <w:jc w:val="center"/>
        <w:rPr>
          <w:rFonts w:ascii="Palatino Linotype" w:hAnsi="Palatino Linotype"/>
          <w:b/>
          <w:sz w:val="30"/>
          <w:szCs w:val="30"/>
        </w:rPr>
      </w:pPr>
      <w:r w:rsidRPr="008C548D">
        <w:rPr>
          <w:rFonts w:ascii="Palatino Linotype" w:hAnsi="Palatino Linotype"/>
          <w:b/>
          <w:sz w:val="30"/>
          <w:szCs w:val="30"/>
        </w:rPr>
        <w:lastRenderedPageBreak/>
        <w:t>DECLARATION</w:t>
      </w:r>
    </w:p>
    <w:p w:rsidR="00393AA1" w:rsidRPr="008C548D" w:rsidRDefault="00393AA1" w:rsidP="00393AA1">
      <w:pPr>
        <w:spacing w:after="0" w:line="480" w:lineRule="auto"/>
        <w:rPr>
          <w:rFonts w:ascii="Palatino Linotype" w:hAnsi="Palatino Linotype"/>
          <w:sz w:val="30"/>
          <w:szCs w:val="30"/>
        </w:rPr>
      </w:pPr>
      <w:r w:rsidRPr="008C548D">
        <w:rPr>
          <w:rFonts w:ascii="Palatino Linotype" w:hAnsi="Palatino Linotype"/>
          <w:sz w:val="30"/>
          <w:szCs w:val="30"/>
        </w:rPr>
        <w:t xml:space="preserve">I declare that this research project was carried out by me, </w:t>
      </w:r>
      <w:proofErr w:type="spellStart"/>
      <w:r w:rsidRPr="008C548D">
        <w:rPr>
          <w:rFonts w:ascii="Palatino Linotype" w:hAnsi="Palatino Linotype"/>
          <w:sz w:val="30"/>
          <w:szCs w:val="30"/>
        </w:rPr>
        <w:t>Essien</w:t>
      </w:r>
      <w:proofErr w:type="spellEnd"/>
      <w:r w:rsidRPr="008C548D">
        <w:rPr>
          <w:rFonts w:ascii="Palatino Linotype" w:hAnsi="Palatino Linotype"/>
          <w:sz w:val="30"/>
          <w:szCs w:val="30"/>
        </w:rPr>
        <w:t xml:space="preserve">, </w:t>
      </w:r>
      <w:proofErr w:type="spellStart"/>
      <w:r w:rsidRPr="008C548D">
        <w:rPr>
          <w:rFonts w:ascii="Palatino Linotype" w:hAnsi="Palatino Linotype"/>
          <w:sz w:val="30"/>
          <w:szCs w:val="30"/>
        </w:rPr>
        <w:t>Ekere</w:t>
      </w:r>
      <w:proofErr w:type="spellEnd"/>
      <w:r w:rsidRPr="008C548D">
        <w:rPr>
          <w:rFonts w:ascii="Palatino Linotype" w:hAnsi="Palatino Linotype"/>
          <w:sz w:val="30"/>
          <w:szCs w:val="30"/>
        </w:rPr>
        <w:t xml:space="preserve"> Marshall.</w:t>
      </w: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rPr>
          <w:rFonts w:ascii="Palatino Linotype" w:hAnsi="Palatino Linotype"/>
          <w:sz w:val="30"/>
          <w:szCs w:val="30"/>
        </w:rPr>
      </w:pPr>
    </w:p>
    <w:p w:rsidR="00393AA1" w:rsidRPr="008C548D" w:rsidRDefault="00393AA1" w:rsidP="00393AA1">
      <w:pPr>
        <w:spacing w:after="0" w:line="480" w:lineRule="auto"/>
        <w:jc w:val="center"/>
        <w:rPr>
          <w:rFonts w:ascii="Palatino Linotype" w:hAnsi="Palatino Linotype"/>
          <w:b/>
          <w:sz w:val="30"/>
          <w:szCs w:val="30"/>
        </w:rPr>
      </w:pPr>
      <w:r w:rsidRPr="008C548D">
        <w:rPr>
          <w:rFonts w:ascii="Palatino Linotype" w:hAnsi="Palatino Linotype"/>
          <w:b/>
          <w:sz w:val="30"/>
          <w:szCs w:val="30"/>
        </w:rPr>
        <w:lastRenderedPageBreak/>
        <w:t>CERTIFICATION</w:t>
      </w:r>
    </w:p>
    <w:p w:rsidR="00393AA1" w:rsidRPr="008C548D" w:rsidRDefault="00393AA1" w:rsidP="00393AA1">
      <w:pPr>
        <w:spacing w:after="0"/>
        <w:ind w:firstLine="720"/>
        <w:jc w:val="both"/>
        <w:rPr>
          <w:rFonts w:ascii="Palatino Linotype" w:hAnsi="Palatino Linotype"/>
          <w:sz w:val="30"/>
          <w:szCs w:val="30"/>
        </w:rPr>
      </w:pPr>
      <w:r w:rsidRPr="008C548D">
        <w:rPr>
          <w:rFonts w:ascii="Palatino Linotype" w:hAnsi="Palatino Linotype"/>
          <w:sz w:val="30"/>
          <w:szCs w:val="30"/>
        </w:rPr>
        <w:t xml:space="preserve">This is to certify that this research work was carried out by </w:t>
      </w:r>
      <w:proofErr w:type="spellStart"/>
      <w:r w:rsidRPr="008C548D">
        <w:rPr>
          <w:rFonts w:ascii="Palatino Linotype" w:hAnsi="Palatino Linotype"/>
          <w:sz w:val="30"/>
          <w:szCs w:val="30"/>
        </w:rPr>
        <w:t>Essien</w:t>
      </w:r>
      <w:proofErr w:type="spellEnd"/>
      <w:r w:rsidRPr="008C548D">
        <w:rPr>
          <w:rFonts w:ascii="Palatino Linotype" w:hAnsi="Palatino Linotype"/>
          <w:sz w:val="30"/>
          <w:szCs w:val="30"/>
        </w:rPr>
        <w:t xml:space="preserve">, </w:t>
      </w:r>
      <w:proofErr w:type="spellStart"/>
      <w:r w:rsidRPr="008C548D">
        <w:rPr>
          <w:rFonts w:ascii="Palatino Linotype" w:hAnsi="Palatino Linotype"/>
          <w:sz w:val="30"/>
          <w:szCs w:val="30"/>
        </w:rPr>
        <w:t>Ekere</w:t>
      </w:r>
      <w:proofErr w:type="spellEnd"/>
      <w:r w:rsidRPr="008C548D">
        <w:rPr>
          <w:rFonts w:ascii="Palatino Linotype" w:hAnsi="Palatino Linotype"/>
          <w:sz w:val="30"/>
          <w:szCs w:val="30"/>
        </w:rPr>
        <w:t xml:space="preserve"> Marshall with the Registration Number UCP/H2014/MC/075 of the Department of Mass Communication, </w:t>
      </w:r>
      <w:proofErr w:type="spellStart"/>
      <w:r w:rsidRPr="008C548D">
        <w:rPr>
          <w:rFonts w:ascii="Palatino Linotype" w:hAnsi="Palatino Linotype"/>
          <w:sz w:val="30"/>
          <w:szCs w:val="30"/>
        </w:rPr>
        <w:t>Uyo</w:t>
      </w:r>
      <w:proofErr w:type="spellEnd"/>
      <w:r w:rsidRPr="008C548D">
        <w:rPr>
          <w:rFonts w:ascii="Palatino Linotype" w:hAnsi="Palatino Linotype"/>
          <w:sz w:val="30"/>
          <w:szCs w:val="30"/>
        </w:rPr>
        <w:t xml:space="preserve"> City Polytechnic </w:t>
      </w:r>
      <w:proofErr w:type="spellStart"/>
      <w:r w:rsidRPr="008C548D">
        <w:rPr>
          <w:rFonts w:ascii="Palatino Linotype" w:hAnsi="Palatino Linotype"/>
          <w:sz w:val="30"/>
          <w:szCs w:val="30"/>
        </w:rPr>
        <w:t>Uyo</w:t>
      </w:r>
      <w:proofErr w:type="spellEnd"/>
      <w:r w:rsidRPr="008C548D">
        <w:rPr>
          <w:rFonts w:ascii="Palatino Linotype" w:hAnsi="Palatino Linotype"/>
          <w:sz w:val="30"/>
          <w:szCs w:val="30"/>
        </w:rPr>
        <w:t xml:space="preserve"> Under the supervision of;</w:t>
      </w:r>
    </w:p>
    <w:p w:rsidR="00393AA1" w:rsidRPr="008C548D" w:rsidRDefault="00393AA1" w:rsidP="00393AA1">
      <w:pPr>
        <w:spacing w:after="0" w:line="480" w:lineRule="auto"/>
        <w:jc w:val="both"/>
        <w:rPr>
          <w:rFonts w:ascii="Palatino Linotype" w:hAnsi="Palatino Linotype"/>
          <w:sz w:val="36"/>
          <w:szCs w:val="30"/>
        </w:rPr>
      </w:pPr>
    </w:p>
    <w:p w:rsidR="00393AA1" w:rsidRPr="008C548D" w:rsidRDefault="00393AA1" w:rsidP="00393AA1">
      <w:pPr>
        <w:spacing w:after="0" w:line="480" w:lineRule="auto"/>
        <w:jc w:val="both"/>
        <w:rPr>
          <w:rFonts w:ascii="Palatino Linotype" w:hAnsi="Palatino Linotype"/>
          <w:sz w:val="2"/>
          <w:szCs w:val="30"/>
        </w:rPr>
      </w:pPr>
    </w:p>
    <w:p w:rsidR="00393AA1" w:rsidRPr="008C548D" w:rsidRDefault="00393AA1" w:rsidP="00393AA1">
      <w:pPr>
        <w:spacing w:after="0" w:line="240" w:lineRule="auto"/>
        <w:jc w:val="both"/>
        <w:rPr>
          <w:rFonts w:ascii="Palatino Linotype" w:hAnsi="Palatino Linotype"/>
          <w:sz w:val="30"/>
          <w:szCs w:val="30"/>
        </w:rPr>
      </w:pPr>
      <w:r w:rsidRPr="008C548D">
        <w:rPr>
          <w:rFonts w:ascii="Palatino Linotype" w:hAnsi="Palatino Linotype"/>
          <w:sz w:val="30"/>
          <w:szCs w:val="30"/>
        </w:rPr>
        <w:t xml:space="preserve">Pastor George </w:t>
      </w:r>
      <w:proofErr w:type="spellStart"/>
      <w:r w:rsidRPr="008C548D">
        <w:rPr>
          <w:rFonts w:ascii="Palatino Linotype" w:hAnsi="Palatino Linotype"/>
          <w:sz w:val="30"/>
          <w:szCs w:val="30"/>
        </w:rPr>
        <w:t>Udoh</w:t>
      </w:r>
      <w:proofErr w:type="spellEnd"/>
      <w:r w:rsidRPr="008C548D">
        <w:rPr>
          <w:rFonts w:ascii="Palatino Linotype" w:hAnsi="Palatino Linotype"/>
          <w:sz w:val="30"/>
          <w:szCs w:val="30"/>
        </w:rPr>
        <w:t>, (</w:t>
      </w:r>
      <w:proofErr w:type="spellStart"/>
      <w:r w:rsidRPr="008C548D">
        <w:rPr>
          <w:rFonts w:ascii="Palatino Linotype" w:hAnsi="Palatino Linotype"/>
          <w:sz w:val="30"/>
          <w:szCs w:val="30"/>
        </w:rPr>
        <w:t>Ph.D</w:t>
      </w:r>
      <w:proofErr w:type="spellEnd"/>
      <w:r w:rsidRPr="008C548D">
        <w:rPr>
          <w:rFonts w:ascii="Palatino Linotype" w:hAnsi="Palatino Linotype"/>
          <w:sz w:val="30"/>
          <w:szCs w:val="30"/>
        </w:rPr>
        <w:t>)</w:t>
      </w:r>
      <w:r w:rsidRPr="008C548D">
        <w:rPr>
          <w:rFonts w:ascii="Palatino Linotype" w:hAnsi="Palatino Linotype"/>
          <w:sz w:val="30"/>
          <w:szCs w:val="30"/>
        </w:rPr>
        <w:tab/>
        <w:t xml:space="preserve">                         ..............................</w:t>
      </w:r>
    </w:p>
    <w:p w:rsidR="00393AA1" w:rsidRPr="008C548D" w:rsidRDefault="00393AA1" w:rsidP="00393AA1">
      <w:pPr>
        <w:spacing w:after="0" w:line="240" w:lineRule="auto"/>
        <w:jc w:val="both"/>
        <w:rPr>
          <w:rFonts w:ascii="Palatino Linotype" w:hAnsi="Palatino Linotype"/>
          <w:sz w:val="30"/>
          <w:szCs w:val="30"/>
        </w:rPr>
      </w:pPr>
      <w:r w:rsidRPr="008C548D">
        <w:rPr>
          <w:rFonts w:ascii="Palatino Linotype" w:hAnsi="Palatino Linotype"/>
          <w:sz w:val="30"/>
          <w:szCs w:val="30"/>
        </w:rPr>
        <w:t xml:space="preserve">      (Supervisor)</w:t>
      </w:r>
      <w:r w:rsidRPr="008C548D">
        <w:rPr>
          <w:rFonts w:ascii="Palatino Linotype" w:hAnsi="Palatino Linotype"/>
          <w:sz w:val="30"/>
          <w:szCs w:val="30"/>
        </w:rPr>
        <w:tab/>
      </w:r>
      <w:r w:rsidRPr="008C548D">
        <w:rPr>
          <w:rFonts w:ascii="Palatino Linotype" w:hAnsi="Palatino Linotype"/>
          <w:sz w:val="30"/>
          <w:szCs w:val="30"/>
        </w:rPr>
        <w:tab/>
      </w:r>
      <w:r w:rsidRPr="008C548D">
        <w:rPr>
          <w:rFonts w:ascii="Palatino Linotype" w:hAnsi="Palatino Linotype"/>
          <w:sz w:val="30"/>
          <w:szCs w:val="30"/>
        </w:rPr>
        <w:tab/>
      </w:r>
      <w:r w:rsidRPr="008C548D">
        <w:rPr>
          <w:rFonts w:ascii="Palatino Linotype" w:hAnsi="Palatino Linotype"/>
          <w:sz w:val="30"/>
          <w:szCs w:val="30"/>
        </w:rPr>
        <w:tab/>
      </w:r>
      <w:r w:rsidRPr="008C548D">
        <w:rPr>
          <w:rFonts w:ascii="Palatino Linotype" w:hAnsi="Palatino Linotype"/>
          <w:sz w:val="30"/>
          <w:szCs w:val="30"/>
        </w:rPr>
        <w:tab/>
        <w:t xml:space="preserve">                 Signature/Date</w:t>
      </w:r>
    </w:p>
    <w:p w:rsidR="00393AA1" w:rsidRPr="008C548D" w:rsidRDefault="00393AA1" w:rsidP="00393AA1">
      <w:pPr>
        <w:spacing w:after="0" w:line="480" w:lineRule="auto"/>
        <w:jc w:val="both"/>
        <w:rPr>
          <w:rFonts w:ascii="Palatino Linotype" w:hAnsi="Palatino Linotype"/>
          <w:sz w:val="16"/>
          <w:szCs w:val="30"/>
        </w:rPr>
      </w:pPr>
    </w:p>
    <w:p w:rsidR="00393AA1" w:rsidRPr="008C548D" w:rsidRDefault="00393AA1" w:rsidP="00393AA1">
      <w:pPr>
        <w:tabs>
          <w:tab w:val="left" w:pos="2390"/>
        </w:tabs>
        <w:spacing w:after="0" w:line="480" w:lineRule="auto"/>
        <w:jc w:val="both"/>
        <w:rPr>
          <w:rFonts w:ascii="Palatino Linotype" w:hAnsi="Palatino Linotype"/>
          <w:sz w:val="32"/>
          <w:szCs w:val="30"/>
        </w:rPr>
      </w:pPr>
      <w:r w:rsidRPr="008C548D">
        <w:rPr>
          <w:rFonts w:ascii="Palatino Linotype" w:hAnsi="Palatino Linotype"/>
          <w:sz w:val="30"/>
          <w:szCs w:val="30"/>
        </w:rPr>
        <w:tab/>
      </w:r>
    </w:p>
    <w:p w:rsidR="00393AA1" w:rsidRPr="008C548D" w:rsidRDefault="00393AA1" w:rsidP="00393AA1">
      <w:pPr>
        <w:spacing w:after="0" w:line="240" w:lineRule="auto"/>
        <w:jc w:val="both"/>
        <w:rPr>
          <w:rFonts w:ascii="Palatino Linotype" w:hAnsi="Palatino Linotype"/>
          <w:sz w:val="30"/>
          <w:szCs w:val="30"/>
        </w:rPr>
      </w:pPr>
      <w:r w:rsidRPr="008C548D">
        <w:rPr>
          <w:rFonts w:ascii="Palatino Linotype" w:hAnsi="Palatino Linotype"/>
          <w:sz w:val="30"/>
          <w:szCs w:val="30"/>
        </w:rPr>
        <w:t xml:space="preserve">Mr. Victor </w:t>
      </w:r>
      <w:proofErr w:type="spellStart"/>
      <w:r w:rsidRPr="008C548D">
        <w:rPr>
          <w:rFonts w:ascii="Palatino Linotype" w:hAnsi="Palatino Linotype"/>
          <w:sz w:val="30"/>
          <w:szCs w:val="30"/>
        </w:rPr>
        <w:t>Ikpatt</w:t>
      </w:r>
      <w:proofErr w:type="spellEnd"/>
      <w:r w:rsidRPr="008C548D">
        <w:rPr>
          <w:rFonts w:ascii="Palatino Linotype" w:hAnsi="Palatino Linotype"/>
          <w:sz w:val="30"/>
          <w:szCs w:val="30"/>
        </w:rPr>
        <w:tab/>
      </w:r>
      <w:r w:rsidRPr="008C548D">
        <w:rPr>
          <w:rFonts w:ascii="Palatino Linotype" w:hAnsi="Palatino Linotype"/>
          <w:sz w:val="30"/>
          <w:szCs w:val="30"/>
        </w:rPr>
        <w:tab/>
        <w:t xml:space="preserve">                                ............................</w:t>
      </w:r>
    </w:p>
    <w:p w:rsidR="00393AA1" w:rsidRPr="008C548D" w:rsidRDefault="00393AA1" w:rsidP="00393AA1">
      <w:pPr>
        <w:spacing w:after="0" w:line="240" w:lineRule="auto"/>
        <w:jc w:val="both"/>
        <w:rPr>
          <w:rFonts w:ascii="Palatino Linotype" w:hAnsi="Palatino Linotype"/>
          <w:sz w:val="30"/>
          <w:szCs w:val="30"/>
        </w:rPr>
      </w:pPr>
      <w:r w:rsidRPr="008C548D">
        <w:rPr>
          <w:rFonts w:ascii="Palatino Linotype" w:hAnsi="Palatino Linotype"/>
          <w:sz w:val="30"/>
          <w:szCs w:val="30"/>
        </w:rPr>
        <w:t>(Head of Department)</w:t>
      </w:r>
      <w:r w:rsidRPr="008C548D">
        <w:rPr>
          <w:rFonts w:ascii="Palatino Linotype" w:hAnsi="Palatino Linotype"/>
          <w:sz w:val="30"/>
          <w:szCs w:val="30"/>
        </w:rPr>
        <w:tab/>
      </w:r>
      <w:r w:rsidRPr="008C548D">
        <w:rPr>
          <w:rFonts w:ascii="Palatino Linotype" w:hAnsi="Palatino Linotype"/>
          <w:sz w:val="30"/>
          <w:szCs w:val="30"/>
        </w:rPr>
        <w:tab/>
      </w:r>
      <w:r w:rsidRPr="008C548D">
        <w:rPr>
          <w:rFonts w:ascii="Palatino Linotype" w:hAnsi="Palatino Linotype"/>
          <w:sz w:val="30"/>
          <w:szCs w:val="30"/>
        </w:rPr>
        <w:tab/>
        <w:t xml:space="preserve">                  Signature/Date</w:t>
      </w:r>
    </w:p>
    <w:p w:rsidR="00393AA1" w:rsidRPr="008C548D" w:rsidRDefault="00393AA1" w:rsidP="00393AA1">
      <w:pPr>
        <w:spacing w:after="0" w:line="480" w:lineRule="auto"/>
        <w:jc w:val="both"/>
        <w:rPr>
          <w:rFonts w:ascii="Palatino Linotype" w:hAnsi="Palatino Linotype"/>
          <w:sz w:val="30"/>
          <w:szCs w:val="30"/>
        </w:rPr>
      </w:pPr>
    </w:p>
    <w:p w:rsidR="00393AA1" w:rsidRPr="008C548D" w:rsidRDefault="00393AA1" w:rsidP="00393AA1">
      <w:pPr>
        <w:spacing w:after="0" w:line="480" w:lineRule="auto"/>
        <w:jc w:val="both"/>
        <w:rPr>
          <w:rFonts w:ascii="Palatino Linotype" w:hAnsi="Palatino Linotype"/>
          <w:sz w:val="30"/>
          <w:szCs w:val="30"/>
        </w:rPr>
      </w:pPr>
    </w:p>
    <w:p w:rsidR="00393AA1" w:rsidRPr="008C548D" w:rsidRDefault="00393AA1" w:rsidP="00393AA1">
      <w:pPr>
        <w:spacing w:after="0" w:line="480" w:lineRule="auto"/>
        <w:jc w:val="both"/>
        <w:rPr>
          <w:rFonts w:ascii="Palatino Linotype" w:hAnsi="Palatino Linotype"/>
          <w:sz w:val="30"/>
          <w:szCs w:val="30"/>
        </w:rPr>
      </w:pPr>
    </w:p>
    <w:p w:rsidR="00393AA1" w:rsidRPr="008C548D" w:rsidRDefault="00393AA1" w:rsidP="00393AA1">
      <w:pPr>
        <w:spacing w:after="0" w:line="480" w:lineRule="auto"/>
        <w:jc w:val="center"/>
        <w:rPr>
          <w:rFonts w:ascii="Palatino Linotype" w:hAnsi="Palatino Linotype"/>
          <w:b/>
          <w:sz w:val="30"/>
          <w:szCs w:val="30"/>
        </w:rPr>
      </w:pPr>
    </w:p>
    <w:p w:rsidR="00393AA1" w:rsidRPr="008C548D" w:rsidRDefault="00393AA1" w:rsidP="00393AA1">
      <w:pPr>
        <w:spacing w:after="0" w:line="480" w:lineRule="auto"/>
        <w:jc w:val="center"/>
        <w:rPr>
          <w:rFonts w:ascii="Palatino Linotype" w:hAnsi="Palatino Linotype"/>
          <w:b/>
          <w:sz w:val="30"/>
          <w:szCs w:val="30"/>
        </w:rPr>
      </w:pPr>
    </w:p>
    <w:p w:rsidR="00393AA1" w:rsidRPr="008C548D" w:rsidRDefault="00393AA1" w:rsidP="00393AA1">
      <w:pPr>
        <w:spacing w:after="0" w:line="480" w:lineRule="auto"/>
        <w:jc w:val="center"/>
        <w:rPr>
          <w:rFonts w:ascii="Palatino Linotype" w:hAnsi="Palatino Linotype"/>
          <w:b/>
          <w:sz w:val="30"/>
          <w:szCs w:val="30"/>
        </w:rPr>
      </w:pPr>
    </w:p>
    <w:p w:rsidR="00393AA1" w:rsidRPr="008C548D" w:rsidRDefault="00393AA1" w:rsidP="00393AA1">
      <w:pPr>
        <w:spacing w:after="0" w:line="480" w:lineRule="auto"/>
        <w:jc w:val="center"/>
        <w:rPr>
          <w:rFonts w:ascii="Palatino Linotype" w:hAnsi="Palatino Linotype"/>
          <w:b/>
          <w:sz w:val="30"/>
          <w:szCs w:val="30"/>
        </w:rPr>
      </w:pPr>
    </w:p>
    <w:p w:rsidR="00393AA1" w:rsidRPr="008C548D" w:rsidRDefault="00393AA1" w:rsidP="00393AA1">
      <w:pPr>
        <w:spacing w:after="0" w:line="480" w:lineRule="auto"/>
        <w:jc w:val="center"/>
        <w:rPr>
          <w:rFonts w:ascii="Palatino Linotype" w:hAnsi="Palatino Linotype"/>
          <w:b/>
          <w:sz w:val="30"/>
          <w:szCs w:val="30"/>
        </w:rPr>
      </w:pPr>
      <w:r w:rsidRPr="008C548D">
        <w:rPr>
          <w:rFonts w:ascii="Palatino Linotype" w:hAnsi="Palatino Linotype"/>
          <w:b/>
          <w:sz w:val="30"/>
          <w:szCs w:val="30"/>
        </w:rPr>
        <w:lastRenderedPageBreak/>
        <w:t>DEDICATION</w:t>
      </w:r>
    </w:p>
    <w:p w:rsidR="00393AA1" w:rsidRPr="008C548D" w:rsidRDefault="00393AA1" w:rsidP="00393AA1">
      <w:pPr>
        <w:spacing w:after="0"/>
        <w:ind w:firstLine="720"/>
        <w:jc w:val="both"/>
        <w:rPr>
          <w:rFonts w:ascii="Palatino Linotype" w:hAnsi="Palatino Linotype"/>
          <w:sz w:val="30"/>
          <w:szCs w:val="30"/>
        </w:rPr>
      </w:pPr>
      <w:r w:rsidRPr="008C548D">
        <w:rPr>
          <w:rFonts w:ascii="Palatino Linotype" w:hAnsi="Palatino Linotype"/>
          <w:sz w:val="30"/>
          <w:szCs w:val="30"/>
        </w:rPr>
        <w:t xml:space="preserve">This work is dedicated to Almighty God for sustaining my life and giving me the strength and ability to carry out this research project and at the same time complete this course. I also dedicated to my beloved parent Elder &amp; Mrs. Marshall </w:t>
      </w:r>
      <w:proofErr w:type="spellStart"/>
      <w:r w:rsidRPr="008C548D">
        <w:rPr>
          <w:rFonts w:ascii="Palatino Linotype" w:hAnsi="Palatino Linotype"/>
          <w:sz w:val="30"/>
          <w:szCs w:val="30"/>
        </w:rPr>
        <w:t>Essien</w:t>
      </w:r>
      <w:proofErr w:type="spellEnd"/>
      <w:r w:rsidRPr="008C548D">
        <w:rPr>
          <w:rFonts w:ascii="Palatino Linotype" w:hAnsi="Palatino Linotype"/>
          <w:sz w:val="30"/>
          <w:szCs w:val="30"/>
        </w:rPr>
        <w:t xml:space="preserve"> for their parental capacities which have rendered this project a success.</w:t>
      </w:r>
    </w:p>
    <w:p w:rsidR="00393AA1" w:rsidRPr="008C548D" w:rsidRDefault="00393AA1" w:rsidP="00393AA1">
      <w:pPr>
        <w:spacing w:after="0" w:line="480" w:lineRule="auto"/>
        <w:jc w:val="both"/>
        <w:rPr>
          <w:rFonts w:ascii="Palatino Linotype" w:hAnsi="Palatino Linotype"/>
          <w:sz w:val="30"/>
          <w:szCs w:val="30"/>
        </w:rPr>
      </w:pPr>
    </w:p>
    <w:p w:rsidR="00393AA1" w:rsidRPr="008C548D" w:rsidRDefault="00393AA1" w:rsidP="00393AA1">
      <w:pPr>
        <w:spacing w:after="0" w:line="480" w:lineRule="auto"/>
        <w:jc w:val="both"/>
        <w:rPr>
          <w:rFonts w:ascii="Palatino Linotype" w:hAnsi="Palatino Linotype"/>
          <w:sz w:val="30"/>
          <w:szCs w:val="30"/>
        </w:rPr>
      </w:pPr>
    </w:p>
    <w:p w:rsidR="00393AA1" w:rsidRPr="008C548D" w:rsidRDefault="00393AA1" w:rsidP="00393AA1">
      <w:pPr>
        <w:spacing w:after="0" w:line="480" w:lineRule="auto"/>
        <w:jc w:val="both"/>
        <w:rPr>
          <w:rFonts w:ascii="Palatino Linotype" w:hAnsi="Palatino Linotype"/>
          <w:sz w:val="30"/>
          <w:szCs w:val="30"/>
        </w:rPr>
      </w:pPr>
    </w:p>
    <w:p w:rsidR="00393AA1" w:rsidRPr="008C548D" w:rsidRDefault="00393AA1" w:rsidP="00393AA1">
      <w:pPr>
        <w:spacing w:after="0" w:line="480" w:lineRule="auto"/>
        <w:jc w:val="both"/>
        <w:rPr>
          <w:rFonts w:ascii="Palatino Linotype" w:hAnsi="Palatino Linotype"/>
          <w:sz w:val="30"/>
          <w:szCs w:val="30"/>
        </w:rPr>
      </w:pPr>
    </w:p>
    <w:p w:rsidR="00393AA1" w:rsidRPr="008C548D" w:rsidRDefault="00393AA1" w:rsidP="00393AA1">
      <w:pPr>
        <w:spacing w:after="0" w:line="480" w:lineRule="auto"/>
        <w:jc w:val="both"/>
        <w:rPr>
          <w:rFonts w:ascii="Palatino Linotype" w:hAnsi="Palatino Linotype"/>
          <w:sz w:val="30"/>
          <w:szCs w:val="30"/>
        </w:rPr>
      </w:pPr>
    </w:p>
    <w:p w:rsidR="00393AA1" w:rsidRPr="008C548D" w:rsidRDefault="00393AA1" w:rsidP="00393AA1">
      <w:pPr>
        <w:spacing w:after="0" w:line="480" w:lineRule="auto"/>
        <w:jc w:val="both"/>
        <w:rPr>
          <w:rFonts w:ascii="Palatino Linotype" w:hAnsi="Palatino Linotype"/>
          <w:sz w:val="30"/>
          <w:szCs w:val="30"/>
        </w:rPr>
      </w:pPr>
    </w:p>
    <w:p w:rsidR="00393AA1" w:rsidRPr="008C548D" w:rsidRDefault="00393AA1" w:rsidP="00393AA1">
      <w:pPr>
        <w:spacing w:after="0" w:line="480" w:lineRule="auto"/>
        <w:jc w:val="both"/>
        <w:rPr>
          <w:rFonts w:ascii="Palatino Linotype" w:hAnsi="Palatino Linotype"/>
          <w:sz w:val="30"/>
          <w:szCs w:val="30"/>
        </w:rPr>
      </w:pPr>
    </w:p>
    <w:p w:rsidR="00393AA1" w:rsidRPr="008C548D" w:rsidRDefault="00393AA1" w:rsidP="00393AA1">
      <w:pPr>
        <w:spacing w:after="0" w:line="480" w:lineRule="auto"/>
        <w:jc w:val="both"/>
        <w:rPr>
          <w:rFonts w:ascii="Palatino Linotype" w:hAnsi="Palatino Linotype"/>
          <w:sz w:val="30"/>
          <w:szCs w:val="30"/>
        </w:rPr>
      </w:pPr>
    </w:p>
    <w:p w:rsidR="00393AA1" w:rsidRPr="008C548D" w:rsidRDefault="00393AA1" w:rsidP="00393AA1">
      <w:pPr>
        <w:spacing w:after="0" w:line="480" w:lineRule="auto"/>
        <w:jc w:val="both"/>
        <w:rPr>
          <w:rFonts w:ascii="Palatino Linotype" w:hAnsi="Palatino Linotype"/>
          <w:sz w:val="30"/>
          <w:szCs w:val="30"/>
        </w:rPr>
      </w:pPr>
    </w:p>
    <w:p w:rsidR="00393AA1" w:rsidRPr="008C548D" w:rsidRDefault="00393AA1" w:rsidP="00393AA1">
      <w:pPr>
        <w:spacing w:after="0" w:line="480" w:lineRule="auto"/>
        <w:jc w:val="center"/>
        <w:rPr>
          <w:rFonts w:ascii="Palatino Linotype" w:hAnsi="Palatino Linotype"/>
          <w:b/>
          <w:sz w:val="30"/>
          <w:szCs w:val="30"/>
        </w:rPr>
      </w:pPr>
    </w:p>
    <w:p w:rsidR="00393AA1" w:rsidRPr="008C548D" w:rsidRDefault="00393AA1" w:rsidP="00393AA1">
      <w:pPr>
        <w:spacing w:after="0" w:line="480" w:lineRule="auto"/>
        <w:jc w:val="center"/>
        <w:rPr>
          <w:rFonts w:ascii="Palatino Linotype" w:hAnsi="Palatino Linotype"/>
          <w:b/>
          <w:sz w:val="30"/>
          <w:szCs w:val="30"/>
        </w:rPr>
      </w:pPr>
    </w:p>
    <w:p w:rsidR="00393AA1" w:rsidRPr="008C548D" w:rsidRDefault="00393AA1" w:rsidP="00393AA1">
      <w:pPr>
        <w:spacing w:after="0" w:line="480" w:lineRule="auto"/>
        <w:jc w:val="center"/>
        <w:rPr>
          <w:rFonts w:ascii="Palatino Linotype" w:hAnsi="Palatino Linotype"/>
          <w:b/>
          <w:sz w:val="30"/>
          <w:szCs w:val="30"/>
        </w:rPr>
      </w:pPr>
      <w:r w:rsidRPr="008C548D">
        <w:rPr>
          <w:rFonts w:ascii="Palatino Linotype" w:hAnsi="Palatino Linotype"/>
          <w:b/>
          <w:sz w:val="30"/>
          <w:szCs w:val="30"/>
        </w:rPr>
        <w:lastRenderedPageBreak/>
        <w:t>ACKNOWLEDGEMENTS</w:t>
      </w:r>
    </w:p>
    <w:p w:rsidR="00393AA1" w:rsidRPr="008C548D" w:rsidRDefault="00393AA1" w:rsidP="00393AA1">
      <w:pPr>
        <w:spacing w:line="360" w:lineRule="auto"/>
        <w:ind w:firstLine="720"/>
        <w:jc w:val="both"/>
        <w:rPr>
          <w:rFonts w:ascii="Palatino Linotype" w:hAnsi="Palatino Linotype"/>
          <w:sz w:val="30"/>
          <w:szCs w:val="30"/>
        </w:rPr>
      </w:pPr>
      <w:r w:rsidRPr="008C548D">
        <w:rPr>
          <w:rFonts w:ascii="Palatino Linotype" w:hAnsi="Palatino Linotype"/>
          <w:sz w:val="30"/>
          <w:szCs w:val="30"/>
        </w:rPr>
        <w:t xml:space="preserve">I am sincerely grateful to God Almighty for his infinite grace that has kept me all through my academic pursuit. My heartfelt gratitude goes to my supervisor Dr. George </w:t>
      </w:r>
      <w:proofErr w:type="spellStart"/>
      <w:r w:rsidRPr="008C548D">
        <w:rPr>
          <w:rFonts w:ascii="Palatino Linotype" w:hAnsi="Palatino Linotype"/>
          <w:sz w:val="30"/>
          <w:szCs w:val="30"/>
        </w:rPr>
        <w:t>Udoh</w:t>
      </w:r>
      <w:proofErr w:type="spellEnd"/>
      <w:r w:rsidRPr="008C548D">
        <w:rPr>
          <w:rFonts w:ascii="Palatino Linotype" w:hAnsi="Palatino Linotype"/>
          <w:sz w:val="30"/>
          <w:szCs w:val="30"/>
        </w:rPr>
        <w:t xml:space="preserve"> for his patient and guidance towards the success of this work.</w:t>
      </w:r>
    </w:p>
    <w:p w:rsidR="00393AA1" w:rsidRPr="008C548D" w:rsidRDefault="00393AA1" w:rsidP="00393AA1">
      <w:pPr>
        <w:spacing w:line="360" w:lineRule="auto"/>
        <w:ind w:firstLine="720"/>
        <w:jc w:val="both"/>
        <w:rPr>
          <w:rFonts w:ascii="Palatino Linotype" w:hAnsi="Palatino Linotype"/>
          <w:sz w:val="30"/>
          <w:szCs w:val="30"/>
        </w:rPr>
      </w:pPr>
      <w:r w:rsidRPr="008C548D">
        <w:rPr>
          <w:rFonts w:ascii="Palatino Linotype" w:hAnsi="Palatino Linotype"/>
          <w:sz w:val="30"/>
          <w:szCs w:val="30"/>
        </w:rPr>
        <w:t xml:space="preserve">I am forever grateful. I acknowledge all my lecturers Pastor </w:t>
      </w:r>
      <w:proofErr w:type="spellStart"/>
      <w:r w:rsidRPr="008C548D">
        <w:rPr>
          <w:rFonts w:ascii="Palatino Linotype" w:hAnsi="Palatino Linotype"/>
          <w:sz w:val="30"/>
          <w:szCs w:val="30"/>
        </w:rPr>
        <w:t>Enefio</w:t>
      </w:r>
      <w:r w:rsidR="009760D0">
        <w:rPr>
          <w:rFonts w:ascii="Palatino Linotype" w:hAnsi="Palatino Linotype"/>
          <w:sz w:val="30"/>
          <w:szCs w:val="30"/>
        </w:rPr>
        <w:t>k</w:t>
      </w:r>
      <w:proofErr w:type="spellEnd"/>
      <w:r w:rsidR="009760D0">
        <w:rPr>
          <w:rFonts w:ascii="Palatino Linotype" w:hAnsi="Palatino Linotype"/>
          <w:sz w:val="30"/>
          <w:szCs w:val="30"/>
        </w:rPr>
        <w:t xml:space="preserve"> </w:t>
      </w:r>
      <w:proofErr w:type="spellStart"/>
      <w:r w:rsidR="009760D0">
        <w:rPr>
          <w:rFonts w:ascii="Palatino Linotype" w:hAnsi="Palatino Linotype"/>
          <w:sz w:val="30"/>
          <w:szCs w:val="30"/>
        </w:rPr>
        <w:t>Inyang</w:t>
      </w:r>
      <w:proofErr w:type="spellEnd"/>
      <w:r w:rsidR="009760D0">
        <w:rPr>
          <w:rFonts w:ascii="Palatino Linotype" w:hAnsi="Palatino Linotype"/>
          <w:sz w:val="30"/>
          <w:szCs w:val="30"/>
        </w:rPr>
        <w:t xml:space="preserve">, Mr. Emmanuel </w:t>
      </w:r>
      <w:proofErr w:type="spellStart"/>
      <w:r w:rsidR="009760D0">
        <w:rPr>
          <w:rFonts w:ascii="Palatino Linotype" w:hAnsi="Palatino Linotype"/>
          <w:sz w:val="30"/>
          <w:szCs w:val="30"/>
        </w:rPr>
        <w:t>Ebong</w:t>
      </w:r>
      <w:proofErr w:type="spellEnd"/>
      <w:r w:rsidR="009760D0">
        <w:rPr>
          <w:rFonts w:ascii="Palatino Linotype" w:hAnsi="Palatino Linotype"/>
          <w:sz w:val="30"/>
          <w:szCs w:val="30"/>
        </w:rPr>
        <w:t>, Mis</w:t>
      </w:r>
      <w:r w:rsidRPr="008C548D">
        <w:rPr>
          <w:rFonts w:ascii="Palatino Linotype" w:hAnsi="Palatino Linotype"/>
          <w:sz w:val="30"/>
          <w:szCs w:val="30"/>
        </w:rPr>
        <w:t xml:space="preserve">s Philomena </w:t>
      </w:r>
      <w:proofErr w:type="spellStart"/>
      <w:r w:rsidRPr="008C548D">
        <w:rPr>
          <w:rFonts w:ascii="Palatino Linotype" w:hAnsi="Palatino Linotype"/>
          <w:sz w:val="30"/>
          <w:szCs w:val="30"/>
        </w:rPr>
        <w:t>Umoren</w:t>
      </w:r>
      <w:proofErr w:type="spellEnd"/>
      <w:r w:rsidRPr="008C548D">
        <w:rPr>
          <w:rFonts w:ascii="Palatino Linotype" w:hAnsi="Palatino Linotype"/>
          <w:sz w:val="30"/>
          <w:szCs w:val="30"/>
        </w:rPr>
        <w:t xml:space="preserve">, Mr. Victor </w:t>
      </w:r>
      <w:proofErr w:type="spellStart"/>
      <w:r w:rsidRPr="008C548D">
        <w:rPr>
          <w:rFonts w:ascii="Palatino Linotype" w:hAnsi="Palatino Linotype"/>
          <w:sz w:val="30"/>
          <w:szCs w:val="30"/>
        </w:rPr>
        <w:t>Ikpat</w:t>
      </w:r>
      <w:proofErr w:type="spellEnd"/>
      <w:r w:rsidRPr="008C548D">
        <w:rPr>
          <w:rFonts w:ascii="Palatino Linotype" w:hAnsi="Palatino Linotype"/>
          <w:sz w:val="30"/>
          <w:szCs w:val="30"/>
        </w:rPr>
        <w:t xml:space="preserve"> and Mr. Samuel </w:t>
      </w:r>
      <w:proofErr w:type="spellStart"/>
      <w:r w:rsidRPr="008C548D">
        <w:rPr>
          <w:rFonts w:ascii="Palatino Linotype" w:hAnsi="Palatino Linotype"/>
          <w:sz w:val="30"/>
          <w:szCs w:val="30"/>
        </w:rPr>
        <w:t>Udofia</w:t>
      </w:r>
      <w:proofErr w:type="spellEnd"/>
      <w:r w:rsidRPr="008C548D">
        <w:rPr>
          <w:rFonts w:ascii="Palatino Linotype" w:hAnsi="Palatino Linotype"/>
          <w:sz w:val="30"/>
          <w:szCs w:val="30"/>
        </w:rPr>
        <w:t xml:space="preserve"> for their efforts to make sure I sail through.</w:t>
      </w:r>
      <w:r w:rsidR="000911FF">
        <w:rPr>
          <w:rFonts w:ascii="Palatino Linotype" w:hAnsi="Palatino Linotype"/>
          <w:sz w:val="30"/>
          <w:szCs w:val="30"/>
        </w:rPr>
        <w:t xml:space="preserve"> </w:t>
      </w:r>
      <w:r w:rsidR="000911FF" w:rsidRPr="008C548D">
        <w:rPr>
          <w:rFonts w:ascii="Palatino Linotype" w:hAnsi="Palatino Linotype"/>
          <w:sz w:val="30"/>
          <w:szCs w:val="30"/>
        </w:rPr>
        <w:t xml:space="preserve">My unreserved gratitude also goes to my parent Elder &amp; Mrs. Marshall </w:t>
      </w:r>
      <w:proofErr w:type="spellStart"/>
      <w:r w:rsidR="000911FF" w:rsidRPr="008C548D">
        <w:rPr>
          <w:rFonts w:ascii="Palatino Linotype" w:hAnsi="Palatino Linotype"/>
          <w:sz w:val="30"/>
          <w:szCs w:val="30"/>
        </w:rPr>
        <w:t>Essien</w:t>
      </w:r>
      <w:proofErr w:type="spellEnd"/>
      <w:r w:rsidR="000911FF" w:rsidRPr="008C548D">
        <w:rPr>
          <w:rFonts w:ascii="Palatino Linotype" w:hAnsi="Palatino Linotype"/>
          <w:sz w:val="30"/>
          <w:szCs w:val="30"/>
        </w:rPr>
        <w:t xml:space="preserve">, my cousin, Engr. </w:t>
      </w:r>
      <w:proofErr w:type="spellStart"/>
      <w:r w:rsidR="000911FF" w:rsidRPr="008C548D">
        <w:rPr>
          <w:rFonts w:ascii="Palatino Linotype" w:hAnsi="Palatino Linotype"/>
          <w:sz w:val="30"/>
          <w:szCs w:val="30"/>
        </w:rPr>
        <w:t>Nsikak</w:t>
      </w:r>
      <w:proofErr w:type="spellEnd"/>
      <w:r w:rsidR="000911FF" w:rsidRPr="008C548D">
        <w:rPr>
          <w:rFonts w:ascii="Palatino Linotype" w:hAnsi="Palatino Linotype"/>
          <w:sz w:val="30"/>
          <w:szCs w:val="30"/>
        </w:rPr>
        <w:t xml:space="preserve"> </w:t>
      </w:r>
      <w:proofErr w:type="spellStart"/>
      <w:r w:rsidR="000911FF" w:rsidRPr="008C548D">
        <w:rPr>
          <w:rFonts w:ascii="Palatino Linotype" w:hAnsi="Palatino Linotype"/>
          <w:sz w:val="30"/>
          <w:szCs w:val="30"/>
        </w:rPr>
        <w:t>Essien</w:t>
      </w:r>
      <w:proofErr w:type="spellEnd"/>
      <w:r w:rsidR="000911FF" w:rsidRPr="008C548D">
        <w:rPr>
          <w:rFonts w:ascii="Palatino Linotype" w:hAnsi="Palatino Linotype"/>
          <w:sz w:val="30"/>
          <w:szCs w:val="30"/>
        </w:rPr>
        <w:t xml:space="preserve">, my sibling and also my friends for their love and support which has actually shaped my life positively. </w:t>
      </w:r>
      <w:r w:rsidRPr="008C548D">
        <w:rPr>
          <w:rFonts w:ascii="Palatino Linotype" w:hAnsi="Palatino Linotype"/>
          <w:sz w:val="30"/>
          <w:szCs w:val="30"/>
        </w:rPr>
        <w:t xml:space="preserve"> Also to all who have in one way or the other contributed to the successful completion of my studies, I love you all. Thank you</w:t>
      </w:r>
    </w:p>
    <w:p w:rsidR="00393AA1" w:rsidRPr="008C548D" w:rsidRDefault="00393AA1" w:rsidP="00393AA1">
      <w:pPr>
        <w:jc w:val="center"/>
        <w:rPr>
          <w:rFonts w:ascii="Palatino Linotype" w:hAnsi="Palatino Linotype" w:cs="Times New Roman"/>
          <w:b/>
          <w:sz w:val="30"/>
          <w:szCs w:val="30"/>
        </w:rPr>
      </w:pPr>
    </w:p>
    <w:p w:rsidR="00393AA1" w:rsidRPr="008C548D" w:rsidRDefault="00393AA1" w:rsidP="00393AA1">
      <w:pPr>
        <w:jc w:val="center"/>
        <w:rPr>
          <w:rFonts w:ascii="Palatino Linotype" w:hAnsi="Palatino Linotype" w:cs="Times New Roman"/>
          <w:b/>
          <w:sz w:val="30"/>
          <w:szCs w:val="30"/>
        </w:rPr>
      </w:pPr>
    </w:p>
    <w:p w:rsidR="00393AA1" w:rsidRDefault="00393AA1" w:rsidP="00393AA1">
      <w:pPr>
        <w:jc w:val="center"/>
        <w:rPr>
          <w:rFonts w:ascii="Palatino Linotype" w:hAnsi="Palatino Linotype" w:cs="Times New Roman"/>
          <w:b/>
          <w:sz w:val="30"/>
          <w:szCs w:val="30"/>
        </w:rPr>
      </w:pPr>
    </w:p>
    <w:p w:rsidR="000911FF" w:rsidRPr="008C548D" w:rsidRDefault="000911FF" w:rsidP="00393AA1">
      <w:pPr>
        <w:jc w:val="center"/>
        <w:rPr>
          <w:rFonts w:ascii="Palatino Linotype" w:hAnsi="Palatino Linotype" w:cs="Times New Roman"/>
          <w:b/>
          <w:sz w:val="30"/>
          <w:szCs w:val="30"/>
        </w:rPr>
      </w:pPr>
    </w:p>
    <w:p w:rsidR="00393AA1" w:rsidRPr="008C548D" w:rsidRDefault="00393AA1" w:rsidP="00393AA1">
      <w:pPr>
        <w:jc w:val="center"/>
        <w:rPr>
          <w:rFonts w:ascii="Palatino Linotype" w:hAnsi="Palatino Linotype" w:cs="Times New Roman"/>
          <w:b/>
          <w:sz w:val="30"/>
          <w:szCs w:val="30"/>
        </w:rPr>
      </w:pPr>
    </w:p>
    <w:p w:rsidR="00393AA1" w:rsidRPr="008C548D" w:rsidRDefault="00393AA1" w:rsidP="00393AA1">
      <w:pPr>
        <w:jc w:val="center"/>
        <w:rPr>
          <w:rFonts w:ascii="Palatino Linotype" w:hAnsi="Palatino Linotype" w:cs="Times New Roman"/>
          <w:b/>
          <w:sz w:val="30"/>
          <w:szCs w:val="30"/>
        </w:rPr>
      </w:pPr>
      <w:r w:rsidRPr="008C548D">
        <w:rPr>
          <w:rFonts w:ascii="Palatino Linotype" w:hAnsi="Palatino Linotype" w:cs="Times New Roman"/>
          <w:b/>
          <w:sz w:val="30"/>
          <w:szCs w:val="30"/>
        </w:rPr>
        <w:lastRenderedPageBreak/>
        <w:t xml:space="preserve">ABSTRACT </w:t>
      </w:r>
    </w:p>
    <w:p w:rsidR="00393AA1" w:rsidRPr="008C548D" w:rsidRDefault="00393AA1" w:rsidP="00393AA1">
      <w:pPr>
        <w:spacing w:line="240" w:lineRule="auto"/>
        <w:jc w:val="both"/>
        <w:rPr>
          <w:rFonts w:ascii="Palatino Linotype" w:hAnsi="Palatino Linotype" w:cs="Times New Roman"/>
          <w:sz w:val="30"/>
          <w:szCs w:val="30"/>
        </w:rPr>
      </w:pPr>
      <w:r w:rsidRPr="008C548D">
        <w:rPr>
          <w:rFonts w:ascii="Palatino Linotype" w:hAnsi="Palatino Linotype" w:cs="Times New Roman"/>
          <w:sz w:val="30"/>
          <w:szCs w:val="30"/>
        </w:rPr>
        <w:t xml:space="preserve">A study on an assessment of National Orientation Agency’s political enlightenment </w:t>
      </w:r>
      <w:proofErr w:type="spellStart"/>
      <w:r w:rsidRPr="008C548D">
        <w:rPr>
          <w:rFonts w:ascii="Palatino Linotype" w:hAnsi="Palatino Linotype" w:cs="Times New Roman"/>
          <w:sz w:val="30"/>
          <w:szCs w:val="30"/>
        </w:rPr>
        <w:t>programmes</w:t>
      </w:r>
      <w:proofErr w:type="spellEnd"/>
      <w:r w:rsidRPr="008C548D">
        <w:rPr>
          <w:rFonts w:ascii="Palatino Linotype" w:hAnsi="Palatino Linotype" w:cs="Times New Roman"/>
          <w:sz w:val="30"/>
          <w:szCs w:val="30"/>
        </w:rPr>
        <w:t xml:space="preserve"> during 2015 general elections was explored in order to assess the role so far played by the agency.  The study’s design was the survey method. The population of the study based on 2006 census </w:t>
      </w:r>
      <w:r w:rsidR="00827DCF">
        <w:rPr>
          <w:rFonts w:ascii="Palatino Linotype" w:hAnsi="Palatino Linotype" w:cs="Times New Roman"/>
          <w:sz w:val="30"/>
          <w:szCs w:val="30"/>
        </w:rPr>
        <w:t>was 554, 090 and a sample of 222</w:t>
      </w:r>
      <w:r w:rsidRPr="008C548D">
        <w:rPr>
          <w:rFonts w:ascii="Palatino Linotype" w:hAnsi="Palatino Linotype" w:cs="Times New Roman"/>
          <w:sz w:val="30"/>
          <w:szCs w:val="30"/>
        </w:rPr>
        <w:t xml:space="preserve"> was determined from the study’s population through </w:t>
      </w:r>
      <w:proofErr w:type="spellStart"/>
      <w:r w:rsidRPr="008C548D">
        <w:rPr>
          <w:rFonts w:ascii="Palatino Linotype" w:hAnsi="Palatino Linotype" w:cs="Times New Roman"/>
          <w:sz w:val="30"/>
          <w:szCs w:val="30"/>
        </w:rPr>
        <w:t>Yaro</w:t>
      </w:r>
      <w:proofErr w:type="spellEnd"/>
      <w:r w:rsidRPr="008C548D">
        <w:rPr>
          <w:rFonts w:ascii="Palatino Linotype" w:hAnsi="Palatino Linotype" w:cs="Times New Roman"/>
          <w:sz w:val="30"/>
          <w:szCs w:val="30"/>
        </w:rPr>
        <w:t xml:space="preserve"> Yamani. The study’s tool was the questionnaire. Data for the study were presented using percentage as statistical tool. Findings showed that the electorate in </w:t>
      </w:r>
      <w:proofErr w:type="spellStart"/>
      <w:r w:rsidRPr="008C548D">
        <w:rPr>
          <w:rFonts w:ascii="Palatino Linotype" w:hAnsi="Palatino Linotype" w:cs="Times New Roman"/>
          <w:sz w:val="30"/>
          <w:szCs w:val="30"/>
        </w:rPr>
        <w:t>Uyo</w:t>
      </w:r>
      <w:proofErr w:type="spellEnd"/>
      <w:r w:rsidRPr="008C548D">
        <w:rPr>
          <w:rFonts w:ascii="Palatino Linotype" w:hAnsi="Palatino Linotype" w:cs="Times New Roman"/>
          <w:sz w:val="30"/>
          <w:szCs w:val="30"/>
        </w:rPr>
        <w:t xml:space="preserve"> metropolis was not really enlightened during the 2015 general election. Secondly, the National Orientation Agency only </w:t>
      </w:r>
      <w:proofErr w:type="spellStart"/>
      <w:r w:rsidRPr="008C548D">
        <w:rPr>
          <w:rFonts w:ascii="Palatino Linotype" w:hAnsi="Palatino Linotype" w:cs="Times New Roman"/>
          <w:sz w:val="30"/>
          <w:szCs w:val="30"/>
        </w:rPr>
        <w:t>sensitised</w:t>
      </w:r>
      <w:proofErr w:type="spellEnd"/>
      <w:r w:rsidRPr="008C548D">
        <w:rPr>
          <w:rFonts w:ascii="Palatino Linotype" w:hAnsi="Palatino Linotype" w:cs="Times New Roman"/>
          <w:sz w:val="30"/>
          <w:szCs w:val="30"/>
        </w:rPr>
        <w:t xml:space="preserve"> a minority of the electorate on </w:t>
      </w:r>
      <w:proofErr w:type="spellStart"/>
      <w:r w:rsidRPr="008C548D">
        <w:rPr>
          <w:rFonts w:ascii="Palatino Linotype" w:hAnsi="Palatino Linotype" w:cs="Times New Roman"/>
          <w:sz w:val="30"/>
          <w:szCs w:val="30"/>
        </w:rPr>
        <w:t>programme</w:t>
      </w:r>
      <w:proofErr w:type="spellEnd"/>
      <w:r w:rsidRPr="008C548D">
        <w:rPr>
          <w:rFonts w:ascii="Palatino Linotype" w:hAnsi="Palatino Linotype" w:cs="Times New Roman"/>
          <w:sz w:val="30"/>
          <w:szCs w:val="30"/>
        </w:rPr>
        <w:t xml:space="preserve"> of the 2015 general election. Based on these findings, the study recommended that the national orientation agency should intensify its awareness </w:t>
      </w:r>
      <w:proofErr w:type="spellStart"/>
      <w:r w:rsidRPr="008C548D">
        <w:rPr>
          <w:rFonts w:ascii="Palatino Linotype" w:hAnsi="Palatino Linotype" w:cs="Times New Roman"/>
          <w:sz w:val="30"/>
          <w:szCs w:val="30"/>
        </w:rPr>
        <w:t>programme</w:t>
      </w:r>
      <w:proofErr w:type="spellEnd"/>
      <w:r w:rsidRPr="008C548D">
        <w:rPr>
          <w:rFonts w:ascii="Palatino Linotype" w:hAnsi="Palatino Linotype" w:cs="Times New Roman"/>
          <w:sz w:val="30"/>
          <w:szCs w:val="30"/>
        </w:rPr>
        <w:t xml:space="preserve"> in subsequent elections. Resident living in rural areas in </w:t>
      </w:r>
      <w:proofErr w:type="spellStart"/>
      <w:r w:rsidRPr="008C548D">
        <w:rPr>
          <w:rFonts w:ascii="Palatino Linotype" w:hAnsi="Palatino Linotype" w:cs="Times New Roman"/>
          <w:sz w:val="30"/>
          <w:szCs w:val="30"/>
        </w:rPr>
        <w:t>Uyo</w:t>
      </w:r>
      <w:proofErr w:type="spellEnd"/>
      <w:r w:rsidRPr="008C548D">
        <w:rPr>
          <w:rFonts w:ascii="Palatino Linotype" w:hAnsi="Palatino Linotype" w:cs="Times New Roman"/>
          <w:sz w:val="30"/>
          <w:szCs w:val="30"/>
        </w:rPr>
        <w:t xml:space="preserve"> should be touched by electoral </w:t>
      </w:r>
      <w:proofErr w:type="spellStart"/>
      <w:r w:rsidRPr="008C548D">
        <w:rPr>
          <w:rFonts w:ascii="Palatino Linotype" w:hAnsi="Palatino Linotype" w:cs="Times New Roman"/>
          <w:sz w:val="30"/>
          <w:szCs w:val="30"/>
        </w:rPr>
        <w:t>programmes</w:t>
      </w:r>
      <w:proofErr w:type="spellEnd"/>
      <w:r w:rsidRPr="008C548D">
        <w:rPr>
          <w:rFonts w:ascii="Palatino Linotype" w:hAnsi="Palatino Linotype" w:cs="Times New Roman"/>
          <w:sz w:val="30"/>
          <w:szCs w:val="30"/>
        </w:rPr>
        <w:t xml:space="preserve"> via communication </w:t>
      </w:r>
      <w:proofErr w:type="gramStart"/>
      <w:r w:rsidRPr="008C548D">
        <w:rPr>
          <w:rFonts w:ascii="Palatino Linotype" w:hAnsi="Palatino Linotype" w:cs="Times New Roman"/>
          <w:sz w:val="30"/>
          <w:szCs w:val="30"/>
        </w:rPr>
        <w:t>means,</w:t>
      </w:r>
      <w:proofErr w:type="gramEnd"/>
      <w:r w:rsidRPr="008C548D">
        <w:rPr>
          <w:rFonts w:ascii="Palatino Linotype" w:hAnsi="Palatino Linotype" w:cs="Times New Roman"/>
          <w:sz w:val="30"/>
          <w:szCs w:val="30"/>
        </w:rPr>
        <w:t xml:space="preserve"> the staff working for the national orientation agency should be equipped with appropriate tools when disseminating basic information on election issues. Then the </w:t>
      </w:r>
      <w:proofErr w:type="spellStart"/>
      <w:r w:rsidRPr="008C548D">
        <w:rPr>
          <w:rFonts w:ascii="Palatino Linotype" w:hAnsi="Palatino Linotype" w:cs="Times New Roman"/>
          <w:sz w:val="30"/>
          <w:szCs w:val="30"/>
        </w:rPr>
        <w:t>mobilisation</w:t>
      </w:r>
      <w:proofErr w:type="spellEnd"/>
      <w:r w:rsidRPr="008C548D">
        <w:rPr>
          <w:rFonts w:ascii="Palatino Linotype" w:hAnsi="Palatino Linotype" w:cs="Times New Roman"/>
          <w:sz w:val="30"/>
          <w:szCs w:val="30"/>
        </w:rPr>
        <w:t xml:space="preserve"> process should be adequately conducted during other elections. Lastly, staff of the National Orientation Agency should be sent on refresher courses so as to update their knowledge in enlightenment </w:t>
      </w:r>
      <w:proofErr w:type="spellStart"/>
      <w:r w:rsidRPr="008C548D">
        <w:rPr>
          <w:rFonts w:ascii="Palatino Linotype" w:hAnsi="Palatino Linotype" w:cs="Times New Roman"/>
          <w:sz w:val="30"/>
          <w:szCs w:val="30"/>
        </w:rPr>
        <w:t>programme</w:t>
      </w:r>
      <w:proofErr w:type="spellEnd"/>
      <w:r w:rsidRPr="008C548D">
        <w:rPr>
          <w:rFonts w:ascii="Palatino Linotype" w:hAnsi="Palatino Linotype" w:cs="Times New Roman"/>
          <w:sz w:val="30"/>
          <w:szCs w:val="30"/>
        </w:rPr>
        <w:t xml:space="preserve"> dissemination to the electorates. </w:t>
      </w:r>
    </w:p>
    <w:p w:rsidR="00393AA1" w:rsidRPr="008C548D" w:rsidRDefault="00393AA1" w:rsidP="00393AA1">
      <w:pPr>
        <w:spacing w:line="480" w:lineRule="auto"/>
        <w:jc w:val="center"/>
        <w:rPr>
          <w:rFonts w:ascii="Palatino Linotype" w:hAnsi="Palatino Linotype" w:cs="Times New Roman"/>
          <w:b/>
          <w:sz w:val="30"/>
          <w:szCs w:val="30"/>
        </w:rPr>
      </w:pPr>
    </w:p>
    <w:p w:rsidR="00393AA1" w:rsidRPr="008C548D" w:rsidRDefault="00393AA1" w:rsidP="00393AA1">
      <w:pPr>
        <w:spacing w:line="480" w:lineRule="auto"/>
        <w:jc w:val="center"/>
        <w:rPr>
          <w:rFonts w:ascii="Palatino Linotype" w:hAnsi="Palatino Linotype" w:cs="Times New Roman"/>
          <w:b/>
          <w:sz w:val="30"/>
          <w:szCs w:val="30"/>
        </w:rPr>
      </w:pPr>
    </w:p>
    <w:p w:rsidR="00393AA1" w:rsidRPr="008C548D" w:rsidRDefault="00393AA1" w:rsidP="00393AA1">
      <w:pPr>
        <w:jc w:val="center"/>
        <w:rPr>
          <w:rFonts w:ascii="Palatino Linotype" w:hAnsi="Palatino Linotype" w:cs="Times New Roman"/>
          <w:b/>
          <w:sz w:val="30"/>
          <w:szCs w:val="30"/>
        </w:rPr>
      </w:pPr>
      <w:r w:rsidRPr="008C548D">
        <w:rPr>
          <w:rFonts w:ascii="Palatino Linotype" w:hAnsi="Palatino Linotype" w:cs="Times New Roman"/>
          <w:b/>
          <w:sz w:val="30"/>
          <w:szCs w:val="30"/>
        </w:rPr>
        <w:lastRenderedPageBreak/>
        <w:t>TABLE OF CONTENT</w:t>
      </w:r>
      <w:r w:rsidR="000911FF">
        <w:rPr>
          <w:rFonts w:ascii="Palatino Linotype" w:hAnsi="Palatino Linotype" w:cs="Times New Roman"/>
          <w:b/>
          <w:sz w:val="30"/>
          <w:szCs w:val="30"/>
        </w:rPr>
        <w:t>S</w:t>
      </w:r>
      <w:r w:rsidRPr="008C548D">
        <w:rPr>
          <w:rFonts w:ascii="Palatino Linotype" w:hAnsi="Palatino Linotype" w:cs="Times New Roman"/>
          <w:b/>
          <w:sz w:val="30"/>
          <w:szCs w:val="30"/>
        </w:rPr>
        <w:t xml:space="preserve"> </w:t>
      </w:r>
    </w:p>
    <w:p w:rsidR="00393AA1" w:rsidRPr="008E15CA" w:rsidRDefault="00393AA1" w:rsidP="00393AA1">
      <w:pPr>
        <w:spacing w:after="0" w:line="360" w:lineRule="auto"/>
        <w:rPr>
          <w:rFonts w:ascii="Times New Roman" w:hAnsi="Times New Roman" w:cs="Times New Roman"/>
          <w:sz w:val="30"/>
          <w:szCs w:val="30"/>
        </w:rPr>
      </w:pPr>
      <w:r w:rsidRPr="008E15CA">
        <w:rPr>
          <w:rFonts w:ascii="Times New Roman" w:hAnsi="Times New Roman" w:cs="Times New Roman"/>
          <w:sz w:val="30"/>
          <w:szCs w:val="30"/>
        </w:rPr>
        <w:t xml:space="preserve">Cover page </w:t>
      </w:r>
    </w:p>
    <w:p w:rsidR="00393AA1" w:rsidRPr="008E15CA" w:rsidRDefault="00393AA1" w:rsidP="000911FF">
      <w:pPr>
        <w:spacing w:after="0" w:line="360" w:lineRule="auto"/>
        <w:rPr>
          <w:rFonts w:ascii="Times New Roman" w:hAnsi="Times New Roman" w:cs="Times New Roman"/>
          <w:sz w:val="30"/>
          <w:szCs w:val="30"/>
        </w:rPr>
      </w:pPr>
      <w:r w:rsidRPr="008E15CA">
        <w:rPr>
          <w:rFonts w:ascii="Times New Roman" w:hAnsi="Times New Roman" w:cs="Times New Roman"/>
          <w:sz w:val="30"/>
          <w:szCs w:val="30"/>
        </w:rPr>
        <w:t>Title page</w:t>
      </w:r>
    </w:p>
    <w:p w:rsidR="00393AA1" w:rsidRPr="008E15CA" w:rsidRDefault="00393AA1" w:rsidP="000911FF">
      <w:pPr>
        <w:spacing w:after="0" w:line="360" w:lineRule="auto"/>
        <w:rPr>
          <w:rFonts w:ascii="Times New Roman" w:hAnsi="Times New Roman" w:cs="Times New Roman"/>
          <w:sz w:val="30"/>
          <w:szCs w:val="30"/>
        </w:rPr>
      </w:pPr>
      <w:r w:rsidRPr="008E15CA">
        <w:rPr>
          <w:rFonts w:ascii="Times New Roman" w:hAnsi="Times New Roman" w:cs="Times New Roman"/>
          <w:sz w:val="30"/>
          <w:szCs w:val="30"/>
        </w:rPr>
        <w:t>Certification</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i</w:t>
      </w:r>
    </w:p>
    <w:p w:rsidR="00393AA1" w:rsidRPr="008E15CA" w:rsidRDefault="00393AA1" w:rsidP="000911FF">
      <w:pPr>
        <w:spacing w:after="0" w:line="360" w:lineRule="auto"/>
        <w:rPr>
          <w:rFonts w:ascii="Times New Roman" w:hAnsi="Times New Roman" w:cs="Times New Roman"/>
          <w:sz w:val="30"/>
          <w:szCs w:val="30"/>
        </w:rPr>
      </w:pPr>
      <w:r w:rsidRPr="008E15CA">
        <w:rPr>
          <w:rFonts w:ascii="Times New Roman" w:hAnsi="Times New Roman" w:cs="Times New Roman"/>
          <w:sz w:val="30"/>
          <w:szCs w:val="30"/>
        </w:rPr>
        <w:t>Dedication</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ii</w:t>
      </w:r>
    </w:p>
    <w:p w:rsidR="00393AA1" w:rsidRPr="008E15CA" w:rsidRDefault="00393AA1" w:rsidP="000911FF">
      <w:pPr>
        <w:spacing w:after="0" w:line="360" w:lineRule="auto"/>
        <w:rPr>
          <w:rFonts w:ascii="Times New Roman" w:hAnsi="Times New Roman" w:cs="Times New Roman"/>
          <w:sz w:val="30"/>
          <w:szCs w:val="30"/>
        </w:rPr>
      </w:pPr>
      <w:r w:rsidRPr="008E15CA">
        <w:rPr>
          <w:rFonts w:ascii="Times New Roman" w:hAnsi="Times New Roman" w:cs="Times New Roman"/>
          <w:sz w:val="30"/>
          <w:szCs w:val="30"/>
        </w:rPr>
        <w:t>Acknowledgements</w:t>
      </w:r>
      <w:r w:rsidRPr="008E15CA">
        <w:rPr>
          <w:rFonts w:ascii="Times New Roman" w:hAnsi="Times New Roman" w:cs="Times New Roman"/>
          <w:sz w:val="30"/>
          <w:szCs w:val="30"/>
        </w:rPr>
        <w:tab/>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iii</w:t>
      </w:r>
    </w:p>
    <w:p w:rsidR="00393AA1" w:rsidRPr="008E15CA" w:rsidRDefault="00393AA1" w:rsidP="000911FF">
      <w:pPr>
        <w:spacing w:after="0" w:line="360" w:lineRule="auto"/>
        <w:rPr>
          <w:rFonts w:ascii="Times New Roman" w:hAnsi="Times New Roman" w:cs="Times New Roman"/>
          <w:sz w:val="30"/>
          <w:szCs w:val="30"/>
        </w:rPr>
      </w:pPr>
      <w:r w:rsidRPr="008E15CA">
        <w:rPr>
          <w:rFonts w:ascii="Times New Roman" w:hAnsi="Times New Roman" w:cs="Times New Roman"/>
          <w:sz w:val="30"/>
          <w:szCs w:val="30"/>
        </w:rPr>
        <w:t>Abstract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r>
      <w:proofErr w:type="gramStart"/>
      <w:r w:rsidRPr="008E15CA">
        <w:rPr>
          <w:rFonts w:ascii="Times New Roman" w:hAnsi="Times New Roman" w:cs="Times New Roman"/>
          <w:sz w:val="30"/>
          <w:szCs w:val="30"/>
        </w:rPr>
        <w:t>iv</w:t>
      </w:r>
      <w:proofErr w:type="gramEnd"/>
    </w:p>
    <w:p w:rsidR="00393AA1" w:rsidRPr="008E15CA" w:rsidRDefault="00393AA1" w:rsidP="000911FF">
      <w:pPr>
        <w:spacing w:after="0" w:line="360" w:lineRule="auto"/>
        <w:rPr>
          <w:rFonts w:ascii="Times New Roman" w:hAnsi="Times New Roman" w:cs="Times New Roman"/>
          <w:sz w:val="30"/>
          <w:szCs w:val="30"/>
        </w:rPr>
      </w:pPr>
      <w:r w:rsidRPr="008E15CA">
        <w:rPr>
          <w:rFonts w:ascii="Times New Roman" w:hAnsi="Times New Roman" w:cs="Times New Roman"/>
          <w:sz w:val="30"/>
          <w:szCs w:val="30"/>
        </w:rPr>
        <w:t>Table of Contents</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v</w:t>
      </w:r>
    </w:p>
    <w:p w:rsidR="00393AA1" w:rsidRPr="008E15CA" w:rsidRDefault="00393AA1" w:rsidP="000911FF">
      <w:pPr>
        <w:spacing w:line="360" w:lineRule="auto"/>
        <w:rPr>
          <w:rFonts w:ascii="Times New Roman" w:hAnsi="Times New Roman" w:cs="Times New Roman"/>
          <w:b/>
          <w:sz w:val="30"/>
          <w:szCs w:val="30"/>
        </w:rPr>
      </w:pPr>
      <w:r w:rsidRPr="008E15CA">
        <w:rPr>
          <w:rFonts w:ascii="Times New Roman" w:hAnsi="Times New Roman" w:cs="Times New Roman"/>
          <w:b/>
          <w:sz w:val="30"/>
          <w:szCs w:val="30"/>
        </w:rPr>
        <w:t xml:space="preserve">CHAPTER ONE: INTRODUCTION </w:t>
      </w:r>
    </w:p>
    <w:p w:rsidR="00393AA1" w:rsidRPr="008E15CA" w:rsidRDefault="00393AA1" w:rsidP="000911FF">
      <w:pPr>
        <w:pStyle w:val="ListParagraph"/>
        <w:numPr>
          <w:ilvl w:val="1"/>
          <w:numId w:val="10"/>
        </w:num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 xml:space="preserve">Background to the Study </w:t>
      </w:r>
      <w:r w:rsidRPr="008E15CA">
        <w:rPr>
          <w:rFonts w:ascii="Times New Roman" w:hAnsi="Times New Roman" w:cs="Times New Roman"/>
          <w:sz w:val="30"/>
          <w:szCs w:val="30"/>
        </w:rPr>
        <w:tab/>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1</w:t>
      </w:r>
    </w:p>
    <w:p w:rsidR="00393AA1" w:rsidRPr="008E15CA" w:rsidRDefault="00393AA1" w:rsidP="000911FF">
      <w:pPr>
        <w:pStyle w:val="ListParagraph"/>
        <w:numPr>
          <w:ilvl w:val="1"/>
          <w:numId w:val="10"/>
        </w:num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 xml:space="preserve">Statement of the Problem </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3</w:t>
      </w:r>
    </w:p>
    <w:p w:rsidR="00393AA1" w:rsidRPr="008E15CA" w:rsidRDefault="00393AA1" w:rsidP="000911FF">
      <w:pPr>
        <w:pStyle w:val="ListParagraph"/>
        <w:numPr>
          <w:ilvl w:val="1"/>
          <w:numId w:val="10"/>
        </w:num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 xml:space="preserve">Objectives of the Study </w:t>
      </w:r>
      <w:r w:rsidRPr="008E15CA">
        <w:rPr>
          <w:rFonts w:ascii="Times New Roman" w:hAnsi="Times New Roman" w:cs="Times New Roman"/>
          <w:sz w:val="30"/>
          <w:szCs w:val="30"/>
        </w:rPr>
        <w:tab/>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5</w:t>
      </w:r>
    </w:p>
    <w:p w:rsidR="00393AA1" w:rsidRPr="008E15CA" w:rsidRDefault="000911FF" w:rsidP="000911FF">
      <w:pPr>
        <w:pStyle w:val="ListParagraph"/>
        <w:numPr>
          <w:ilvl w:val="1"/>
          <w:numId w:val="10"/>
        </w:numPr>
        <w:spacing w:line="360" w:lineRule="auto"/>
        <w:jc w:val="both"/>
        <w:rPr>
          <w:rFonts w:ascii="Times New Roman" w:hAnsi="Times New Roman" w:cs="Times New Roman"/>
          <w:sz w:val="30"/>
          <w:szCs w:val="30"/>
        </w:rPr>
      </w:pPr>
      <w:r>
        <w:rPr>
          <w:rFonts w:ascii="Times New Roman" w:hAnsi="Times New Roman" w:cs="Times New Roman"/>
          <w:sz w:val="30"/>
          <w:szCs w:val="30"/>
        </w:rPr>
        <w:t xml:space="preserve">Research Questions </w:t>
      </w:r>
      <w:r>
        <w:rPr>
          <w:rFonts w:ascii="Times New Roman" w:hAnsi="Times New Roman" w:cs="Times New Roman"/>
          <w:sz w:val="30"/>
          <w:szCs w:val="30"/>
        </w:rPr>
        <w:tab/>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6</w:t>
      </w:r>
    </w:p>
    <w:p w:rsidR="00393AA1" w:rsidRPr="008E15CA" w:rsidRDefault="00393AA1" w:rsidP="000911FF">
      <w:pPr>
        <w:pStyle w:val="ListParagraph"/>
        <w:numPr>
          <w:ilvl w:val="1"/>
          <w:numId w:val="10"/>
        </w:num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Signi</w:t>
      </w:r>
      <w:r w:rsidR="000911FF">
        <w:rPr>
          <w:rFonts w:ascii="Times New Roman" w:hAnsi="Times New Roman" w:cs="Times New Roman"/>
          <w:sz w:val="30"/>
          <w:szCs w:val="30"/>
        </w:rPr>
        <w:t xml:space="preserve">ficance of the Study </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7</w:t>
      </w:r>
    </w:p>
    <w:p w:rsidR="00393AA1" w:rsidRPr="008E15CA" w:rsidRDefault="00393AA1" w:rsidP="000911FF">
      <w:pPr>
        <w:pStyle w:val="ListParagraph"/>
        <w:numPr>
          <w:ilvl w:val="1"/>
          <w:numId w:val="10"/>
        </w:num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Delim</w:t>
      </w:r>
      <w:r w:rsidR="000911FF">
        <w:rPr>
          <w:rFonts w:ascii="Times New Roman" w:hAnsi="Times New Roman" w:cs="Times New Roman"/>
          <w:sz w:val="30"/>
          <w:szCs w:val="30"/>
        </w:rPr>
        <w:t xml:space="preserve">itation of the Study </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8</w:t>
      </w:r>
    </w:p>
    <w:p w:rsidR="00393AA1" w:rsidRPr="008E15CA" w:rsidRDefault="00393AA1" w:rsidP="000911FF">
      <w:pPr>
        <w:pStyle w:val="ListParagraph"/>
        <w:numPr>
          <w:ilvl w:val="1"/>
          <w:numId w:val="10"/>
        </w:num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Lim</w:t>
      </w:r>
      <w:r w:rsidR="000911FF">
        <w:rPr>
          <w:rFonts w:ascii="Times New Roman" w:hAnsi="Times New Roman" w:cs="Times New Roman"/>
          <w:sz w:val="30"/>
          <w:szCs w:val="30"/>
        </w:rPr>
        <w:t xml:space="preserve">itation of the Study </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8</w:t>
      </w:r>
    </w:p>
    <w:p w:rsidR="00393AA1" w:rsidRPr="008E15CA" w:rsidRDefault="00393AA1" w:rsidP="000911FF">
      <w:pPr>
        <w:pStyle w:val="ListParagraph"/>
        <w:numPr>
          <w:ilvl w:val="1"/>
          <w:numId w:val="10"/>
        </w:num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D</w:t>
      </w:r>
      <w:r w:rsidR="000911FF">
        <w:rPr>
          <w:rFonts w:ascii="Times New Roman" w:hAnsi="Times New Roman" w:cs="Times New Roman"/>
          <w:sz w:val="30"/>
          <w:szCs w:val="30"/>
        </w:rPr>
        <w:t xml:space="preserve">efinition of Terms </w:t>
      </w:r>
      <w:r w:rsidR="000911FF">
        <w:rPr>
          <w:rFonts w:ascii="Times New Roman" w:hAnsi="Times New Roman" w:cs="Times New Roman"/>
          <w:sz w:val="30"/>
          <w:szCs w:val="30"/>
        </w:rPr>
        <w:tab/>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8</w:t>
      </w:r>
    </w:p>
    <w:p w:rsidR="00393AA1" w:rsidRPr="008E15CA" w:rsidRDefault="00393AA1" w:rsidP="000911FF">
      <w:pPr>
        <w:spacing w:line="360" w:lineRule="auto"/>
        <w:rPr>
          <w:rFonts w:ascii="Times New Roman" w:hAnsi="Times New Roman" w:cs="Times New Roman"/>
          <w:b/>
          <w:sz w:val="30"/>
          <w:szCs w:val="30"/>
        </w:rPr>
      </w:pPr>
      <w:r w:rsidRPr="008E15CA">
        <w:rPr>
          <w:rFonts w:ascii="Times New Roman" w:hAnsi="Times New Roman" w:cs="Times New Roman"/>
          <w:b/>
          <w:sz w:val="30"/>
          <w:szCs w:val="30"/>
        </w:rPr>
        <w:t>CHAPTER TWO: REVIEW OF RELATED LITERATURE</w:t>
      </w:r>
    </w:p>
    <w:p w:rsidR="00393AA1" w:rsidRPr="008E15CA" w:rsidRDefault="000911FF" w:rsidP="000911FF">
      <w:pPr>
        <w:spacing w:line="360" w:lineRule="auto"/>
        <w:jc w:val="both"/>
        <w:rPr>
          <w:rFonts w:ascii="Times New Roman" w:hAnsi="Times New Roman" w:cs="Times New Roman"/>
          <w:sz w:val="30"/>
          <w:szCs w:val="30"/>
        </w:rPr>
      </w:pPr>
      <w:r>
        <w:rPr>
          <w:rFonts w:ascii="Times New Roman" w:hAnsi="Times New Roman" w:cs="Times New Roman"/>
          <w:sz w:val="30"/>
          <w:szCs w:val="30"/>
        </w:rPr>
        <w:t>2.1</w:t>
      </w:r>
      <w:r>
        <w:rPr>
          <w:rFonts w:ascii="Times New Roman" w:hAnsi="Times New Roman" w:cs="Times New Roman"/>
          <w:sz w:val="30"/>
          <w:szCs w:val="30"/>
        </w:rPr>
        <w:tab/>
        <w:t xml:space="preserve">Introduction </w:t>
      </w:r>
      <w:r>
        <w:rPr>
          <w:rFonts w:ascii="Times New Roman" w:hAnsi="Times New Roman" w:cs="Times New Roman"/>
          <w:sz w:val="30"/>
          <w:szCs w:val="30"/>
        </w:rPr>
        <w:tab/>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10</w:t>
      </w:r>
    </w:p>
    <w:p w:rsidR="00393AA1" w:rsidRPr="008E15CA" w:rsidRDefault="00393AA1" w:rsidP="000911FF">
      <w:pPr>
        <w:spacing w:line="360" w:lineRule="auto"/>
        <w:ind w:left="720" w:hanging="720"/>
        <w:jc w:val="both"/>
        <w:rPr>
          <w:rFonts w:ascii="Times New Roman" w:hAnsi="Times New Roman" w:cs="Times New Roman"/>
          <w:sz w:val="30"/>
          <w:szCs w:val="30"/>
        </w:rPr>
      </w:pPr>
      <w:r w:rsidRPr="008E15CA">
        <w:rPr>
          <w:rFonts w:ascii="Times New Roman" w:hAnsi="Times New Roman" w:cs="Times New Roman"/>
          <w:sz w:val="30"/>
          <w:szCs w:val="30"/>
        </w:rPr>
        <w:t>2.2</w:t>
      </w:r>
      <w:r w:rsidRPr="008E15CA">
        <w:rPr>
          <w:rFonts w:ascii="Times New Roman" w:hAnsi="Times New Roman" w:cs="Times New Roman"/>
          <w:sz w:val="30"/>
          <w:szCs w:val="30"/>
        </w:rPr>
        <w:tab/>
        <w:t>Overview of Studies on the Functions of National Orientat</w:t>
      </w:r>
      <w:r w:rsidR="000911FF">
        <w:rPr>
          <w:rFonts w:ascii="Times New Roman" w:hAnsi="Times New Roman" w:cs="Times New Roman"/>
          <w:sz w:val="30"/>
          <w:szCs w:val="30"/>
        </w:rPr>
        <w:t xml:space="preserve">ion Agency (NOA) </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10</w:t>
      </w:r>
    </w:p>
    <w:p w:rsidR="00393AA1" w:rsidRPr="008E15CA" w:rsidRDefault="00393AA1" w:rsidP="000911FF">
      <w:pPr>
        <w:spacing w:line="360" w:lineRule="auto"/>
        <w:ind w:left="720" w:hanging="720"/>
        <w:jc w:val="both"/>
        <w:rPr>
          <w:rFonts w:ascii="Times New Roman" w:hAnsi="Times New Roman" w:cs="Times New Roman"/>
          <w:sz w:val="30"/>
          <w:szCs w:val="30"/>
        </w:rPr>
      </w:pPr>
      <w:r w:rsidRPr="008E15CA">
        <w:rPr>
          <w:rFonts w:ascii="Times New Roman" w:hAnsi="Times New Roman" w:cs="Times New Roman"/>
          <w:sz w:val="30"/>
          <w:szCs w:val="30"/>
        </w:rPr>
        <w:lastRenderedPageBreak/>
        <w:t>2.3</w:t>
      </w:r>
      <w:r w:rsidRPr="008E15CA">
        <w:rPr>
          <w:rFonts w:ascii="Times New Roman" w:hAnsi="Times New Roman" w:cs="Times New Roman"/>
          <w:sz w:val="30"/>
          <w:szCs w:val="30"/>
        </w:rPr>
        <w:tab/>
        <w:t>Review of Opinions: Brief on Nigeria’s Democratic experience and Democratic Mandat</w:t>
      </w:r>
      <w:r w:rsidR="000911FF">
        <w:rPr>
          <w:rFonts w:ascii="Times New Roman" w:hAnsi="Times New Roman" w:cs="Times New Roman"/>
          <w:sz w:val="30"/>
          <w:szCs w:val="30"/>
        </w:rPr>
        <w:t xml:space="preserve">e of Enlightenment Agencies </w:t>
      </w:r>
      <w:r w:rsidR="000911FF">
        <w:rPr>
          <w:rFonts w:ascii="Times New Roman" w:hAnsi="Times New Roman" w:cs="Times New Roman"/>
          <w:sz w:val="30"/>
          <w:szCs w:val="30"/>
        </w:rPr>
        <w:tab/>
      </w:r>
      <w:r w:rsidR="000911FF">
        <w:rPr>
          <w:rFonts w:ascii="Times New Roman" w:hAnsi="Times New Roman" w:cs="Times New Roman"/>
          <w:sz w:val="30"/>
          <w:szCs w:val="30"/>
        </w:rPr>
        <w:tab/>
        <w:t>16</w:t>
      </w:r>
    </w:p>
    <w:p w:rsidR="00393AA1" w:rsidRPr="008E15CA" w:rsidRDefault="00393AA1" w:rsidP="000911FF">
      <w:p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2.4</w:t>
      </w:r>
      <w:r w:rsidRPr="008E15CA">
        <w:rPr>
          <w:rFonts w:ascii="Times New Roman" w:hAnsi="Times New Roman" w:cs="Times New Roman"/>
          <w:sz w:val="30"/>
          <w:szCs w:val="30"/>
        </w:rPr>
        <w:tab/>
        <w:t xml:space="preserve">Review of studies NOA and </w:t>
      </w:r>
      <w:proofErr w:type="spellStart"/>
      <w:r w:rsidRPr="008E15CA">
        <w:rPr>
          <w:rFonts w:ascii="Times New Roman" w:hAnsi="Times New Roman" w:cs="Times New Roman"/>
          <w:sz w:val="30"/>
          <w:szCs w:val="30"/>
        </w:rPr>
        <w:t>Democratisation</w:t>
      </w:r>
      <w:proofErr w:type="spellEnd"/>
      <w:r w:rsidRPr="008E15CA">
        <w:rPr>
          <w:rFonts w:ascii="Times New Roman" w:hAnsi="Times New Roman" w:cs="Times New Roman"/>
          <w:sz w:val="30"/>
          <w:szCs w:val="30"/>
        </w:rPr>
        <w:t xml:space="preserve"> via t</w:t>
      </w:r>
      <w:r w:rsidR="000911FF">
        <w:rPr>
          <w:rFonts w:ascii="Times New Roman" w:hAnsi="Times New Roman" w:cs="Times New Roman"/>
          <w:sz w:val="30"/>
          <w:szCs w:val="30"/>
        </w:rPr>
        <w:t>he Media.</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19</w:t>
      </w:r>
    </w:p>
    <w:p w:rsidR="00393AA1" w:rsidRPr="008E15CA" w:rsidRDefault="00393AA1" w:rsidP="000911FF">
      <w:p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2.5</w:t>
      </w:r>
      <w:r w:rsidRPr="008E15CA">
        <w:rPr>
          <w:rFonts w:ascii="Times New Roman" w:hAnsi="Times New Roman" w:cs="Times New Roman"/>
          <w:sz w:val="30"/>
          <w:szCs w:val="30"/>
        </w:rPr>
        <w:tab/>
        <w:t>Deontologic</w:t>
      </w:r>
      <w:r w:rsidR="000911FF">
        <w:rPr>
          <w:rFonts w:ascii="Times New Roman" w:hAnsi="Times New Roman" w:cs="Times New Roman"/>
          <w:sz w:val="30"/>
          <w:szCs w:val="30"/>
        </w:rPr>
        <w:t xml:space="preserve">al Theories of Ethics </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23</w:t>
      </w:r>
    </w:p>
    <w:p w:rsidR="00393AA1" w:rsidRPr="008E15CA" w:rsidRDefault="00393AA1" w:rsidP="000911FF">
      <w:pPr>
        <w:spacing w:line="360" w:lineRule="auto"/>
        <w:jc w:val="both"/>
        <w:rPr>
          <w:rFonts w:ascii="Times New Roman" w:hAnsi="Times New Roman" w:cs="Times New Roman"/>
          <w:b/>
          <w:sz w:val="30"/>
          <w:szCs w:val="30"/>
        </w:rPr>
      </w:pPr>
      <w:r w:rsidRPr="008E15CA">
        <w:rPr>
          <w:rFonts w:ascii="Times New Roman" w:hAnsi="Times New Roman" w:cs="Times New Roman"/>
          <w:b/>
          <w:sz w:val="30"/>
          <w:szCs w:val="30"/>
        </w:rPr>
        <w:t>CHAPTER THREE: RESEARCH METHODS</w:t>
      </w:r>
    </w:p>
    <w:p w:rsidR="00393AA1" w:rsidRPr="008E15CA" w:rsidRDefault="00393AA1" w:rsidP="000911FF">
      <w:pPr>
        <w:jc w:val="both"/>
        <w:rPr>
          <w:rFonts w:ascii="Times New Roman" w:hAnsi="Times New Roman" w:cs="Times New Roman"/>
          <w:sz w:val="30"/>
          <w:szCs w:val="30"/>
        </w:rPr>
      </w:pPr>
      <w:r w:rsidRPr="008E15CA">
        <w:rPr>
          <w:rFonts w:ascii="Times New Roman" w:hAnsi="Times New Roman" w:cs="Times New Roman"/>
          <w:sz w:val="30"/>
          <w:szCs w:val="30"/>
        </w:rPr>
        <w:t>3.1</w:t>
      </w:r>
      <w:r w:rsidRPr="008E15CA">
        <w:rPr>
          <w:rFonts w:ascii="Times New Roman" w:hAnsi="Times New Roman" w:cs="Times New Roman"/>
          <w:sz w:val="30"/>
          <w:szCs w:val="30"/>
        </w:rPr>
        <w:tab/>
        <w:t xml:space="preserve">Introduction </w:t>
      </w:r>
      <w:r w:rsidRPr="008E15CA">
        <w:rPr>
          <w:rFonts w:ascii="Times New Roman" w:hAnsi="Times New Roman" w:cs="Times New Roman"/>
          <w:sz w:val="30"/>
          <w:szCs w:val="30"/>
        </w:rPr>
        <w:tab/>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25</w:t>
      </w:r>
    </w:p>
    <w:p w:rsidR="00393AA1" w:rsidRPr="008E15CA" w:rsidRDefault="00393AA1" w:rsidP="000911FF">
      <w:pPr>
        <w:jc w:val="both"/>
        <w:rPr>
          <w:rFonts w:ascii="Times New Roman" w:hAnsi="Times New Roman" w:cs="Times New Roman"/>
          <w:sz w:val="30"/>
          <w:szCs w:val="30"/>
        </w:rPr>
      </w:pPr>
      <w:r w:rsidRPr="008E15CA">
        <w:rPr>
          <w:rFonts w:ascii="Times New Roman" w:hAnsi="Times New Roman" w:cs="Times New Roman"/>
          <w:sz w:val="30"/>
          <w:szCs w:val="30"/>
        </w:rPr>
        <w:t>3.2</w:t>
      </w:r>
      <w:r w:rsidRPr="008E15CA">
        <w:rPr>
          <w:rFonts w:ascii="Times New Roman" w:hAnsi="Times New Roman" w:cs="Times New Roman"/>
          <w:sz w:val="30"/>
          <w:szCs w:val="30"/>
        </w:rPr>
        <w:tab/>
      </w:r>
      <w:r w:rsidR="000911FF">
        <w:rPr>
          <w:rFonts w:ascii="Times New Roman" w:hAnsi="Times New Roman" w:cs="Times New Roman"/>
          <w:sz w:val="30"/>
          <w:szCs w:val="30"/>
        </w:rPr>
        <w:t xml:space="preserve">Research Design </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25</w:t>
      </w:r>
    </w:p>
    <w:p w:rsidR="00393AA1" w:rsidRPr="008E15CA" w:rsidRDefault="00393AA1" w:rsidP="000911FF">
      <w:pPr>
        <w:jc w:val="both"/>
        <w:rPr>
          <w:rFonts w:ascii="Times New Roman" w:hAnsi="Times New Roman" w:cs="Times New Roman"/>
          <w:sz w:val="30"/>
          <w:szCs w:val="30"/>
        </w:rPr>
      </w:pPr>
      <w:r w:rsidRPr="008E15CA">
        <w:rPr>
          <w:rFonts w:ascii="Times New Roman" w:hAnsi="Times New Roman" w:cs="Times New Roman"/>
          <w:sz w:val="30"/>
          <w:szCs w:val="30"/>
        </w:rPr>
        <w:t>3.3</w:t>
      </w:r>
      <w:r w:rsidRPr="008E15CA">
        <w:rPr>
          <w:rFonts w:ascii="Times New Roman" w:hAnsi="Times New Roman" w:cs="Times New Roman"/>
          <w:sz w:val="30"/>
          <w:szCs w:val="30"/>
        </w:rPr>
        <w:tab/>
        <w:t>Popu</w:t>
      </w:r>
      <w:r w:rsidR="000911FF">
        <w:rPr>
          <w:rFonts w:ascii="Times New Roman" w:hAnsi="Times New Roman" w:cs="Times New Roman"/>
          <w:sz w:val="30"/>
          <w:szCs w:val="30"/>
        </w:rPr>
        <w:t xml:space="preserve">lation of the Study </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25</w:t>
      </w:r>
    </w:p>
    <w:p w:rsidR="00393AA1" w:rsidRPr="008E15CA" w:rsidRDefault="00393AA1" w:rsidP="000911FF">
      <w:pPr>
        <w:jc w:val="both"/>
        <w:rPr>
          <w:rFonts w:ascii="Times New Roman" w:hAnsi="Times New Roman" w:cs="Times New Roman"/>
          <w:sz w:val="30"/>
          <w:szCs w:val="30"/>
        </w:rPr>
      </w:pPr>
      <w:r w:rsidRPr="008E15CA">
        <w:rPr>
          <w:rFonts w:ascii="Times New Roman" w:hAnsi="Times New Roman" w:cs="Times New Roman"/>
          <w:sz w:val="30"/>
          <w:szCs w:val="30"/>
        </w:rPr>
        <w:t>3.4</w:t>
      </w:r>
      <w:r w:rsidRPr="008E15CA">
        <w:rPr>
          <w:rFonts w:ascii="Times New Roman" w:hAnsi="Times New Roman" w:cs="Times New Roman"/>
          <w:sz w:val="30"/>
          <w:szCs w:val="30"/>
        </w:rPr>
        <w:tab/>
        <w:t>Sample an</w:t>
      </w:r>
      <w:r w:rsidR="000911FF">
        <w:rPr>
          <w:rFonts w:ascii="Times New Roman" w:hAnsi="Times New Roman" w:cs="Times New Roman"/>
          <w:sz w:val="30"/>
          <w:szCs w:val="30"/>
        </w:rPr>
        <w:t xml:space="preserve">d Sampling Procedure </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26</w:t>
      </w:r>
    </w:p>
    <w:p w:rsidR="00393AA1" w:rsidRPr="008E15CA" w:rsidRDefault="00393AA1" w:rsidP="000911FF">
      <w:pPr>
        <w:jc w:val="both"/>
        <w:rPr>
          <w:rFonts w:ascii="Times New Roman" w:hAnsi="Times New Roman" w:cs="Times New Roman"/>
          <w:sz w:val="30"/>
          <w:szCs w:val="30"/>
        </w:rPr>
      </w:pPr>
      <w:r w:rsidRPr="008E15CA">
        <w:rPr>
          <w:rFonts w:ascii="Times New Roman" w:hAnsi="Times New Roman" w:cs="Times New Roman"/>
          <w:sz w:val="30"/>
          <w:szCs w:val="30"/>
        </w:rPr>
        <w:t>3.5</w:t>
      </w:r>
      <w:r w:rsidRPr="008E15CA">
        <w:rPr>
          <w:rFonts w:ascii="Times New Roman" w:hAnsi="Times New Roman" w:cs="Times New Roman"/>
          <w:sz w:val="30"/>
          <w:szCs w:val="30"/>
        </w:rPr>
        <w:tab/>
        <w:t xml:space="preserve">Instrument for Data Collection </w:t>
      </w:r>
      <w:r w:rsidRPr="008E15CA">
        <w:rPr>
          <w:rFonts w:ascii="Times New Roman" w:hAnsi="Times New Roman" w:cs="Times New Roman"/>
          <w:sz w:val="30"/>
          <w:szCs w:val="30"/>
        </w:rPr>
        <w:tab/>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w:t>
      </w:r>
      <w:r w:rsidRPr="008E15CA">
        <w:rPr>
          <w:rFonts w:ascii="Times New Roman" w:hAnsi="Times New Roman" w:cs="Times New Roman"/>
          <w:sz w:val="30"/>
          <w:szCs w:val="30"/>
        </w:rPr>
        <w:tab/>
        <w:t>2</w:t>
      </w:r>
      <w:r w:rsidR="000911FF">
        <w:rPr>
          <w:rFonts w:ascii="Times New Roman" w:hAnsi="Times New Roman" w:cs="Times New Roman"/>
          <w:sz w:val="30"/>
          <w:szCs w:val="30"/>
        </w:rPr>
        <w:t>7</w:t>
      </w:r>
    </w:p>
    <w:p w:rsidR="00393AA1" w:rsidRPr="008E15CA" w:rsidRDefault="00393AA1" w:rsidP="000911FF">
      <w:pPr>
        <w:jc w:val="both"/>
        <w:rPr>
          <w:rFonts w:ascii="Times New Roman" w:hAnsi="Times New Roman" w:cs="Times New Roman"/>
          <w:sz w:val="30"/>
          <w:szCs w:val="30"/>
        </w:rPr>
      </w:pPr>
      <w:r w:rsidRPr="008E15CA">
        <w:rPr>
          <w:rFonts w:ascii="Times New Roman" w:hAnsi="Times New Roman" w:cs="Times New Roman"/>
          <w:sz w:val="30"/>
          <w:szCs w:val="30"/>
        </w:rPr>
        <w:t>3.6</w:t>
      </w:r>
      <w:r w:rsidRPr="008E15CA">
        <w:rPr>
          <w:rFonts w:ascii="Times New Roman" w:hAnsi="Times New Roman" w:cs="Times New Roman"/>
          <w:sz w:val="30"/>
          <w:szCs w:val="30"/>
        </w:rPr>
        <w:tab/>
        <w:t>Validity</w:t>
      </w:r>
      <w:r w:rsidR="000911FF">
        <w:rPr>
          <w:rFonts w:ascii="Times New Roman" w:hAnsi="Times New Roman" w:cs="Times New Roman"/>
          <w:sz w:val="30"/>
          <w:szCs w:val="30"/>
        </w:rPr>
        <w:t xml:space="preserve"> of the Instrument </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27</w:t>
      </w:r>
    </w:p>
    <w:p w:rsidR="00393AA1" w:rsidRPr="008E15CA" w:rsidRDefault="00393AA1" w:rsidP="000911FF">
      <w:pPr>
        <w:jc w:val="both"/>
        <w:rPr>
          <w:rFonts w:ascii="Times New Roman" w:hAnsi="Times New Roman" w:cs="Times New Roman"/>
          <w:sz w:val="30"/>
          <w:szCs w:val="30"/>
        </w:rPr>
      </w:pPr>
      <w:r w:rsidRPr="008E15CA">
        <w:rPr>
          <w:rFonts w:ascii="Times New Roman" w:hAnsi="Times New Roman" w:cs="Times New Roman"/>
          <w:sz w:val="30"/>
          <w:szCs w:val="30"/>
        </w:rPr>
        <w:t>3.7</w:t>
      </w:r>
      <w:r w:rsidRPr="008E15CA">
        <w:rPr>
          <w:rFonts w:ascii="Times New Roman" w:hAnsi="Times New Roman" w:cs="Times New Roman"/>
          <w:sz w:val="30"/>
          <w:szCs w:val="30"/>
        </w:rPr>
        <w:tab/>
        <w:t>Reliability of the Instrument</w:t>
      </w:r>
      <w:r w:rsidR="000911FF">
        <w:rPr>
          <w:rFonts w:ascii="Times New Roman" w:hAnsi="Times New Roman" w:cs="Times New Roman"/>
          <w:sz w:val="30"/>
          <w:szCs w:val="30"/>
        </w:rPr>
        <w:t xml:space="preserve"> </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27</w:t>
      </w:r>
    </w:p>
    <w:p w:rsidR="00393AA1" w:rsidRPr="008E15CA" w:rsidRDefault="00393AA1" w:rsidP="000911FF">
      <w:pPr>
        <w:jc w:val="both"/>
        <w:rPr>
          <w:rFonts w:ascii="Times New Roman" w:hAnsi="Times New Roman" w:cs="Times New Roman"/>
          <w:sz w:val="30"/>
          <w:szCs w:val="30"/>
        </w:rPr>
      </w:pPr>
      <w:r w:rsidRPr="008E15CA">
        <w:rPr>
          <w:rFonts w:ascii="Times New Roman" w:hAnsi="Times New Roman" w:cs="Times New Roman"/>
          <w:sz w:val="30"/>
          <w:szCs w:val="30"/>
        </w:rPr>
        <w:t>3.8</w:t>
      </w:r>
      <w:r w:rsidRPr="008E15CA">
        <w:rPr>
          <w:rFonts w:ascii="Times New Roman" w:hAnsi="Times New Roman" w:cs="Times New Roman"/>
          <w:sz w:val="30"/>
          <w:szCs w:val="30"/>
        </w:rPr>
        <w:tab/>
        <w:t xml:space="preserve">Method </w:t>
      </w:r>
      <w:r w:rsidR="000911FF">
        <w:rPr>
          <w:rFonts w:ascii="Times New Roman" w:hAnsi="Times New Roman" w:cs="Times New Roman"/>
          <w:sz w:val="30"/>
          <w:szCs w:val="30"/>
        </w:rPr>
        <w:t xml:space="preserve">of Data Collection </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28</w:t>
      </w:r>
    </w:p>
    <w:p w:rsidR="00393AA1" w:rsidRPr="008E15CA" w:rsidRDefault="00393AA1" w:rsidP="000911FF">
      <w:pPr>
        <w:jc w:val="both"/>
        <w:rPr>
          <w:rFonts w:ascii="Times New Roman" w:hAnsi="Times New Roman" w:cs="Times New Roman"/>
          <w:sz w:val="30"/>
          <w:szCs w:val="30"/>
        </w:rPr>
      </w:pPr>
      <w:r w:rsidRPr="008E15CA">
        <w:rPr>
          <w:rFonts w:ascii="Times New Roman" w:hAnsi="Times New Roman" w:cs="Times New Roman"/>
          <w:sz w:val="30"/>
          <w:szCs w:val="30"/>
        </w:rPr>
        <w:t>3.9</w:t>
      </w:r>
      <w:r w:rsidRPr="008E15CA">
        <w:rPr>
          <w:rFonts w:ascii="Times New Roman" w:hAnsi="Times New Roman" w:cs="Times New Roman"/>
          <w:sz w:val="30"/>
          <w:szCs w:val="30"/>
        </w:rPr>
        <w:tab/>
        <w:t>Method</w:t>
      </w:r>
      <w:r w:rsidR="000911FF">
        <w:rPr>
          <w:rFonts w:ascii="Times New Roman" w:hAnsi="Times New Roman" w:cs="Times New Roman"/>
          <w:sz w:val="30"/>
          <w:szCs w:val="30"/>
        </w:rPr>
        <w:t xml:space="preserve"> of Data Analysis </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28</w:t>
      </w:r>
    </w:p>
    <w:p w:rsidR="00393AA1" w:rsidRPr="008E15CA" w:rsidRDefault="00393AA1" w:rsidP="000911FF">
      <w:pPr>
        <w:spacing w:line="360" w:lineRule="auto"/>
        <w:rPr>
          <w:rFonts w:ascii="Times New Roman" w:hAnsi="Times New Roman" w:cs="Times New Roman"/>
          <w:b/>
          <w:sz w:val="30"/>
          <w:szCs w:val="30"/>
        </w:rPr>
      </w:pPr>
      <w:r w:rsidRPr="008E15CA">
        <w:rPr>
          <w:rFonts w:ascii="Times New Roman" w:hAnsi="Times New Roman" w:cs="Times New Roman"/>
          <w:b/>
          <w:sz w:val="30"/>
          <w:szCs w:val="30"/>
        </w:rPr>
        <w:softHyphen/>
        <w:t>CHAPTER FOUR: PRESENTATION OF DATA, ANALYSIS AND DISCUSSION OF FINDINGS</w:t>
      </w:r>
    </w:p>
    <w:p w:rsidR="00393AA1" w:rsidRPr="008E15CA" w:rsidRDefault="00393AA1" w:rsidP="000911FF">
      <w:pPr>
        <w:pStyle w:val="ListParagraph"/>
        <w:numPr>
          <w:ilvl w:val="1"/>
          <w:numId w:val="12"/>
        </w:num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 xml:space="preserve"> </w:t>
      </w:r>
      <w:r w:rsidR="000911FF">
        <w:rPr>
          <w:rFonts w:ascii="Times New Roman" w:hAnsi="Times New Roman" w:cs="Times New Roman"/>
          <w:sz w:val="30"/>
          <w:szCs w:val="30"/>
        </w:rPr>
        <w:t xml:space="preserve">   Introduction </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29</w:t>
      </w:r>
    </w:p>
    <w:p w:rsidR="00393AA1" w:rsidRPr="008E15CA" w:rsidRDefault="00393AA1" w:rsidP="000911FF">
      <w:pPr>
        <w:pStyle w:val="ListParagraph"/>
        <w:numPr>
          <w:ilvl w:val="1"/>
          <w:numId w:val="12"/>
        </w:num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 xml:space="preserve">   Pr</w:t>
      </w:r>
      <w:r w:rsidR="000911FF">
        <w:rPr>
          <w:rFonts w:ascii="Times New Roman" w:hAnsi="Times New Roman" w:cs="Times New Roman"/>
          <w:sz w:val="30"/>
          <w:szCs w:val="30"/>
        </w:rPr>
        <w:t>esentation of Data</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29</w:t>
      </w:r>
    </w:p>
    <w:p w:rsidR="00393AA1" w:rsidRPr="008E15CA" w:rsidRDefault="00393AA1" w:rsidP="000911FF">
      <w:p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4.3</w:t>
      </w:r>
      <w:r w:rsidRPr="008E15CA">
        <w:rPr>
          <w:rFonts w:ascii="Times New Roman" w:hAnsi="Times New Roman" w:cs="Times New Roman"/>
          <w:sz w:val="30"/>
          <w:szCs w:val="30"/>
        </w:rPr>
        <w:tab/>
        <w:t>Discu</w:t>
      </w:r>
      <w:r w:rsidR="000911FF">
        <w:rPr>
          <w:rFonts w:ascii="Times New Roman" w:hAnsi="Times New Roman" w:cs="Times New Roman"/>
          <w:sz w:val="30"/>
          <w:szCs w:val="30"/>
        </w:rPr>
        <w:t xml:space="preserve">ssion of Findings </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36</w:t>
      </w:r>
    </w:p>
    <w:p w:rsidR="00393AA1" w:rsidRPr="008E15CA" w:rsidRDefault="00393AA1" w:rsidP="000911FF">
      <w:pPr>
        <w:spacing w:line="360" w:lineRule="auto"/>
        <w:jc w:val="both"/>
        <w:rPr>
          <w:rFonts w:ascii="Times New Roman" w:hAnsi="Times New Roman" w:cs="Times New Roman"/>
          <w:b/>
          <w:sz w:val="30"/>
          <w:szCs w:val="30"/>
        </w:rPr>
      </w:pPr>
      <w:r w:rsidRPr="008E15CA">
        <w:rPr>
          <w:rFonts w:ascii="Times New Roman" w:hAnsi="Times New Roman" w:cs="Times New Roman"/>
          <w:sz w:val="30"/>
          <w:szCs w:val="30"/>
        </w:rPr>
        <w:lastRenderedPageBreak/>
        <w:t xml:space="preserve"> </w:t>
      </w:r>
      <w:r w:rsidRPr="008E15CA">
        <w:rPr>
          <w:rFonts w:ascii="Times New Roman" w:hAnsi="Times New Roman" w:cs="Times New Roman"/>
          <w:b/>
          <w:sz w:val="30"/>
          <w:szCs w:val="30"/>
        </w:rPr>
        <w:t xml:space="preserve">CHAPTER FIVE: </w:t>
      </w:r>
    </w:p>
    <w:p w:rsidR="00393AA1" w:rsidRPr="008E15CA" w:rsidRDefault="00393AA1" w:rsidP="000911FF">
      <w:pPr>
        <w:spacing w:line="360" w:lineRule="auto"/>
        <w:jc w:val="both"/>
        <w:rPr>
          <w:rFonts w:ascii="Times New Roman" w:hAnsi="Times New Roman" w:cs="Times New Roman"/>
          <w:b/>
          <w:sz w:val="30"/>
          <w:szCs w:val="30"/>
        </w:rPr>
      </w:pPr>
      <w:r w:rsidRPr="008E15CA">
        <w:rPr>
          <w:rFonts w:ascii="Times New Roman" w:hAnsi="Times New Roman" w:cs="Times New Roman"/>
          <w:b/>
          <w:sz w:val="30"/>
          <w:szCs w:val="30"/>
        </w:rPr>
        <w:t>SUMMARY, CONCLUSION AND RECOMMENDATIONS</w:t>
      </w:r>
    </w:p>
    <w:p w:rsidR="00393AA1" w:rsidRPr="008E15CA" w:rsidRDefault="00393AA1" w:rsidP="000911FF">
      <w:pPr>
        <w:spacing w:line="360" w:lineRule="auto"/>
        <w:jc w:val="both"/>
        <w:rPr>
          <w:rFonts w:ascii="Times New Roman" w:hAnsi="Times New Roman" w:cs="Times New Roman"/>
          <w:sz w:val="30"/>
          <w:szCs w:val="30"/>
        </w:rPr>
      </w:pPr>
      <w:r w:rsidRPr="008E15CA">
        <w:rPr>
          <w:rFonts w:ascii="Times New Roman" w:hAnsi="Times New Roman" w:cs="Times New Roman"/>
          <w:b/>
          <w:sz w:val="30"/>
          <w:szCs w:val="30"/>
        </w:rPr>
        <w:t>5.1</w:t>
      </w:r>
      <w:r w:rsidRPr="008E15CA">
        <w:rPr>
          <w:rFonts w:ascii="Times New Roman" w:hAnsi="Times New Roman" w:cs="Times New Roman"/>
          <w:b/>
          <w:sz w:val="30"/>
          <w:szCs w:val="30"/>
        </w:rPr>
        <w:tab/>
      </w:r>
      <w:r w:rsidR="000911FF">
        <w:rPr>
          <w:rFonts w:ascii="Times New Roman" w:hAnsi="Times New Roman" w:cs="Times New Roman"/>
          <w:sz w:val="30"/>
          <w:szCs w:val="30"/>
        </w:rPr>
        <w:t xml:space="preserve">Introduction </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39</w:t>
      </w:r>
    </w:p>
    <w:p w:rsidR="00393AA1" w:rsidRPr="008E15CA" w:rsidRDefault="000911FF" w:rsidP="000911FF">
      <w:pPr>
        <w:spacing w:line="360" w:lineRule="auto"/>
        <w:jc w:val="both"/>
        <w:rPr>
          <w:rFonts w:ascii="Times New Roman" w:hAnsi="Times New Roman" w:cs="Times New Roman"/>
          <w:sz w:val="30"/>
          <w:szCs w:val="30"/>
        </w:rPr>
      </w:pPr>
      <w:r>
        <w:rPr>
          <w:rFonts w:ascii="Times New Roman" w:hAnsi="Times New Roman" w:cs="Times New Roman"/>
          <w:sz w:val="30"/>
          <w:szCs w:val="30"/>
        </w:rPr>
        <w:t>5.2</w:t>
      </w:r>
      <w:r>
        <w:rPr>
          <w:rFonts w:ascii="Times New Roman" w:hAnsi="Times New Roman" w:cs="Times New Roman"/>
          <w:sz w:val="30"/>
          <w:szCs w:val="30"/>
        </w:rPr>
        <w:tab/>
        <w:t xml:space="preserve">Summary </w:t>
      </w:r>
      <w:r>
        <w:rPr>
          <w:rFonts w:ascii="Times New Roman" w:hAnsi="Times New Roman" w:cs="Times New Roman"/>
          <w:sz w:val="30"/>
          <w:szCs w:val="30"/>
        </w:rPr>
        <w:tab/>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39</w:t>
      </w:r>
    </w:p>
    <w:p w:rsidR="00393AA1" w:rsidRPr="008E15CA" w:rsidRDefault="000911FF" w:rsidP="000911FF">
      <w:pPr>
        <w:spacing w:line="360" w:lineRule="auto"/>
        <w:jc w:val="both"/>
        <w:rPr>
          <w:rFonts w:ascii="Times New Roman" w:hAnsi="Times New Roman" w:cs="Times New Roman"/>
          <w:sz w:val="30"/>
          <w:szCs w:val="30"/>
        </w:rPr>
      </w:pPr>
      <w:r>
        <w:rPr>
          <w:rFonts w:ascii="Times New Roman" w:hAnsi="Times New Roman" w:cs="Times New Roman"/>
          <w:sz w:val="30"/>
          <w:szCs w:val="30"/>
        </w:rPr>
        <w:t>5.3</w:t>
      </w:r>
      <w:r>
        <w:rPr>
          <w:rFonts w:ascii="Times New Roman" w:hAnsi="Times New Roman" w:cs="Times New Roman"/>
          <w:sz w:val="30"/>
          <w:szCs w:val="30"/>
        </w:rPr>
        <w:tab/>
        <w:t xml:space="preserve">Conclusion </w:t>
      </w:r>
      <w:r>
        <w:rPr>
          <w:rFonts w:ascii="Times New Roman" w:hAnsi="Times New Roman" w:cs="Times New Roman"/>
          <w:sz w:val="30"/>
          <w:szCs w:val="30"/>
        </w:rPr>
        <w:tab/>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w:t>
      </w:r>
      <w:r>
        <w:rPr>
          <w:rFonts w:ascii="Times New Roman" w:hAnsi="Times New Roman" w:cs="Times New Roman"/>
          <w:sz w:val="30"/>
          <w:szCs w:val="30"/>
        </w:rPr>
        <w:tab/>
        <w:t>40</w:t>
      </w:r>
    </w:p>
    <w:p w:rsidR="00393AA1" w:rsidRPr="008E15CA" w:rsidRDefault="00393AA1" w:rsidP="000911FF">
      <w:pPr>
        <w:spacing w:line="360" w:lineRule="auto"/>
        <w:jc w:val="both"/>
        <w:rPr>
          <w:rFonts w:ascii="Times New Roman" w:hAnsi="Times New Roman" w:cs="Times New Roman"/>
          <w:sz w:val="30"/>
          <w:szCs w:val="30"/>
        </w:rPr>
      </w:pPr>
      <w:r w:rsidRPr="008E15CA">
        <w:rPr>
          <w:rFonts w:ascii="Times New Roman" w:hAnsi="Times New Roman" w:cs="Times New Roman"/>
          <w:sz w:val="30"/>
          <w:szCs w:val="30"/>
        </w:rPr>
        <w:t>5</w:t>
      </w:r>
      <w:r w:rsidR="000911FF">
        <w:rPr>
          <w:rFonts w:ascii="Times New Roman" w:hAnsi="Times New Roman" w:cs="Times New Roman"/>
          <w:sz w:val="30"/>
          <w:szCs w:val="30"/>
        </w:rPr>
        <w:t>.4</w:t>
      </w:r>
      <w:r w:rsidR="000911FF">
        <w:rPr>
          <w:rFonts w:ascii="Times New Roman" w:hAnsi="Times New Roman" w:cs="Times New Roman"/>
          <w:sz w:val="30"/>
          <w:szCs w:val="30"/>
        </w:rPr>
        <w:tab/>
        <w:t>Recommendations</w:t>
      </w:r>
      <w:r w:rsidR="000911FF">
        <w:rPr>
          <w:rFonts w:ascii="Times New Roman" w:hAnsi="Times New Roman" w:cs="Times New Roman"/>
          <w:sz w:val="30"/>
          <w:szCs w:val="30"/>
        </w:rPr>
        <w:tab/>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w:t>
      </w:r>
      <w:r w:rsidR="000911FF">
        <w:rPr>
          <w:rFonts w:ascii="Times New Roman" w:hAnsi="Times New Roman" w:cs="Times New Roman"/>
          <w:sz w:val="30"/>
          <w:szCs w:val="30"/>
        </w:rPr>
        <w:tab/>
        <w:t>41</w:t>
      </w:r>
    </w:p>
    <w:p w:rsidR="00393AA1" w:rsidRPr="008E15CA" w:rsidRDefault="00393AA1" w:rsidP="000911FF">
      <w:pPr>
        <w:spacing w:line="360" w:lineRule="auto"/>
        <w:jc w:val="both"/>
        <w:rPr>
          <w:rFonts w:ascii="Times New Roman" w:hAnsi="Times New Roman" w:cs="Times New Roman"/>
          <w:b/>
          <w:sz w:val="30"/>
          <w:szCs w:val="30"/>
        </w:rPr>
      </w:pPr>
      <w:r w:rsidRPr="008E15CA">
        <w:rPr>
          <w:rFonts w:ascii="Times New Roman" w:hAnsi="Times New Roman" w:cs="Times New Roman"/>
          <w:sz w:val="30"/>
          <w:szCs w:val="30"/>
        </w:rPr>
        <w:tab/>
      </w:r>
      <w:r w:rsidR="000911FF" w:rsidRPr="008E15CA">
        <w:rPr>
          <w:rFonts w:ascii="Times New Roman" w:hAnsi="Times New Roman" w:cs="Times New Roman"/>
          <w:b/>
          <w:sz w:val="30"/>
          <w:szCs w:val="30"/>
        </w:rPr>
        <w:t>REFERENCES</w:t>
      </w:r>
    </w:p>
    <w:p w:rsidR="00393AA1" w:rsidRPr="008E15CA" w:rsidRDefault="00393AA1" w:rsidP="000911FF">
      <w:pPr>
        <w:spacing w:line="360" w:lineRule="auto"/>
        <w:jc w:val="both"/>
        <w:rPr>
          <w:rFonts w:ascii="Times New Roman" w:hAnsi="Times New Roman" w:cs="Times New Roman"/>
          <w:b/>
          <w:sz w:val="30"/>
          <w:szCs w:val="30"/>
        </w:rPr>
      </w:pPr>
      <w:r w:rsidRPr="008E15CA">
        <w:rPr>
          <w:rFonts w:ascii="Times New Roman" w:hAnsi="Times New Roman" w:cs="Times New Roman"/>
          <w:b/>
          <w:sz w:val="30"/>
          <w:szCs w:val="30"/>
        </w:rPr>
        <w:tab/>
      </w:r>
      <w:r w:rsidR="000911FF" w:rsidRPr="008E15CA">
        <w:rPr>
          <w:rFonts w:ascii="Times New Roman" w:hAnsi="Times New Roman" w:cs="Times New Roman"/>
          <w:b/>
          <w:sz w:val="30"/>
          <w:szCs w:val="30"/>
        </w:rPr>
        <w:t xml:space="preserve">APPENDICES </w:t>
      </w:r>
    </w:p>
    <w:p w:rsidR="00393AA1" w:rsidRPr="008E15CA" w:rsidRDefault="00393AA1" w:rsidP="000911FF">
      <w:pPr>
        <w:spacing w:line="360" w:lineRule="auto"/>
        <w:rPr>
          <w:rFonts w:ascii="Times New Roman" w:hAnsi="Times New Roman" w:cs="Times New Roman"/>
          <w:sz w:val="30"/>
          <w:szCs w:val="30"/>
        </w:rPr>
      </w:pPr>
    </w:p>
    <w:p w:rsidR="00393AA1" w:rsidRPr="008C548D" w:rsidRDefault="00393AA1" w:rsidP="000911FF">
      <w:pPr>
        <w:spacing w:line="360" w:lineRule="auto"/>
        <w:jc w:val="center"/>
        <w:rPr>
          <w:rFonts w:ascii="Palatino Linotype" w:hAnsi="Palatino Linotype" w:cs="Times New Roman"/>
          <w:b/>
          <w:sz w:val="30"/>
          <w:szCs w:val="30"/>
        </w:rPr>
      </w:pPr>
    </w:p>
    <w:p w:rsidR="00393AA1" w:rsidRDefault="00393AA1" w:rsidP="000911FF">
      <w:pPr>
        <w:spacing w:line="360" w:lineRule="auto"/>
      </w:pPr>
    </w:p>
    <w:p w:rsidR="00393AA1" w:rsidRDefault="00393AA1" w:rsidP="00EA5A2C">
      <w:pPr>
        <w:spacing w:line="240" w:lineRule="auto"/>
        <w:jc w:val="center"/>
        <w:rPr>
          <w:rFonts w:ascii="Times New Roman" w:hAnsi="Times New Roman" w:cs="Times New Roman"/>
          <w:b/>
          <w:sz w:val="32"/>
          <w:szCs w:val="30"/>
        </w:rPr>
      </w:pPr>
    </w:p>
    <w:p w:rsidR="000911FF" w:rsidRDefault="000911FF" w:rsidP="00EA5A2C">
      <w:pPr>
        <w:spacing w:line="240" w:lineRule="auto"/>
        <w:jc w:val="center"/>
        <w:rPr>
          <w:rFonts w:ascii="Times New Roman" w:hAnsi="Times New Roman" w:cs="Times New Roman"/>
          <w:b/>
          <w:sz w:val="32"/>
          <w:szCs w:val="30"/>
        </w:rPr>
      </w:pPr>
    </w:p>
    <w:p w:rsidR="000911FF" w:rsidRDefault="000911FF" w:rsidP="00EA5A2C">
      <w:pPr>
        <w:spacing w:line="240" w:lineRule="auto"/>
        <w:jc w:val="center"/>
        <w:rPr>
          <w:rFonts w:ascii="Times New Roman" w:hAnsi="Times New Roman" w:cs="Times New Roman"/>
          <w:b/>
          <w:sz w:val="32"/>
          <w:szCs w:val="30"/>
        </w:rPr>
      </w:pPr>
    </w:p>
    <w:p w:rsidR="000911FF" w:rsidRDefault="000911FF" w:rsidP="00EA5A2C">
      <w:pPr>
        <w:spacing w:line="240" w:lineRule="auto"/>
        <w:jc w:val="center"/>
        <w:rPr>
          <w:rFonts w:ascii="Times New Roman" w:hAnsi="Times New Roman" w:cs="Times New Roman"/>
          <w:b/>
          <w:sz w:val="32"/>
          <w:szCs w:val="30"/>
        </w:rPr>
      </w:pPr>
    </w:p>
    <w:p w:rsidR="000911FF" w:rsidRDefault="000911FF" w:rsidP="00EA5A2C">
      <w:pPr>
        <w:spacing w:line="240" w:lineRule="auto"/>
        <w:jc w:val="center"/>
        <w:rPr>
          <w:rFonts w:ascii="Times New Roman" w:hAnsi="Times New Roman" w:cs="Times New Roman"/>
          <w:b/>
          <w:sz w:val="32"/>
          <w:szCs w:val="30"/>
        </w:rPr>
      </w:pPr>
    </w:p>
    <w:p w:rsidR="000911FF" w:rsidRDefault="000911FF" w:rsidP="00EA5A2C">
      <w:pPr>
        <w:spacing w:line="240" w:lineRule="auto"/>
        <w:jc w:val="center"/>
        <w:rPr>
          <w:rFonts w:ascii="Times New Roman" w:hAnsi="Times New Roman" w:cs="Times New Roman"/>
          <w:b/>
          <w:sz w:val="32"/>
          <w:szCs w:val="30"/>
        </w:rPr>
      </w:pPr>
    </w:p>
    <w:p w:rsidR="000911FF" w:rsidRDefault="000911FF" w:rsidP="00EA5A2C">
      <w:pPr>
        <w:spacing w:line="240" w:lineRule="auto"/>
        <w:jc w:val="center"/>
        <w:rPr>
          <w:rFonts w:ascii="Times New Roman" w:hAnsi="Times New Roman" w:cs="Times New Roman"/>
          <w:b/>
          <w:sz w:val="32"/>
          <w:szCs w:val="30"/>
        </w:rPr>
      </w:pPr>
    </w:p>
    <w:p w:rsidR="000911FF" w:rsidRDefault="000911FF" w:rsidP="00EA5A2C">
      <w:pPr>
        <w:spacing w:line="240" w:lineRule="auto"/>
        <w:jc w:val="center"/>
        <w:rPr>
          <w:rFonts w:ascii="Times New Roman" w:hAnsi="Times New Roman" w:cs="Times New Roman"/>
          <w:b/>
          <w:sz w:val="32"/>
          <w:szCs w:val="30"/>
        </w:rPr>
      </w:pPr>
    </w:p>
    <w:p w:rsidR="000911FF" w:rsidRDefault="000911FF" w:rsidP="00EA5A2C">
      <w:pPr>
        <w:spacing w:line="240" w:lineRule="auto"/>
        <w:jc w:val="center"/>
        <w:rPr>
          <w:rFonts w:ascii="Times New Roman" w:hAnsi="Times New Roman" w:cs="Times New Roman"/>
          <w:b/>
          <w:sz w:val="32"/>
          <w:szCs w:val="30"/>
        </w:rPr>
      </w:pPr>
    </w:p>
    <w:p w:rsidR="002173F4" w:rsidRPr="000B3F1A" w:rsidRDefault="000508FD" w:rsidP="00EA5A2C">
      <w:pPr>
        <w:spacing w:line="240" w:lineRule="auto"/>
        <w:jc w:val="center"/>
        <w:rPr>
          <w:rFonts w:ascii="Times New Roman" w:hAnsi="Times New Roman" w:cs="Times New Roman"/>
          <w:b/>
          <w:sz w:val="32"/>
          <w:szCs w:val="30"/>
        </w:rPr>
      </w:pPr>
      <w:r w:rsidRPr="000B3F1A">
        <w:rPr>
          <w:rFonts w:ascii="Times New Roman" w:hAnsi="Times New Roman" w:cs="Times New Roman"/>
          <w:b/>
          <w:sz w:val="32"/>
          <w:szCs w:val="30"/>
        </w:rPr>
        <w:t>CHAPTER ONE</w:t>
      </w:r>
    </w:p>
    <w:p w:rsidR="000508FD" w:rsidRPr="000B3F1A" w:rsidRDefault="000508FD" w:rsidP="000508FD">
      <w:pPr>
        <w:spacing w:line="480" w:lineRule="auto"/>
        <w:jc w:val="center"/>
        <w:rPr>
          <w:rFonts w:ascii="Times New Roman" w:hAnsi="Times New Roman" w:cs="Times New Roman"/>
          <w:b/>
          <w:sz w:val="32"/>
          <w:szCs w:val="30"/>
        </w:rPr>
      </w:pPr>
      <w:r w:rsidRPr="000B3F1A">
        <w:rPr>
          <w:rFonts w:ascii="Times New Roman" w:hAnsi="Times New Roman" w:cs="Times New Roman"/>
          <w:b/>
          <w:sz w:val="32"/>
          <w:szCs w:val="30"/>
        </w:rPr>
        <w:t xml:space="preserve">INTRODUCTION </w:t>
      </w:r>
    </w:p>
    <w:p w:rsidR="002173F4" w:rsidRPr="000B3F1A" w:rsidRDefault="00910889" w:rsidP="002173F4">
      <w:pPr>
        <w:pStyle w:val="ListParagraph"/>
        <w:numPr>
          <w:ilvl w:val="1"/>
          <w:numId w:val="1"/>
        </w:numPr>
        <w:spacing w:line="480" w:lineRule="auto"/>
        <w:jc w:val="both"/>
        <w:rPr>
          <w:rFonts w:ascii="Times New Roman" w:hAnsi="Times New Roman" w:cs="Times New Roman"/>
          <w:b/>
          <w:sz w:val="32"/>
          <w:szCs w:val="30"/>
        </w:rPr>
      </w:pPr>
      <w:r w:rsidRPr="000B3F1A">
        <w:rPr>
          <w:rFonts w:ascii="Times New Roman" w:hAnsi="Times New Roman" w:cs="Times New Roman"/>
          <w:b/>
          <w:sz w:val="32"/>
          <w:szCs w:val="30"/>
        </w:rPr>
        <w:t>Background to</w:t>
      </w:r>
      <w:r w:rsidR="002173F4" w:rsidRPr="000B3F1A">
        <w:rPr>
          <w:rFonts w:ascii="Times New Roman" w:hAnsi="Times New Roman" w:cs="Times New Roman"/>
          <w:b/>
          <w:sz w:val="32"/>
          <w:szCs w:val="30"/>
        </w:rPr>
        <w:t xml:space="preserve"> the Study</w:t>
      </w:r>
    </w:p>
    <w:p w:rsidR="002173F4" w:rsidRPr="000B3F1A" w:rsidRDefault="002173F4" w:rsidP="002173F4">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As the Independent National Electoral Commission (INEC) was preparing to deliver the 2015 general elections which were made up of the presidential election</w:t>
      </w:r>
      <w:r w:rsidR="00C72F5C">
        <w:rPr>
          <w:rFonts w:ascii="Times New Roman" w:hAnsi="Times New Roman" w:cs="Times New Roman"/>
          <w:sz w:val="32"/>
          <w:szCs w:val="30"/>
        </w:rPr>
        <w:t>s</w:t>
      </w:r>
      <w:r w:rsidRPr="000B3F1A">
        <w:rPr>
          <w:rFonts w:ascii="Times New Roman" w:hAnsi="Times New Roman" w:cs="Times New Roman"/>
          <w:sz w:val="32"/>
          <w:szCs w:val="30"/>
        </w:rPr>
        <w:t xml:space="preserve"> and the </w:t>
      </w:r>
      <w:proofErr w:type="spellStart"/>
      <w:r w:rsidRPr="000B3F1A">
        <w:rPr>
          <w:rFonts w:ascii="Times New Roman" w:hAnsi="Times New Roman" w:cs="Times New Roman"/>
          <w:sz w:val="32"/>
          <w:szCs w:val="30"/>
        </w:rPr>
        <w:t>gubernational</w:t>
      </w:r>
      <w:proofErr w:type="spellEnd"/>
      <w:r w:rsidRPr="000B3F1A">
        <w:rPr>
          <w:rFonts w:ascii="Times New Roman" w:hAnsi="Times New Roman" w:cs="Times New Roman"/>
          <w:sz w:val="32"/>
          <w:szCs w:val="30"/>
        </w:rPr>
        <w:t xml:space="preserve"> poll, there were greater needs to sensitize and educate Nigerian eligible voters. The electoral bodies could not have performed such electoral ta</w:t>
      </w:r>
      <w:r w:rsidR="00910889" w:rsidRPr="000B3F1A">
        <w:rPr>
          <w:rFonts w:ascii="Times New Roman" w:hAnsi="Times New Roman" w:cs="Times New Roman"/>
          <w:sz w:val="32"/>
          <w:szCs w:val="30"/>
        </w:rPr>
        <w:t>sk</w:t>
      </w:r>
      <w:r w:rsidRPr="000B3F1A">
        <w:rPr>
          <w:rFonts w:ascii="Times New Roman" w:hAnsi="Times New Roman" w:cs="Times New Roman"/>
          <w:sz w:val="32"/>
          <w:szCs w:val="30"/>
        </w:rPr>
        <w:t xml:space="preserve"> alone. </w:t>
      </w:r>
      <w:r w:rsidR="00910889" w:rsidRPr="000B3F1A">
        <w:rPr>
          <w:rFonts w:ascii="Times New Roman" w:hAnsi="Times New Roman" w:cs="Times New Roman"/>
          <w:sz w:val="32"/>
          <w:szCs w:val="30"/>
        </w:rPr>
        <w:t xml:space="preserve">It is on this aspect that </w:t>
      </w:r>
      <w:r w:rsidR="00CC4BDA" w:rsidRPr="000B3F1A">
        <w:rPr>
          <w:rFonts w:ascii="Times New Roman" w:hAnsi="Times New Roman" w:cs="Times New Roman"/>
          <w:sz w:val="32"/>
          <w:szCs w:val="30"/>
        </w:rPr>
        <w:t>staffs of the National Orientation Agency were</w:t>
      </w:r>
      <w:r w:rsidRPr="000B3F1A">
        <w:rPr>
          <w:rFonts w:ascii="Times New Roman" w:hAnsi="Times New Roman" w:cs="Times New Roman"/>
          <w:sz w:val="32"/>
          <w:szCs w:val="30"/>
        </w:rPr>
        <w:t xml:space="preserve"> to be alerted in training its personnel in order to affect the process of enlightenment campaign so as to conduct a successful and credible general election which took place in the year 2015. </w:t>
      </w:r>
    </w:p>
    <w:p w:rsidR="002173F4" w:rsidRPr="000B3F1A" w:rsidRDefault="002173F4" w:rsidP="002173F4">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 xml:space="preserve">The need for Nigerian to shun violence and embrace peace was to be emphasized by different political stakeholders and security agencies. The effective method was undertaken by the </w:t>
      </w:r>
      <w:r w:rsidRPr="000B3F1A">
        <w:rPr>
          <w:rFonts w:ascii="Times New Roman" w:hAnsi="Times New Roman" w:cs="Times New Roman"/>
          <w:sz w:val="32"/>
          <w:szCs w:val="30"/>
        </w:rPr>
        <w:lastRenderedPageBreak/>
        <w:t>National Orientation Agency (NOA). The National Orientation Agency (NOA) ensured that its duty was to enlighten Nigerian voters on the way they could conduct themselves and dissociate with violent acts.</w:t>
      </w:r>
    </w:p>
    <w:p w:rsidR="002173F4" w:rsidRPr="000B3F1A" w:rsidRDefault="002173F4" w:rsidP="002173F4">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 xml:space="preserve">It would be recalled that the </w:t>
      </w:r>
      <w:r w:rsidR="00910889" w:rsidRPr="000B3F1A">
        <w:rPr>
          <w:rFonts w:ascii="Times New Roman" w:hAnsi="Times New Roman" w:cs="Times New Roman"/>
          <w:sz w:val="32"/>
          <w:szCs w:val="30"/>
        </w:rPr>
        <w:t xml:space="preserve">National Orientation Agency </w:t>
      </w:r>
      <w:r w:rsidRPr="000B3F1A">
        <w:rPr>
          <w:rFonts w:ascii="Times New Roman" w:hAnsi="Times New Roman" w:cs="Times New Roman"/>
          <w:sz w:val="32"/>
          <w:szCs w:val="30"/>
        </w:rPr>
        <w:t xml:space="preserve">(NOA) made much efforts to achieve its goal which was efforts to achieve its goal which was </w:t>
      </w:r>
      <w:proofErr w:type="spellStart"/>
      <w:r w:rsidRPr="000B3F1A">
        <w:rPr>
          <w:rFonts w:ascii="Times New Roman" w:hAnsi="Times New Roman" w:cs="Times New Roman"/>
          <w:sz w:val="32"/>
          <w:szCs w:val="30"/>
        </w:rPr>
        <w:t>base</w:t>
      </w:r>
      <w:proofErr w:type="spellEnd"/>
      <w:r w:rsidR="000030C2" w:rsidRPr="000B3F1A">
        <w:rPr>
          <w:rFonts w:ascii="Times New Roman" w:hAnsi="Times New Roman" w:cs="Times New Roman"/>
          <w:sz w:val="32"/>
          <w:szCs w:val="30"/>
        </w:rPr>
        <w:t xml:space="preserve"> on the necessity for the </w:t>
      </w:r>
      <w:proofErr w:type="spellStart"/>
      <w:r w:rsidR="000030C2" w:rsidRPr="000B3F1A">
        <w:rPr>
          <w:rFonts w:ascii="Times New Roman" w:hAnsi="Times New Roman" w:cs="Times New Roman"/>
          <w:sz w:val="32"/>
          <w:szCs w:val="30"/>
        </w:rPr>
        <w:t>realis</w:t>
      </w:r>
      <w:r w:rsidRPr="000B3F1A">
        <w:rPr>
          <w:rFonts w:ascii="Times New Roman" w:hAnsi="Times New Roman" w:cs="Times New Roman"/>
          <w:sz w:val="32"/>
          <w:szCs w:val="30"/>
        </w:rPr>
        <w:t>ation</w:t>
      </w:r>
      <w:proofErr w:type="spellEnd"/>
      <w:r w:rsidRPr="000B3F1A">
        <w:rPr>
          <w:rFonts w:ascii="Times New Roman" w:hAnsi="Times New Roman" w:cs="Times New Roman"/>
          <w:sz w:val="32"/>
          <w:szCs w:val="30"/>
        </w:rPr>
        <w:t xml:space="preserve"> </w:t>
      </w:r>
      <w:r w:rsidR="00910889" w:rsidRPr="000B3F1A">
        <w:rPr>
          <w:rFonts w:ascii="Times New Roman" w:hAnsi="Times New Roman" w:cs="Times New Roman"/>
          <w:sz w:val="32"/>
          <w:szCs w:val="30"/>
        </w:rPr>
        <w:t xml:space="preserve">of democracy and for an </w:t>
      </w:r>
      <w:proofErr w:type="spellStart"/>
      <w:r w:rsidR="00910889" w:rsidRPr="000B3F1A">
        <w:rPr>
          <w:rFonts w:ascii="Times New Roman" w:hAnsi="Times New Roman" w:cs="Times New Roman"/>
          <w:sz w:val="32"/>
          <w:szCs w:val="30"/>
        </w:rPr>
        <w:t>actualis</w:t>
      </w:r>
      <w:r w:rsidRPr="000B3F1A">
        <w:rPr>
          <w:rFonts w:ascii="Times New Roman" w:hAnsi="Times New Roman" w:cs="Times New Roman"/>
          <w:sz w:val="32"/>
          <w:szCs w:val="30"/>
        </w:rPr>
        <w:t>ation</w:t>
      </w:r>
      <w:proofErr w:type="spellEnd"/>
      <w:r w:rsidRPr="000B3F1A">
        <w:rPr>
          <w:rFonts w:ascii="Times New Roman" w:hAnsi="Times New Roman" w:cs="Times New Roman"/>
          <w:sz w:val="32"/>
          <w:szCs w:val="30"/>
        </w:rPr>
        <w:t xml:space="preserve"> of a credible elections and active participation of a greater percentage of Nigerians.</w:t>
      </w:r>
    </w:p>
    <w:p w:rsidR="002173F4" w:rsidRPr="000B3F1A" w:rsidRDefault="002173F4" w:rsidP="002173F4">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Communication on its own part was necessary because there was a need to use basic channels to reach out to Nigerians of different walks of life. The National Orientation Agency (NOA) needed also to be assisted by the media.</w:t>
      </w:r>
    </w:p>
    <w:p w:rsidR="002173F4" w:rsidRPr="000B3F1A" w:rsidRDefault="000030C2" w:rsidP="002173F4">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 xml:space="preserve">In other to </w:t>
      </w:r>
      <w:proofErr w:type="spellStart"/>
      <w:r w:rsidRPr="000B3F1A">
        <w:rPr>
          <w:rFonts w:ascii="Times New Roman" w:hAnsi="Times New Roman" w:cs="Times New Roman"/>
          <w:sz w:val="32"/>
          <w:szCs w:val="30"/>
        </w:rPr>
        <w:t>realis</w:t>
      </w:r>
      <w:r w:rsidR="002173F4" w:rsidRPr="000B3F1A">
        <w:rPr>
          <w:rFonts w:ascii="Times New Roman" w:hAnsi="Times New Roman" w:cs="Times New Roman"/>
          <w:sz w:val="32"/>
          <w:szCs w:val="30"/>
        </w:rPr>
        <w:t>e</w:t>
      </w:r>
      <w:proofErr w:type="spellEnd"/>
      <w:r w:rsidR="002173F4" w:rsidRPr="000B3F1A">
        <w:rPr>
          <w:rFonts w:ascii="Times New Roman" w:hAnsi="Times New Roman" w:cs="Times New Roman"/>
          <w:sz w:val="32"/>
          <w:szCs w:val="30"/>
        </w:rPr>
        <w:t xml:space="preserve"> successful general elections which took place in 2015, several bodies were involve</w:t>
      </w:r>
      <w:r w:rsidRPr="000B3F1A">
        <w:rPr>
          <w:rFonts w:ascii="Times New Roman" w:hAnsi="Times New Roman" w:cs="Times New Roman"/>
          <w:sz w:val="32"/>
          <w:szCs w:val="30"/>
        </w:rPr>
        <w:t xml:space="preserve">d into enlightenment </w:t>
      </w:r>
      <w:proofErr w:type="spellStart"/>
      <w:r w:rsidRPr="000B3F1A">
        <w:rPr>
          <w:rFonts w:ascii="Times New Roman" w:hAnsi="Times New Roman" w:cs="Times New Roman"/>
          <w:sz w:val="32"/>
          <w:szCs w:val="30"/>
        </w:rPr>
        <w:lastRenderedPageBreak/>
        <w:t>programme</w:t>
      </w:r>
      <w:proofErr w:type="spellEnd"/>
      <w:r w:rsidRPr="000B3F1A">
        <w:rPr>
          <w:rFonts w:ascii="Times New Roman" w:hAnsi="Times New Roman" w:cs="Times New Roman"/>
          <w:sz w:val="32"/>
          <w:szCs w:val="30"/>
        </w:rPr>
        <w:t xml:space="preserve"> </w:t>
      </w:r>
      <w:r w:rsidR="002173F4" w:rsidRPr="000B3F1A">
        <w:rPr>
          <w:rFonts w:ascii="Times New Roman" w:hAnsi="Times New Roman" w:cs="Times New Roman"/>
          <w:sz w:val="32"/>
          <w:szCs w:val="30"/>
        </w:rPr>
        <w:t xml:space="preserve">during the said presidential and </w:t>
      </w:r>
      <w:proofErr w:type="spellStart"/>
      <w:r w:rsidR="002173F4" w:rsidRPr="000B3F1A">
        <w:rPr>
          <w:rFonts w:ascii="Times New Roman" w:hAnsi="Times New Roman" w:cs="Times New Roman"/>
          <w:sz w:val="32"/>
          <w:szCs w:val="30"/>
        </w:rPr>
        <w:t>gubernational</w:t>
      </w:r>
      <w:proofErr w:type="spellEnd"/>
      <w:r w:rsidR="002173F4" w:rsidRPr="000B3F1A">
        <w:rPr>
          <w:rFonts w:ascii="Times New Roman" w:hAnsi="Times New Roman" w:cs="Times New Roman"/>
          <w:sz w:val="32"/>
          <w:szCs w:val="30"/>
        </w:rPr>
        <w:t xml:space="preserve"> pools. These bodies were:</w:t>
      </w:r>
    </w:p>
    <w:p w:rsidR="002173F4" w:rsidRPr="000B3F1A" w:rsidRDefault="002173F4" w:rsidP="0009477F">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 xml:space="preserve">The Independent National Electoral Commission (INEC), National Orientation Agency (NOA), News Agency of Nigerian(NAN), Nigerian Television Authority (NTA), Federal Radio Corporation of Nigeria (FRCN), Nigerian Guild of Editors (NGE), Nigerian Labor Congress (NLC), Nigerian Union of Journalists (NUJ), Federal ministry of information (FMI), among others. These bodies were to ensure effective dissemination of information and enlightenment of the electorate for credible elections in 2015. </w:t>
      </w:r>
      <w:r w:rsidR="0009477F" w:rsidRPr="000B3F1A">
        <w:rPr>
          <w:rFonts w:ascii="Times New Roman" w:hAnsi="Times New Roman" w:cs="Times New Roman"/>
          <w:sz w:val="32"/>
          <w:szCs w:val="30"/>
        </w:rPr>
        <w:t xml:space="preserve"> </w:t>
      </w:r>
      <w:r w:rsidRPr="000B3F1A">
        <w:rPr>
          <w:rFonts w:ascii="Times New Roman" w:hAnsi="Times New Roman" w:cs="Times New Roman"/>
          <w:sz w:val="32"/>
          <w:szCs w:val="30"/>
        </w:rPr>
        <w:t>As the study indicates, the National Orientation Agency (NOA) in a bid to educate Nigerians during the 2015 general elections added its partnership with INEC to ensure free and fair elections.</w:t>
      </w:r>
    </w:p>
    <w:p w:rsidR="002173F4" w:rsidRPr="000B3F1A" w:rsidRDefault="002173F4" w:rsidP="00A7336D">
      <w:pPr>
        <w:pStyle w:val="ListParagraph"/>
        <w:numPr>
          <w:ilvl w:val="1"/>
          <w:numId w:val="1"/>
        </w:numPr>
        <w:spacing w:line="360" w:lineRule="auto"/>
        <w:jc w:val="both"/>
        <w:rPr>
          <w:rFonts w:ascii="Times New Roman" w:hAnsi="Times New Roman" w:cs="Times New Roman"/>
          <w:b/>
          <w:sz w:val="32"/>
          <w:szCs w:val="30"/>
        </w:rPr>
      </w:pPr>
      <w:r w:rsidRPr="000B3F1A">
        <w:rPr>
          <w:rFonts w:ascii="Times New Roman" w:hAnsi="Times New Roman" w:cs="Times New Roman"/>
          <w:b/>
          <w:sz w:val="32"/>
          <w:szCs w:val="30"/>
        </w:rPr>
        <w:t>Statement of the Problem</w:t>
      </w:r>
    </w:p>
    <w:p w:rsidR="002173F4" w:rsidRPr="000B3F1A" w:rsidRDefault="002173F4" w:rsidP="002173F4">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 xml:space="preserve">In Nigeria, since the environment of democracy practice </w:t>
      </w:r>
      <w:r w:rsidR="00910889" w:rsidRPr="000B3F1A">
        <w:rPr>
          <w:rFonts w:ascii="Times New Roman" w:hAnsi="Times New Roman" w:cs="Times New Roman"/>
          <w:sz w:val="32"/>
          <w:szCs w:val="30"/>
        </w:rPr>
        <w:t>o</w:t>
      </w:r>
      <w:r w:rsidRPr="000B3F1A">
        <w:rPr>
          <w:rFonts w:ascii="Times New Roman" w:hAnsi="Times New Roman" w:cs="Times New Roman"/>
          <w:sz w:val="32"/>
          <w:szCs w:val="30"/>
        </w:rPr>
        <w:t xml:space="preserve">n fourth republic May 29, 1999, 2003, 2007, 2011 and 2015 several </w:t>
      </w:r>
      <w:r w:rsidRPr="000B3F1A">
        <w:rPr>
          <w:rFonts w:ascii="Times New Roman" w:hAnsi="Times New Roman" w:cs="Times New Roman"/>
          <w:sz w:val="32"/>
          <w:szCs w:val="30"/>
        </w:rPr>
        <w:lastRenderedPageBreak/>
        <w:t>criticisms have been leveled against NAO in terms of strategic enlightenment.</w:t>
      </w:r>
    </w:p>
    <w:p w:rsidR="002173F4" w:rsidRPr="000B3F1A" w:rsidRDefault="002173F4" w:rsidP="002173F4">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 xml:space="preserve">Despite the fact that elections are more regular in Nigeria, the quality of these elections is a matter of grave concern to both the actors and observers. 2003 and 2007 elections were particularly marked by dissatisfaction by candidates, voters and observers. In a similar vein, could it be said that NOA did not partake </w:t>
      </w:r>
      <w:r w:rsidR="00910889" w:rsidRPr="000B3F1A">
        <w:rPr>
          <w:rFonts w:ascii="Times New Roman" w:hAnsi="Times New Roman" w:cs="Times New Roman"/>
          <w:sz w:val="32"/>
          <w:szCs w:val="30"/>
        </w:rPr>
        <w:t xml:space="preserve">in the enlightenment </w:t>
      </w:r>
      <w:proofErr w:type="spellStart"/>
      <w:r w:rsidR="00910889" w:rsidRPr="000B3F1A">
        <w:rPr>
          <w:rFonts w:ascii="Times New Roman" w:hAnsi="Times New Roman" w:cs="Times New Roman"/>
          <w:sz w:val="32"/>
          <w:szCs w:val="30"/>
        </w:rPr>
        <w:t>programme</w:t>
      </w:r>
      <w:proofErr w:type="spellEnd"/>
      <w:r w:rsidR="00910889" w:rsidRPr="000B3F1A">
        <w:rPr>
          <w:rFonts w:ascii="Times New Roman" w:hAnsi="Times New Roman" w:cs="Times New Roman"/>
          <w:sz w:val="32"/>
          <w:szCs w:val="30"/>
        </w:rPr>
        <w:t xml:space="preserve"> </w:t>
      </w:r>
      <w:r w:rsidRPr="000B3F1A">
        <w:rPr>
          <w:rFonts w:ascii="Times New Roman" w:hAnsi="Times New Roman" w:cs="Times New Roman"/>
          <w:sz w:val="32"/>
          <w:szCs w:val="30"/>
        </w:rPr>
        <w:t>of the electorate during these periods under review? Does it mean that election</w:t>
      </w:r>
      <w:r w:rsidR="00910889" w:rsidRPr="000B3F1A">
        <w:rPr>
          <w:rFonts w:ascii="Times New Roman" w:hAnsi="Times New Roman" w:cs="Times New Roman"/>
          <w:sz w:val="32"/>
          <w:szCs w:val="30"/>
        </w:rPr>
        <w:t>s</w:t>
      </w:r>
      <w:r w:rsidRPr="000B3F1A">
        <w:rPr>
          <w:rFonts w:ascii="Times New Roman" w:hAnsi="Times New Roman" w:cs="Times New Roman"/>
          <w:sz w:val="32"/>
          <w:szCs w:val="30"/>
        </w:rPr>
        <w:t xml:space="preserve"> frauds which</w:t>
      </w:r>
      <w:r w:rsidR="00910889" w:rsidRPr="000B3F1A">
        <w:rPr>
          <w:rFonts w:ascii="Times New Roman" w:hAnsi="Times New Roman" w:cs="Times New Roman"/>
          <w:sz w:val="32"/>
          <w:szCs w:val="30"/>
        </w:rPr>
        <w:t xml:space="preserve"> took place within these period</w:t>
      </w:r>
      <w:r w:rsidRPr="000B3F1A">
        <w:rPr>
          <w:rFonts w:ascii="Times New Roman" w:hAnsi="Times New Roman" w:cs="Times New Roman"/>
          <w:sz w:val="32"/>
          <w:szCs w:val="30"/>
        </w:rPr>
        <w:t xml:space="preserve"> could have not been averted by the NOA in terms of enlightenment </w:t>
      </w:r>
      <w:proofErr w:type="spellStart"/>
      <w:r w:rsidRPr="000B3F1A">
        <w:rPr>
          <w:rFonts w:ascii="Times New Roman" w:hAnsi="Times New Roman" w:cs="Times New Roman"/>
          <w:sz w:val="32"/>
          <w:szCs w:val="30"/>
        </w:rPr>
        <w:t>programme</w:t>
      </w:r>
      <w:proofErr w:type="spellEnd"/>
      <w:r w:rsidRPr="000B3F1A">
        <w:rPr>
          <w:rFonts w:ascii="Times New Roman" w:hAnsi="Times New Roman" w:cs="Times New Roman"/>
          <w:sz w:val="32"/>
          <w:szCs w:val="30"/>
        </w:rPr>
        <w:t xml:space="preserve"> during the elections of the reviewed periods?</w:t>
      </w:r>
    </w:p>
    <w:p w:rsidR="002173F4" w:rsidRPr="000B3F1A" w:rsidRDefault="002173F4" w:rsidP="0009477F">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 xml:space="preserve">In this connection, it is appropriate to recall that NOA exhibited enough competence during the electrons within these periods. But 2015 general elections had </w:t>
      </w:r>
      <w:proofErr w:type="spellStart"/>
      <w:r w:rsidRPr="000B3F1A">
        <w:rPr>
          <w:rFonts w:ascii="Times New Roman" w:hAnsi="Times New Roman" w:cs="Times New Roman"/>
          <w:sz w:val="32"/>
          <w:szCs w:val="30"/>
        </w:rPr>
        <w:t>it</w:t>
      </w:r>
      <w:proofErr w:type="spellEnd"/>
      <w:r w:rsidRPr="000B3F1A">
        <w:rPr>
          <w:rFonts w:ascii="Times New Roman" w:hAnsi="Times New Roman" w:cs="Times New Roman"/>
          <w:sz w:val="32"/>
          <w:szCs w:val="30"/>
        </w:rPr>
        <w:t xml:space="preserve"> own criticism because despite the effort of </w:t>
      </w:r>
      <w:r w:rsidR="00EA5A2C" w:rsidRPr="000B3F1A">
        <w:rPr>
          <w:rFonts w:ascii="Times New Roman" w:hAnsi="Times New Roman" w:cs="Times New Roman"/>
          <w:sz w:val="32"/>
          <w:szCs w:val="30"/>
        </w:rPr>
        <w:t xml:space="preserve">enlightenment </w:t>
      </w:r>
      <w:proofErr w:type="spellStart"/>
      <w:r w:rsidR="00EA5A2C" w:rsidRPr="000B3F1A">
        <w:rPr>
          <w:rFonts w:ascii="Times New Roman" w:hAnsi="Times New Roman" w:cs="Times New Roman"/>
          <w:sz w:val="32"/>
          <w:szCs w:val="30"/>
        </w:rPr>
        <w:t>programme</w:t>
      </w:r>
      <w:proofErr w:type="spellEnd"/>
      <w:r w:rsidRPr="000B3F1A">
        <w:rPr>
          <w:rFonts w:ascii="Times New Roman" w:hAnsi="Times New Roman" w:cs="Times New Roman"/>
          <w:sz w:val="32"/>
          <w:szCs w:val="30"/>
        </w:rPr>
        <w:t xml:space="preserve"> conducted by NOA, the Nigerian masses became totally marginalized.</w:t>
      </w:r>
      <w:r w:rsidR="0009477F" w:rsidRPr="000B3F1A">
        <w:rPr>
          <w:rFonts w:ascii="Times New Roman" w:hAnsi="Times New Roman" w:cs="Times New Roman"/>
          <w:sz w:val="32"/>
          <w:szCs w:val="30"/>
        </w:rPr>
        <w:t xml:space="preserve"> </w:t>
      </w:r>
      <w:r w:rsidRPr="000B3F1A">
        <w:rPr>
          <w:rFonts w:ascii="Times New Roman" w:hAnsi="Times New Roman" w:cs="Times New Roman"/>
          <w:sz w:val="32"/>
          <w:szCs w:val="30"/>
        </w:rPr>
        <w:t xml:space="preserve">In reality </w:t>
      </w:r>
      <w:r w:rsidRPr="000B3F1A">
        <w:rPr>
          <w:rFonts w:ascii="Times New Roman" w:hAnsi="Times New Roman" w:cs="Times New Roman"/>
          <w:sz w:val="32"/>
          <w:szCs w:val="30"/>
        </w:rPr>
        <w:lastRenderedPageBreak/>
        <w:t>Nigerians needs political education in order to improve in their electoral system and democratic practice in subsequent general elections. This is the study’s focus.</w:t>
      </w:r>
    </w:p>
    <w:p w:rsidR="002173F4" w:rsidRPr="000B3F1A" w:rsidRDefault="002173F4" w:rsidP="0009477F">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National Orientati</w:t>
      </w:r>
      <w:r w:rsidR="001873DD">
        <w:rPr>
          <w:rFonts w:ascii="Times New Roman" w:hAnsi="Times New Roman" w:cs="Times New Roman"/>
          <w:sz w:val="32"/>
          <w:szCs w:val="30"/>
        </w:rPr>
        <w:t>on Agency (NOA) has to formulate a well co-ordinated strategy</w:t>
      </w:r>
      <w:r w:rsidRPr="000B3F1A">
        <w:rPr>
          <w:rFonts w:ascii="Times New Roman" w:hAnsi="Times New Roman" w:cs="Times New Roman"/>
          <w:sz w:val="32"/>
          <w:szCs w:val="30"/>
        </w:rPr>
        <w:t xml:space="preserve"> for the awareness of the people</w:t>
      </w:r>
      <w:r w:rsidR="00910889" w:rsidRPr="000B3F1A">
        <w:rPr>
          <w:rFonts w:ascii="Times New Roman" w:hAnsi="Times New Roman" w:cs="Times New Roman"/>
          <w:sz w:val="32"/>
          <w:szCs w:val="30"/>
        </w:rPr>
        <w:t>’s</w:t>
      </w:r>
      <w:r w:rsidR="00C25375">
        <w:rPr>
          <w:rFonts w:ascii="Times New Roman" w:hAnsi="Times New Roman" w:cs="Times New Roman"/>
          <w:sz w:val="32"/>
          <w:szCs w:val="30"/>
        </w:rPr>
        <w:t xml:space="preserve"> right </w:t>
      </w:r>
      <w:r w:rsidR="00357F9F">
        <w:rPr>
          <w:rFonts w:ascii="Times New Roman" w:hAnsi="Times New Roman" w:cs="Times New Roman"/>
          <w:sz w:val="32"/>
          <w:szCs w:val="30"/>
        </w:rPr>
        <w:t xml:space="preserve">to </w:t>
      </w:r>
      <w:r w:rsidR="00C25375">
        <w:rPr>
          <w:rFonts w:ascii="Times New Roman" w:hAnsi="Times New Roman" w:cs="Times New Roman"/>
          <w:sz w:val="32"/>
          <w:szCs w:val="30"/>
        </w:rPr>
        <w:t xml:space="preserve">effectively </w:t>
      </w:r>
      <w:proofErr w:type="spellStart"/>
      <w:r w:rsidR="00357F9F">
        <w:rPr>
          <w:rFonts w:ascii="Times New Roman" w:hAnsi="Times New Roman" w:cs="Times New Roman"/>
          <w:sz w:val="32"/>
          <w:szCs w:val="30"/>
        </w:rPr>
        <w:t>utilised</w:t>
      </w:r>
      <w:proofErr w:type="spellEnd"/>
      <w:r w:rsidR="00357F9F">
        <w:rPr>
          <w:rFonts w:ascii="Times New Roman" w:hAnsi="Times New Roman" w:cs="Times New Roman"/>
          <w:sz w:val="32"/>
          <w:szCs w:val="30"/>
        </w:rPr>
        <w:t xml:space="preserve"> and </w:t>
      </w:r>
      <w:r w:rsidR="00357F9F" w:rsidRPr="000B3F1A">
        <w:rPr>
          <w:rFonts w:ascii="Times New Roman" w:hAnsi="Times New Roman" w:cs="Times New Roman"/>
          <w:sz w:val="32"/>
          <w:szCs w:val="30"/>
        </w:rPr>
        <w:t>promote</w:t>
      </w:r>
      <w:r w:rsidRPr="000B3F1A">
        <w:rPr>
          <w:rFonts w:ascii="Times New Roman" w:hAnsi="Times New Roman" w:cs="Times New Roman"/>
          <w:sz w:val="32"/>
          <w:szCs w:val="30"/>
        </w:rPr>
        <w:t xml:space="preserve"> democracy in Nigeria.</w:t>
      </w:r>
      <w:r w:rsidR="0009477F" w:rsidRPr="000B3F1A">
        <w:rPr>
          <w:rFonts w:ascii="Times New Roman" w:hAnsi="Times New Roman" w:cs="Times New Roman"/>
          <w:sz w:val="32"/>
          <w:szCs w:val="30"/>
        </w:rPr>
        <w:t xml:space="preserve"> </w:t>
      </w:r>
      <w:proofErr w:type="gramStart"/>
      <w:r w:rsidRPr="000B3F1A">
        <w:rPr>
          <w:rFonts w:ascii="Times New Roman" w:hAnsi="Times New Roman" w:cs="Times New Roman"/>
          <w:sz w:val="32"/>
          <w:szCs w:val="30"/>
        </w:rPr>
        <w:t>However, since the present political scenario in Nigeria is such that political party because of their lack of focus on the masses has not been able to effectively perform the functions of political socialization, and political communication.</w:t>
      </w:r>
      <w:proofErr w:type="gramEnd"/>
      <w:r w:rsidRPr="000B3F1A">
        <w:rPr>
          <w:rFonts w:ascii="Times New Roman" w:hAnsi="Times New Roman" w:cs="Times New Roman"/>
          <w:sz w:val="32"/>
          <w:szCs w:val="30"/>
        </w:rPr>
        <w:t xml:space="preserve"> </w:t>
      </w:r>
    </w:p>
    <w:p w:rsidR="002173F4" w:rsidRPr="000B3F1A" w:rsidRDefault="002173F4" w:rsidP="00CB0DE8">
      <w:pPr>
        <w:pStyle w:val="ListParagraph"/>
        <w:numPr>
          <w:ilvl w:val="1"/>
          <w:numId w:val="1"/>
        </w:numPr>
        <w:spacing w:line="360" w:lineRule="auto"/>
        <w:jc w:val="both"/>
        <w:rPr>
          <w:rFonts w:ascii="Times New Roman" w:hAnsi="Times New Roman" w:cs="Times New Roman"/>
          <w:b/>
          <w:sz w:val="32"/>
          <w:szCs w:val="30"/>
        </w:rPr>
      </w:pPr>
      <w:r w:rsidRPr="000B3F1A">
        <w:rPr>
          <w:rFonts w:ascii="Times New Roman" w:hAnsi="Times New Roman" w:cs="Times New Roman"/>
          <w:b/>
          <w:sz w:val="32"/>
          <w:szCs w:val="30"/>
        </w:rPr>
        <w:t>Objectives of the Study</w:t>
      </w:r>
    </w:p>
    <w:p w:rsidR="002173F4" w:rsidRPr="000B3F1A" w:rsidRDefault="002173F4" w:rsidP="00CB0DE8">
      <w:pPr>
        <w:spacing w:line="36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The aims and objectives of this stud</w:t>
      </w:r>
      <w:r w:rsidR="00910889" w:rsidRPr="000B3F1A">
        <w:rPr>
          <w:rFonts w:ascii="Times New Roman" w:hAnsi="Times New Roman" w:cs="Times New Roman"/>
          <w:sz w:val="32"/>
          <w:szCs w:val="30"/>
        </w:rPr>
        <w:t>y</w:t>
      </w:r>
      <w:r w:rsidRPr="000B3F1A">
        <w:rPr>
          <w:rFonts w:ascii="Times New Roman" w:hAnsi="Times New Roman" w:cs="Times New Roman"/>
          <w:sz w:val="32"/>
          <w:szCs w:val="30"/>
        </w:rPr>
        <w:t xml:space="preserve"> were to: </w:t>
      </w:r>
    </w:p>
    <w:p w:rsidR="002173F4" w:rsidRPr="000B3F1A" w:rsidRDefault="004B0C54" w:rsidP="002173F4">
      <w:pPr>
        <w:pStyle w:val="ListParagraph"/>
        <w:numPr>
          <w:ilvl w:val="0"/>
          <w:numId w:val="2"/>
        </w:numPr>
        <w:spacing w:line="480" w:lineRule="auto"/>
        <w:jc w:val="both"/>
        <w:rPr>
          <w:rFonts w:ascii="Times New Roman" w:hAnsi="Times New Roman" w:cs="Times New Roman"/>
          <w:b/>
          <w:sz w:val="32"/>
          <w:szCs w:val="30"/>
        </w:rPr>
      </w:pPr>
      <w:proofErr w:type="gramStart"/>
      <w:r w:rsidRPr="000B3F1A">
        <w:rPr>
          <w:rFonts w:ascii="Times New Roman" w:hAnsi="Times New Roman" w:cs="Times New Roman"/>
          <w:sz w:val="32"/>
          <w:szCs w:val="30"/>
        </w:rPr>
        <w:t>f</w:t>
      </w:r>
      <w:r w:rsidR="002173F4" w:rsidRPr="000B3F1A">
        <w:rPr>
          <w:rFonts w:ascii="Times New Roman" w:hAnsi="Times New Roman" w:cs="Times New Roman"/>
          <w:sz w:val="32"/>
          <w:szCs w:val="30"/>
        </w:rPr>
        <w:t>ind</w:t>
      </w:r>
      <w:proofErr w:type="gramEnd"/>
      <w:r w:rsidR="002173F4" w:rsidRPr="000B3F1A">
        <w:rPr>
          <w:rFonts w:ascii="Times New Roman" w:hAnsi="Times New Roman" w:cs="Times New Roman"/>
          <w:sz w:val="32"/>
          <w:szCs w:val="30"/>
        </w:rPr>
        <w:t xml:space="preserve"> out the extent to which the National Orientation Agency was involved in enligh</w:t>
      </w:r>
      <w:r w:rsidR="00910889" w:rsidRPr="000B3F1A">
        <w:rPr>
          <w:rFonts w:ascii="Times New Roman" w:hAnsi="Times New Roman" w:cs="Times New Roman"/>
          <w:sz w:val="32"/>
          <w:szCs w:val="30"/>
        </w:rPr>
        <w:t xml:space="preserve">tenment </w:t>
      </w:r>
      <w:proofErr w:type="spellStart"/>
      <w:r w:rsidR="00910889" w:rsidRPr="000B3F1A">
        <w:rPr>
          <w:rFonts w:ascii="Times New Roman" w:hAnsi="Times New Roman" w:cs="Times New Roman"/>
          <w:sz w:val="32"/>
          <w:szCs w:val="30"/>
        </w:rPr>
        <w:t>programme</w:t>
      </w:r>
      <w:proofErr w:type="spellEnd"/>
      <w:r w:rsidR="002173F4" w:rsidRPr="000B3F1A">
        <w:rPr>
          <w:rFonts w:ascii="Times New Roman" w:hAnsi="Times New Roman" w:cs="Times New Roman"/>
          <w:sz w:val="32"/>
          <w:szCs w:val="30"/>
        </w:rPr>
        <w:t xml:space="preserve"> during 2015 general elections.</w:t>
      </w:r>
    </w:p>
    <w:p w:rsidR="002173F4" w:rsidRPr="000B3F1A" w:rsidRDefault="004B0C54" w:rsidP="002173F4">
      <w:pPr>
        <w:pStyle w:val="ListParagraph"/>
        <w:numPr>
          <w:ilvl w:val="0"/>
          <w:numId w:val="2"/>
        </w:numPr>
        <w:spacing w:line="480" w:lineRule="auto"/>
        <w:jc w:val="both"/>
        <w:rPr>
          <w:rFonts w:ascii="Times New Roman" w:hAnsi="Times New Roman" w:cs="Times New Roman"/>
          <w:b/>
          <w:sz w:val="32"/>
          <w:szCs w:val="30"/>
        </w:rPr>
      </w:pPr>
      <w:proofErr w:type="gramStart"/>
      <w:r w:rsidRPr="000B3F1A">
        <w:rPr>
          <w:rFonts w:ascii="Times New Roman" w:hAnsi="Times New Roman" w:cs="Times New Roman"/>
          <w:sz w:val="32"/>
          <w:szCs w:val="30"/>
        </w:rPr>
        <w:lastRenderedPageBreak/>
        <w:t>f</w:t>
      </w:r>
      <w:r w:rsidR="002173F4" w:rsidRPr="000B3F1A">
        <w:rPr>
          <w:rFonts w:ascii="Times New Roman" w:hAnsi="Times New Roman" w:cs="Times New Roman"/>
          <w:sz w:val="32"/>
          <w:szCs w:val="30"/>
        </w:rPr>
        <w:t>ind</w:t>
      </w:r>
      <w:proofErr w:type="gramEnd"/>
      <w:r w:rsidR="002173F4" w:rsidRPr="000B3F1A">
        <w:rPr>
          <w:rFonts w:ascii="Times New Roman" w:hAnsi="Times New Roman" w:cs="Times New Roman"/>
          <w:sz w:val="32"/>
          <w:szCs w:val="30"/>
        </w:rPr>
        <w:t xml:space="preserve"> out the relationship between National Orientation Age</w:t>
      </w:r>
      <w:r w:rsidR="00910889" w:rsidRPr="000B3F1A">
        <w:rPr>
          <w:rFonts w:ascii="Times New Roman" w:hAnsi="Times New Roman" w:cs="Times New Roman"/>
          <w:sz w:val="32"/>
          <w:szCs w:val="30"/>
        </w:rPr>
        <w:t xml:space="preserve">ncy and enlightenment </w:t>
      </w:r>
      <w:proofErr w:type="spellStart"/>
      <w:r w:rsidR="00910889" w:rsidRPr="000B3F1A">
        <w:rPr>
          <w:rFonts w:ascii="Times New Roman" w:hAnsi="Times New Roman" w:cs="Times New Roman"/>
          <w:sz w:val="32"/>
          <w:szCs w:val="30"/>
        </w:rPr>
        <w:t>programme</w:t>
      </w:r>
      <w:proofErr w:type="spellEnd"/>
      <w:r w:rsidR="002173F4" w:rsidRPr="000B3F1A">
        <w:rPr>
          <w:rFonts w:ascii="Times New Roman" w:hAnsi="Times New Roman" w:cs="Times New Roman"/>
          <w:sz w:val="32"/>
          <w:szCs w:val="30"/>
        </w:rPr>
        <w:t xml:space="preserve"> during the 2015 general elections.</w:t>
      </w:r>
    </w:p>
    <w:p w:rsidR="002173F4" w:rsidRPr="000B3F1A" w:rsidRDefault="004B0C54" w:rsidP="002173F4">
      <w:pPr>
        <w:pStyle w:val="ListParagraph"/>
        <w:numPr>
          <w:ilvl w:val="0"/>
          <w:numId w:val="2"/>
        </w:numPr>
        <w:spacing w:line="480" w:lineRule="auto"/>
        <w:jc w:val="both"/>
        <w:rPr>
          <w:rFonts w:ascii="Times New Roman" w:hAnsi="Times New Roman" w:cs="Times New Roman"/>
          <w:b/>
          <w:sz w:val="32"/>
          <w:szCs w:val="30"/>
        </w:rPr>
      </w:pPr>
      <w:r w:rsidRPr="000B3F1A">
        <w:rPr>
          <w:rFonts w:ascii="Times New Roman" w:hAnsi="Times New Roman" w:cs="Times New Roman"/>
          <w:sz w:val="32"/>
          <w:szCs w:val="30"/>
        </w:rPr>
        <w:t>a</w:t>
      </w:r>
      <w:r w:rsidR="002173F4" w:rsidRPr="000B3F1A">
        <w:rPr>
          <w:rFonts w:ascii="Times New Roman" w:hAnsi="Times New Roman" w:cs="Times New Roman"/>
          <w:sz w:val="32"/>
          <w:szCs w:val="30"/>
        </w:rPr>
        <w:t>ppraise the role of National Orientation Agency during the 2015 general elections</w:t>
      </w:r>
      <w:r w:rsidR="00E60332">
        <w:rPr>
          <w:rFonts w:ascii="Times New Roman" w:hAnsi="Times New Roman" w:cs="Times New Roman"/>
          <w:sz w:val="32"/>
          <w:szCs w:val="30"/>
        </w:rPr>
        <w:t xml:space="preserve"> and</w:t>
      </w:r>
    </w:p>
    <w:p w:rsidR="002173F4" w:rsidRPr="000B3F1A" w:rsidRDefault="004B0C54" w:rsidP="002173F4">
      <w:pPr>
        <w:pStyle w:val="ListParagraph"/>
        <w:numPr>
          <w:ilvl w:val="0"/>
          <w:numId w:val="2"/>
        </w:numPr>
        <w:spacing w:line="480" w:lineRule="auto"/>
        <w:jc w:val="both"/>
        <w:rPr>
          <w:rFonts w:ascii="Times New Roman" w:hAnsi="Times New Roman" w:cs="Times New Roman"/>
          <w:b/>
          <w:sz w:val="32"/>
          <w:szCs w:val="30"/>
        </w:rPr>
      </w:pPr>
      <w:proofErr w:type="gramStart"/>
      <w:r w:rsidRPr="000B3F1A">
        <w:rPr>
          <w:rFonts w:ascii="Times New Roman" w:hAnsi="Times New Roman" w:cs="Times New Roman"/>
          <w:sz w:val="32"/>
          <w:szCs w:val="30"/>
        </w:rPr>
        <w:t>f</w:t>
      </w:r>
      <w:r w:rsidR="002173F4" w:rsidRPr="000B3F1A">
        <w:rPr>
          <w:rFonts w:ascii="Times New Roman" w:hAnsi="Times New Roman" w:cs="Times New Roman"/>
          <w:sz w:val="32"/>
          <w:szCs w:val="30"/>
        </w:rPr>
        <w:t>ind</w:t>
      </w:r>
      <w:proofErr w:type="gramEnd"/>
      <w:r w:rsidR="002173F4" w:rsidRPr="000B3F1A">
        <w:rPr>
          <w:rFonts w:ascii="Times New Roman" w:hAnsi="Times New Roman" w:cs="Times New Roman"/>
          <w:sz w:val="32"/>
          <w:szCs w:val="30"/>
        </w:rPr>
        <w:t xml:space="preserve"> out the views of </w:t>
      </w:r>
      <w:proofErr w:type="spellStart"/>
      <w:r w:rsidR="002173F4" w:rsidRPr="000B3F1A">
        <w:rPr>
          <w:rFonts w:ascii="Times New Roman" w:hAnsi="Times New Roman" w:cs="Times New Roman"/>
          <w:sz w:val="32"/>
          <w:szCs w:val="30"/>
        </w:rPr>
        <w:t>Akwa</w:t>
      </w:r>
      <w:proofErr w:type="spellEnd"/>
      <w:r w:rsidR="002173F4" w:rsidRPr="000B3F1A">
        <w:rPr>
          <w:rFonts w:ascii="Times New Roman" w:hAnsi="Times New Roman" w:cs="Times New Roman"/>
          <w:sz w:val="32"/>
          <w:szCs w:val="30"/>
        </w:rPr>
        <w:t xml:space="preserve"> </w:t>
      </w:r>
      <w:proofErr w:type="spellStart"/>
      <w:r w:rsidR="002173F4" w:rsidRPr="000B3F1A">
        <w:rPr>
          <w:rFonts w:ascii="Times New Roman" w:hAnsi="Times New Roman" w:cs="Times New Roman"/>
          <w:sz w:val="32"/>
          <w:szCs w:val="30"/>
        </w:rPr>
        <w:t>Ibomites</w:t>
      </w:r>
      <w:proofErr w:type="spellEnd"/>
      <w:r w:rsidR="00910889" w:rsidRPr="000B3F1A">
        <w:rPr>
          <w:rFonts w:ascii="Times New Roman" w:hAnsi="Times New Roman" w:cs="Times New Roman"/>
          <w:sz w:val="32"/>
          <w:szCs w:val="30"/>
        </w:rPr>
        <w:t xml:space="preserve"> on the enlightenment </w:t>
      </w:r>
      <w:proofErr w:type="spellStart"/>
      <w:r w:rsidR="00910889" w:rsidRPr="000B3F1A">
        <w:rPr>
          <w:rFonts w:ascii="Times New Roman" w:hAnsi="Times New Roman" w:cs="Times New Roman"/>
          <w:sz w:val="32"/>
          <w:szCs w:val="30"/>
        </w:rPr>
        <w:t>programme</w:t>
      </w:r>
      <w:proofErr w:type="spellEnd"/>
      <w:r w:rsidR="002173F4" w:rsidRPr="000B3F1A">
        <w:rPr>
          <w:rFonts w:ascii="Times New Roman" w:hAnsi="Times New Roman" w:cs="Times New Roman"/>
          <w:sz w:val="32"/>
          <w:szCs w:val="30"/>
        </w:rPr>
        <w:t xml:space="preserve"> of the NOA during the 2015 general election</w:t>
      </w:r>
      <w:r w:rsidR="00910889" w:rsidRPr="000B3F1A">
        <w:rPr>
          <w:rFonts w:ascii="Times New Roman" w:hAnsi="Times New Roman" w:cs="Times New Roman"/>
          <w:sz w:val="32"/>
          <w:szCs w:val="30"/>
        </w:rPr>
        <w:t>s</w:t>
      </w:r>
      <w:r w:rsidR="002173F4" w:rsidRPr="000B3F1A">
        <w:rPr>
          <w:rFonts w:ascii="Times New Roman" w:hAnsi="Times New Roman" w:cs="Times New Roman"/>
          <w:sz w:val="32"/>
          <w:szCs w:val="30"/>
        </w:rPr>
        <w:t>.</w:t>
      </w:r>
    </w:p>
    <w:p w:rsidR="002173F4" w:rsidRPr="000B3F1A" w:rsidRDefault="002173F4" w:rsidP="0009477F">
      <w:pPr>
        <w:pStyle w:val="ListParagraph"/>
        <w:numPr>
          <w:ilvl w:val="1"/>
          <w:numId w:val="1"/>
        </w:numPr>
        <w:spacing w:line="360" w:lineRule="auto"/>
        <w:jc w:val="both"/>
        <w:rPr>
          <w:rFonts w:ascii="Times New Roman" w:hAnsi="Times New Roman" w:cs="Times New Roman"/>
          <w:b/>
          <w:sz w:val="32"/>
          <w:szCs w:val="30"/>
        </w:rPr>
      </w:pPr>
      <w:r w:rsidRPr="000B3F1A">
        <w:rPr>
          <w:rFonts w:ascii="Times New Roman" w:hAnsi="Times New Roman" w:cs="Times New Roman"/>
          <w:b/>
          <w:sz w:val="32"/>
          <w:szCs w:val="30"/>
        </w:rPr>
        <w:t>Research Questions</w:t>
      </w:r>
    </w:p>
    <w:p w:rsidR="002173F4" w:rsidRPr="000B3F1A" w:rsidRDefault="002173F4" w:rsidP="0009477F">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The research questions formulated were:</w:t>
      </w:r>
    </w:p>
    <w:p w:rsidR="002173F4" w:rsidRPr="000B3F1A" w:rsidRDefault="002173F4" w:rsidP="002173F4">
      <w:pPr>
        <w:pStyle w:val="ListParagraph"/>
        <w:numPr>
          <w:ilvl w:val="0"/>
          <w:numId w:val="3"/>
        </w:numPr>
        <w:spacing w:line="480" w:lineRule="auto"/>
        <w:jc w:val="both"/>
        <w:rPr>
          <w:rFonts w:ascii="Times New Roman" w:hAnsi="Times New Roman" w:cs="Times New Roman"/>
          <w:b/>
          <w:sz w:val="32"/>
          <w:szCs w:val="30"/>
        </w:rPr>
      </w:pPr>
      <w:r w:rsidRPr="000B3F1A">
        <w:rPr>
          <w:rFonts w:ascii="Times New Roman" w:hAnsi="Times New Roman" w:cs="Times New Roman"/>
          <w:sz w:val="32"/>
          <w:szCs w:val="30"/>
        </w:rPr>
        <w:t>How was the NOA invol</w:t>
      </w:r>
      <w:r w:rsidR="00910889" w:rsidRPr="000B3F1A">
        <w:rPr>
          <w:rFonts w:ascii="Times New Roman" w:hAnsi="Times New Roman" w:cs="Times New Roman"/>
          <w:sz w:val="32"/>
          <w:szCs w:val="30"/>
        </w:rPr>
        <w:t xml:space="preserve">ved in enlightenment </w:t>
      </w:r>
      <w:proofErr w:type="spellStart"/>
      <w:r w:rsidR="00910889" w:rsidRPr="000B3F1A">
        <w:rPr>
          <w:rFonts w:ascii="Times New Roman" w:hAnsi="Times New Roman" w:cs="Times New Roman"/>
          <w:sz w:val="32"/>
          <w:szCs w:val="30"/>
        </w:rPr>
        <w:t>programme</w:t>
      </w:r>
      <w:proofErr w:type="spellEnd"/>
      <w:r w:rsidR="00910889" w:rsidRPr="000B3F1A">
        <w:rPr>
          <w:rFonts w:ascii="Times New Roman" w:hAnsi="Times New Roman" w:cs="Times New Roman"/>
          <w:sz w:val="32"/>
          <w:szCs w:val="30"/>
        </w:rPr>
        <w:t xml:space="preserve"> </w:t>
      </w:r>
      <w:r w:rsidRPr="000B3F1A">
        <w:rPr>
          <w:rFonts w:ascii="Times New Roman" w:hAnsi="Times New Roman" w:cs="Times New Roman"/>
          <w:sz w:val="32"/>
          <w:szCs w:val="30"/>
        </w:rPr>
        <w:t>during the 2015 general elections?</w:t>
      </w:r>
    </w:p>
    <w:p w:rsidR="002173F4" w:rsidRPr="000B3F1A" w:rsidRDefault="002173F4" w:rsidP="002173F4">
      <w:pPr>
        <w:pStyle w:val="ListParagraph"/>
        <w:numPr>
          <w:ilvl w:val="0"/>
          <w:numId w:val="3"/>
        </w:numPr>
        <w:spacing w:line="480" w:lineRule="auto"/>
        <w:jc w:val="both"/>
        <w:rPr>
          <w:rFonts w:ascii="Times New Roman" w:hAnsi="Times New Roman" w:cs="Times New Roman"/>
          <w:b/>
          <w:sz w:val="32"/>
          <w:szCs w:val="30"/>
        </w:rPr>
      </w:pPr>
      <w:r w:rsidRPr="000B3F1A">
        <w:rPr>
          <w:rFonts w:ascii="Times New Roman" w:hAnsi="Times New Roman" w:cs="Times New Roman"/>
          <w:sz w:val="32"/>
          <w:szCs w:val="30"/>
        </w:rPr>
        <w:t>What is the relationship between the National Orientation Agency (N</w:t>
      </w:r>
      <w:r w:rsidR="00910889" w:rsidRPr="000B3F1A">
        <w:rPr>
          <w:rFonts w:ascii="Times New Roman" w:hAnsi="Times New Roman" w:cs="Times New Roman"/>
          <w:sz w:val="32"/>
          <w:szCs w:val="30"/>
        </w:rPr>
        <w:t xml:space="preserve">OA) and enlightenment </w:t>
      </w:r>
      <w:proofErr w:type="spellStart"/>
      <w:r w:rsidR="00DD3FF8" w:rsidRPr="000B3F1A">
        <w:rPr>
          <w:rFonts w:ascii="Times New Roman" w:hAnsi="Times New Roman" w:cs="Times New Roman"/>
          <w:sz w:val="32"/>
          <w:szCs w:val="30"/>
        </w:rPr>
        <w:t>programme</w:t>
      </w:r>
      <w:proofErr w:type="spellEnd"/>
      <w:r w:rsidR="00DD3FF8" w:rsidRPr="000B3F1A">
        <w:rPr>
          <w:rFonts w:ascii="Times New Roman" w:hAnsi="Times New Roman" w:cs="Times New Roman"/>
          <w:sz w:val="32"/>
          <w:szCs w:val="30"/>
        </w:rPr>
        <w:t xml:space="preserve"> during</w:t>
      </w:r>
      <w:r w:rsidRPr="000B3F1A">
        <w:rPr>
          <w:rFonts w:ascii="Times New Roman" w:hAnsi="Times New Roman" w:cs="Times New Roman"/>
          <w:sz w:val="32"/>
          <w:szCs w:val="30"/>
        </w:rPr>
        <w:t xml:space="preserve"> the 2015 general elections?</w:t>
      </w:r>
    </w:p>
    <w:p w:rsidR="002173F4" w:rsidRPr="000B3F1A" w:rsidRDefault="002173F4" w:rsidP="002173F4">
      <w:pPr>
        <w:pStyle w:val="ListParagraph"/>
        <w:numPr>
          <w:ilvl w:val="0"/>
          <w:numId w:val="3"/>
        </w:numPr>
        <w:spacing w:line="480" w:lineRule="auto"/>
        <w:jc w:val="both"/>
        <w:rPr>
          <w:rFonts w:ascii="Times New Roman" w:hAnsi="Times New Roman" w:cs="Times New Roman"/>
          <w:b/>
          <w:sz w:val="32"/>
          <w:szCs w:val="30"/>
        </w:rPr>
      </w:pPr>
      <w:r w:rsidRPr="000B3F1A">
        <w:rPr>
          <w:rFonts w:ascii="Times New Roman" w:hAnsi="Times New Roman" w:cs="Times New Roman"/>
          <w:sz w:val="32"/>
          <w:szCs w:val="30"/>
        </w:rPr>
        <w:t>What was the role of the NOA during the 2015 general elections?</w:t>
      </w:r>
    </w:p>
    <w:p w:rsidR="002173F4" w:rsidRPr="00CB0DE8" w:rsidRDefault="002173F4" w:rsidP="002173F4">
      <w:pPr>
        <w:pStyle w:val="ListParagraph"/>
        <w:numPr>
          <w:ilvl w:val="0"/>
          <w:numId w:val="3"/>
        </w:numPr>
        <w:spacing w:line="480" w:lineRule="auto"/>
        <w:jc w:val="both"/>
        <w:rPr>
          <w:rFonts w:ascii="Times New Roman" w:hAnsi="Times New Roman" w:cs="Times New Roman"/>
          <w:b/>
          <w:sz w:val="32"/>
          <w:szCs w:val="30"/>
        </w:rPr>
      </w:pPr>
      <w:r w:rsidRPr="000B3F1A">
        <w:rPr>
          <w:rFonts w:ascii="Times New Roman" w:hAnsi="Times New Roman" w:cs="Times New Roman"/>
          <w:sz w:val="32"/>
          <w:szCs w:val="30"/>
        </w:rPr>
        <w:lastRenderedPageBreak/>
        <w:t xml:space="preserve">What were the views of </w:t>
      </w:r>
      <w:proofErr w:type="spellStart"/>
      <w:r w:rsidRPr="000B3F1A">
        <w:rPr>
          <w:rFonts w:ascii="Times New Roman" w:hAnsi="Times New Roman" w:cs="Times New Roman"/>
          <w:sz w:val="32"/>
          <w:szCs w:val="30"/>
        </w:rPr>
        <w:t>Akwa</w:t>
      </w:r>
      <w:proofErr w:type="spellEnd"/>
      <w:r w:rsidRPr="000B3F1A">
        <w:rPr>
          <w:rFonts w:ascii="Times New Roman" w:hAnsi="Times New Roman" w:cs="Times New Roman"/>
          <w:sz w:val="32"/>
          <w:szCs w:val="30"/>
        </w:rPr>
        <w:t xml:space="preserve"> </w:t>
      </w:r>
      <w:proofErr w:type="spellStart"/>
      <w:r w:rsidRPr="000B3F1A">
        <w:rPr>
          <w:rFonts w:ascii="Times New Roman" w:hAnsi="Times New Roman" w:cs="Times New Roman"/>
          <w:sz w:val="32"/>
          <w:szCs w:val="30"/>
        </w:rPr>
        <w:t>Ibomites</w:t>
      </w:r>
      <w:proofErr w:type="spellEnd"/>
      <w:r w:rsidRPr="000B3F1A">
        <w:rPr>
          <w:rFonts w:ascii="Times New Roman" w:hAnsi="Times New Roman" w:cs="Times New Roman"/>
          <w:sz w:val="32"/>
          <w:szCs w:val="30"/>
        </w:rPr>
        <w:t xml:space="preserve"> on the e</w:t>
      </w:r>
      <w:r w:rsidR="00910889" w:rsidRPr="000B3F1A">
        <w:rPr>
          <w:rFonts w:ascii="Times New Roman" w:hAnsi="Times New Roman" w:cs="Times New Roman"/>
          <w:sz w:val="32"/>
          <w:szCs w:val="30"/>
        </w:rPr>
        <w:t xml:space="preserve">nlightenment </w:t>
      </w:r>
      <w:proofErr w:type="spellStart"/>
      <w:r w:rsidR="00910889" w:rsidRPr="000B3F1A">
        <w:rPr>
          <w:rFonts w:ascii="Times New Roman" w:hAnsi="Times New Roman" w:cs="Times New Roman"/>
          <w:sz w:val="32"/>
          <w:szCs w:val="30"/>
        </w:rPr>
        <w:t>programme</w:t>
      </w:r>
      <w:proofErr w:type="spellEnd"/>
      <w:r w:rsidRPr="000B3F1A">
        <w:rPr>
          <w:rFonts w:ascii="Times New Roman" w:hAnsi="Times New Roman" w:cs="Times New Roman"/>
          <w:sz w:val="32"/>
          <w:szCs w:val="30"/>
        </w:rPr>
        <w:t xml:space="preserve"> of the NOA during the 2015 general elections?</w:t>
      </w:r>
    </w:p>
    <w:p w:rsidR="00CB0DE8" w:rsidRPr="00CB0DE8" w:rsidRDefault="00CB0DE8" w:rsidP="00CB0DE8">
      <w:pPr>
        <w:spacing w:line="480" w:lineRule="auto"/>
        <w:jc w:val="both"/>
        <w:rPr>
          <w:rFonts w:ascii="Times New Roman" w:hAnsi="Times New Roman" w:cs="Times New Roman"/>
          <w:b/>
          <w:sz w:val="32"/>
          <w:szCs w:val="30"/>
        </w:rPr>
      </w:pPr>
    </w:p>
    <w:p w:rsidR="002173F4" w:rsidRPr="000B3F1A" w:rsidRDefault="002173F4" w:rsidP="002173F4">
      <w:pPr>
        <w:pStyle w:val="ListParagraph"/>
        <w:numPr>
          <w:ilvl w:val="1"/>
          <w:numId w:val="1"/>
        </w:numPr>
        <w:spacing w:line="240" w:lineRule="auto"/>
        <w:jc w:val="both"/>
        <w:rPr>
          <w:rFonts w:ascii="Times New Roman" w:hAnsi="Times New Roman" w:cs="Times New Roman"/>
          <w:b/>
          <w:sz w:val="32"/>
          <w:szCs w:val="30"/>
        </w:rPr>
      </w:pPr>
      <w:r w:rsidRPr="000B3F1A">
        <w:rPr>
          <w:rFonts w:ascii="Times New Roman" w:hAnsi="Times New Roman" w:cs="Times New Roman"/>
          <w:b/>
          <w:sz w:val="32"/>
          <w:szCs w:val="30"/>
        </w:rPr>
        <w:t>Significance of the Study</w:t>
      </w:r>
    </w:p>
    <w:p w:rsidR="002173F4" w:rsidRPr="000B3F1A" w:rsidRDefault="002173F4" w:rsidP="002173F4">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The study is significant because it is going to expose most reader and students</w:t>
      </w:r>
      <w:r w:rsidR="00910889" w:rsidRPr="000B3F1A">
        <w:rPr>
          <w:rFonts w:ascii="Times New Roman" w:hAnsi="Times New Roman" w:cs="Times New Roman"/>
          <w:sz w:val="32"/>
          <w:szCs w:val="30"/>
        </w:rPr>
        <w:t xml:space="preserve"> on the enlightenment </w:t>
      </w:r>
      <w:proofErr w:type="spellStart"/>
      <w:r w:rsidR="00910889" w:rsidRPr="000B3F1A">
        <w:rPr>
          <w:rFonts w:ascii="Times New Roman" w:hAnsi="Times New Roman" w:cs="Times New Roman"/>
          <w:sz w:val="32"/>
          <w:szCs w:val="30"/>
        </w:rPr>
        <w:t>programme</w:t>
      </w:r>
      <w:proofErr w:type="spellEnd"/>
      <w:r w:rsidRPr="000B3F1A">
        <w:rPr>
          <w:rFonts w:ascii="Times New Roman" w:hAnsi="Times New Roman" w:cs="Times New Roman"/>
          <w:sz w:val="32"/>
          <w:szCs w:val="30"/>
        </w:rPr>
        <w:t xml:space="preserve"> of the NOA during the general elections in Nigeria.</w:t>
      </w:r>
    </w:p>
    <w:p w:rsidR="002173F4" w:rsidRDefault="002173F4" w:rsidP="00B43100">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Secondly, the study is significant because it will highlight more on the signific</w:t>
      </w:r>
      <w:r w:rsidR="00910889" w:rsidRPr="000B3F1A">
        <w:rPr>
          <w:rFonts w:ascii="Times New Roman" w:hAnsi="Times New Roman" w:cs="Times New Roman"/>
          <w:sz w:val="32"/>
          <w:szCs w:val="30"/>
        </w:rPr>
        <w:t xml:space="preserve">ance of enlightenment </w:t>
      </w:r>
      <w:proofErr w:type="spellStart"/>
      <w:r w:rsidR="00910889" w:rsidRPr="000B3F1A">
        <w:rPr>
          <w:rFonts w:ascii="Times New Roman" w:hAnsi="Times New Roman" w:cs="Times New Roman"/>
          <w:sz w:val="32"/>
          <w:szCs w:val="30"/>
        </w:rPr>
        <w:t>programme</w:t>
      </w:r>
      <w:proofErr w:type="spellEnd"/>
      <w:r w:rsidRPr="000B3F1A">
        <w:rPr>
          <w:rFonts w:ascii="Times New Roman" w:hAnsi="Times New Roman" w:cs="Times New Roman"/>
          <w:sz w:val="32"/>
          <w:szCs w:val="30"/>
        </w:rPr>
        <w:t xml:space="preserve"> by an agency that focuses on sensitization of the masses on electoral issues. In addition, this study shall be significant to researchers that wish to further their researches in the area of political communication. The work shall equally be relevant to reporters and editors of both the print and the electronic media. Then students in the department of Mass Communication, </w:t>
      </w:r>
      <w:proofErr w:type="spellStart"/>
      <w:r w:rsidRPr="000B3F1A">
        <w:rPr>
          <w:rFonts w:ascii="Times New Roman" w:hAnsi="Times New Roman" w:cs="Times New Roman"/>
          <w:sz w:val="32"/>
          <w:szCs w:val="30"/>
        </w:rPr>
        <w:t>Uyo</w:t>
      </w:r>
      <w:proofErr w:type="spellEnd"/>
      <w:r w:rsidRPr="000B3F1A">
        <w:rPr>
          <w:rFonts w:ascii="Times New Roman" w:hAnsi="Times New Roman" w:cs="Times New Roman"/>
          <w:sz w:val="32"/>
          <w:szCs w:val="30"/>
        </w:rPr>
        <w:t xml:space="preserve"> City Polytechnic and the Nigerian masses shall benefit from this study. </w:t>
      </w:r>
      <w:r w:rsidRPr="000B3F1A">
        <w:rPr>
          <w:rFonts w:ascii="Times New Roman" w:hAnsi="Times New Roman" w:cs="Times New Roman"/>
          <w:sz w:val="32"/>
          <w:szCs w:val="30"/>
        </w:rPr>
        <w:lastRenderedPageBreak/>
        <w:t>Lastly, the study shall act as reference materials to journalists and other researchers.</w:t>
      </w:r>
    </w:p>
    <w:p w:rsidR="00CB0DE8" w:rsidRDefault="00CB0DE8" w:rsidP="00B43100">
      <w:pPr>
        <w:spacing w:line="480" w:lineRule="auto"/>
        <w:ind w:firstLine="720"/>
        <w:jc w:val="both"/>
        <w:rPr>
          <w:rFonts w:ascii="Times New Roman" w:hAnsi="Times New Roman" w:cs="Times New Roman"/>
          <w:sz w:val="32"/>
          <w:szCs w:val="30"/>
        </w:rPr>
      </w:pPr>
    </w:p>
    <w:p w:rsidR="00CB0DE8" w:rsidRPr="000B3F1A" w:rsidRDefault="00CB0DE8" w:rsidP="00B43100">
      <w:pPr>
        <w:spacing w:line="480" w:lineRule="auto"/>
        <w:ind w:firstLine="720"/>
        <w:jc w:val="both"/>
        <w:rPr>
          <w:rFonts w:ascii="Times New Roman" w:hAnsi="Times New Roman" w:cs="Times New Roman"/>
          <w:sz w:val="32"/>
          <w:szCs w:val="30"/>
        </w:rPr>
      </w:pPr>
    </w:p>
    <w:p w:rsidR="002173F4" w:rsidRPr="000B3F1A" w:rsidRDefault="002173F4" w:rsidP="002173F4">
      <w:pPr>
        <w:pStyle w:val="ListParagraph"/>
        <w:numPr>
          <w:ilvl w:val="1"/>
          <w:numId w:val="1"/>
        </w:numPr>
        <w:spacing w:line="360" w:lineRule="auto"/>
        <w:jc w:val="both"/>
        <w:rPr>
          <w:rFonts w:ascii="Times New Roman" w:hAnsi="Times New Roman" w:cs="Times New Roman"/>
          <w:b/>
          <w:sz w:val="32"/>
          <w:szCs w:val="30"/>
        </w:rPr>
      </w:pPr>
      <w:r w:rsidRPr="000B3F1A">
        <w:rPr>
          <w:rFonts w:ascii="Times New Roman" w:hAnsi="Times New Roman" w:cs="Times New Roman"/>
          <w:b/>
          <w:sz w:val="32"/>
          <w:szCs w:val="30"/>
        </w:rPr>
        <w:t>Delimitations of the Study</w:t>
      </w:r>
    </w:p>
    <w:p w:rsidR="002173F4" w:rsidRPr="000B3F1A" w:rsidRDefault="002173F4" w:rsidP="002173F4">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 xml:space="preserve">The study’s scope is </w:t>
      </w:r>
      <w:proofErr w:type="spellStart"/>
      <w:r w:rsidRPr="000B3F1A">
        <w:rPr>
          <w:rFonts w:ascii="Times New Roman" w:hAnsi="Times New Roman" w:cs="Times New Roman"/>
          <w:sz w:val="32"/>
          <w:szCs w:val="30"/>
        </w:rPr>
        <w:t>Uyo</w:t>
      </w:r>
      <w:proofErr w:type="spellEnd"/>
      <w:r w:rsidRPr="000B3F1A">
        <w:rPr>
          <w:rFonts w:ascii="Times New Roman" w:hAnsi="Times New Roman" w:cs="Times New Roman"/>
          <w:sz w:val="32"/>
          <w:szCs w:val="30"/>
        </w:rPr>
        <w:t xml:space="preserve"> metropolis. The respondents of the metropolis shall be interviewed on NOA and enlightenment </w:t>
      </w:r>
      <w:proofErr w:type="spellStart"/>
      <w:r w:rsidRPr="000B3F1A">
        <w:rPr>
          <w:rFonts w:ascii="Times New Roman" w:hAnsi="Times New Roman" w:cs="Times New Roman"/>
          <w:sz w:val="32"/>
          <w:szCs w:val="30"/>
        </w:rPr>
        <w:t>programme</w:t>
      </w:r>
      <w:proofErr w:type="spellEnd"/>
      <w:r w:rsidRPr="000B3F1A">
        <w:rPr>
          <w:rFonts w:ascii="Times New Roman" w:hAnsi="Times New Roman" w:cs="Times New Roman"/>
          <w:sz w:val="32"/>
          <w:szCs w:val="30"/>
        </w:rPr>
        <w:t xml:space="preserve"> during the 2015 general elections.</w:t>
      </w:r>
    </w:p>
    <w:p w:rsidR="002173F4" w:rsidRPr="000B3F1A" w:rsidRDefault="002173F4" w:rsidP="002173F4">
      <w:pPr>
        <w:pStyle w:val="ListParagraph"/>
        <w:numPr>
          <w:ilvl w:val="1"/>
          <w:numId w:val="1"/>
        </w:numPr>
        <w:spacing w:line="360" w:lineRule="auto"/>
        <w:jc w:val="both"/>
        <w:rPr>
          <w:rFonts w:ascii="Times New Roman" w:hAnsi="Times New Roman" w:cs="Times New Roman"/>
          <w:b/>
          <w:sz w:val="32"/>
          <w:szCs w:val="30"/>
        </w:rPr>
      </w:pPr>
      <w:r w:rsidRPr="000B3F1A">
        <w:rPr>
          <w:rFonts w:ascii="Times New Roman" w:hAnsi="Times New Roman" w:cs="Times New Roman"/>
          <w:b/>
          <w:sz w:val="32"/>
          <w:szCs w:val="30"/>
        </w:rPr>
        <w:t xml:space="preserve">Limitations of the Study </w:t>
      </w:r>
    </w:p>
    <w:p w:rsidR="002173F4" w:rsidRPr="000B3F1A" w:rsidRDefault="00910889" w:rsidP="002173F4">
      <w:pPr>
        <w:spacing w:line="480" w:lineRule="auto"/>
        <w:ind w:firstLine="720"/>
        <w:jc w:val="both"/>
        <w:rPr>
          <w:rFonts w:ascii="Times New Roman" w:hAnsi="Times New Roman" w:cs="Times New Roman"/>
          <w:sz w:val="32"/>
          <w:szCs w:val="30"/>
        </w:rPr>
      </w:pPr>
      <w:r w:rsidRPr="000B3F1A">
        <w:rPr>
          <w:rFonts w:ascii="Times New Roman" w:hAnsi="Times New Roman" w:cs="Times New Roman"/>
          <w:sz w:val="32"/>
          <w:szCs w:val="30"/>
        </w:rPr>
        <w:t>In the course of executing</w:t>
      </w:r>
      <w:r w:rsidR="002173F4" w:rsidRPr="000B3F1A">
        <w:rPr>
          <w:rFonts w:ascii="Times New Roman" w:hAnsi="Times New Roman" w:cs="Times New Roman"/>
          <w:sz w:val="32"/>
          <w:szCs w:val="30"/>
        </w:rPr>
        <w:t xml:space="preserve"> the research, th</w:t>
      </w:r>
      <w:r w:rsidRPr="000B3F1A">
        <w:rPr>
          <w:rFonts w:ascii="Times New Roman" w:hAnsi="Times New Roman" w:cs="Times New Roman"/>
          <w:sz w:val="32"/>
          <w:szCs w:val="30"/>
        </w:rPr>
        <w:t>e researcher encountered financial difficulty</w:t>
      </w:r>
      <w:r w:rsidR="002173F4" w:rsidRPr="000B3F1A">
        <w:rPr>
          <w:rFonts w:ascii="Times New Roman" w:hAnsi="Times New Roman" w:cs="Times New Roman"/>
          <w:sz w:val="32"/>
          <w:szCs w:val="30"/>
        </w:rPr>
        <w:t xml:space="preserve"> where she was unable to obtain all the reference materials due to high cost of transportation. Secondly, the researcher was unable to distribute the copies of questionnaire as it could have been because of her inability to locate most at times the respondents. Writing on the research topic </w:t>
      </w:r>
      <w:r w:rsidR="002173F4" w:rsidRPr="000B3F1A">
        <w:rPr>
          <w:rFonts w:ascii="Times New Roman" w:hAnsi="Times New Roman" w:cs="Times New Roman"/>
          <w:sz w:val="32"/>
          <w:szCs w:val="30"/>
        </w:rPr>
        <w:lastRenderedPageBreak/>
        <w:t>smoothly was another hindrance because locating the correct research materials was another difficulty.</w:t>
      </w:r>
    </w:p>
    <w:p w:rsidR="002173F4" w:rsidRPr="000B3F1A" w:rsidRDefault="002173F4" w:rsidP="002173F4">
      <w:pPr>
        <w:pStyle w:val="ListParagraph"/>
        <w:numPr>
          <w:ilvl w:val="1"/>
          <w:numId w:val="1"/>
        </w:numPr>
        <w:spacing w:line="360" w:lineRule="auto"/>
        <w:jc w:val="both"/>
        <w:rPr>
          <w:rFonts w:ascii="Times New Roman" w:hAnsi="Times New Roman" w:cs="Times New Roman"/>
          <w:b/>
          <w:sz w:val="32"/>
          <w:szCs w:val="30"/>
        </w:rPr>
      </w:pPr>
      <w:r w:rsidRPr="000B3F1A">
        <w:rPr>
          <w:rFonts w:ascii="Times New Roman" w:hAnsi="Times New Roman" w:cs="Times New Roman"/>
          <w:b/>
          <w:sz w:val="32"/>
          <w:szCs w:val="30"/>
        </w:rPr>
        <w:t>Definition of Terms</w:t>
      </w:r>
    </w:p>
    <w:p w:rsidR="002173F4" w:rsidRPr="000B3F1A" w:rsidRDefault="002173F4" w:rsidP="002173F4">
      <w:pPr>
        <w:spacing w:line="480" w:lineRule="auto"/>
        <w:jc w:val="both"/>
        <w:rPr>
          <w:rFonts w:ascii="Times New Roman" w:hAnsi="Times New Roman" w:cs="Times New Roman"/>
          <w:sz w:val="32"/>
          <w:szCs w:val="30"/>
        </w:rPr>
      </w:pPr>
      <w:r w:rsidRPr="000B3F1A">
        <w:rPr>
          <w:rFonts w:ascii="Times New Roman" w:hAnsi="Times New Roman" w:cs="Times New Roman"/>
          <w:sz w:val="32"/>
          <w:szCs w:val="30"/>
        </w:rPr>
        <w:t xml:space="preserve">Key terms have been defined. They are: </w:t>
      </w:r>
    </w:p>
    <w:p w:rsidR="002173F4" w:rsidRPr="000B3F1A" w:rsidRDefault="002173F4" w:rsidP="008B6E26">
      <w:pPr>
        <w:spacing w:line="480" w:lineRule="auto"/>
        <w:jc w:val="both"/>
        <w:rPr>
          <w:rFonts w:ascii="Times New Roman" w:hAnsi="Times New Roman" w:cs="Times New Roman"/>
          <w:sz w:val="32"/>
          <w:szCs w:val="30"/>
        </w:rPr>
      </w:pPr>
      <w:r w:rsidRPr="000B3F1A">
        <w:rPr>
          <w:rFonts w:ascii="Times New Roman" w:hAnsi="Times New Roman" w:cs="Times New Roman"/>
          <w:b/>
          <w:sz w:val="32"/>
          <w:szCs w:val="30"/>
        </w:rPr>
        <w:t>National Orientation Agency (NOA)</w:t>
      </w:r>
      <w:r w:rsidR="004B2B6C" w:rsidRPr="000B3F1A">
        <w:rPr>
          <w:rFonts w:ascii="Times New Roman" w:hAnsi="Times New Roman" w:cs="Times New Roman"/>
          <w:b/>
          <w:sz w:val="32"/>
          <w:szCs w:val="30"/>
        </w:rPr>
        <w:t>:</w:t>
      </w:r>
      <w:r w:rsidR="004B2B6C" w:rsidRPr="000B3F1A">
        <w:rPr>
          <w:rFonts w:ascii="Times New Roman" w:hAnsi="Times New Roman" w:cs="Times New Roman"/>
          <w:sz w:val="32"/>
          <w:szCs w:val="30"/>
        </w:rPr>
        <w:t xml:space="preserve"> </w:t>
      </w:r>
      <w:r w:rsidRPr="000B3F1A">
        <w:rPr>
          <w:rFonts w:ascii="Times New Roman" w:hAnsi="Times New Roman" w:cs="Times New Roman"/>
          <w:sz w:val="32"/>
          <w:szCs w:val="30"/>
        </w:rPr>
        <w:t xml:space="preserve"> An institution saddled with the responsibility of creating awareness mobilization and promoting peace during election</w:t>
      </w:r>
      <w:r w:rsidR="004B2B6C" w:rsidRPr="000B3F1A">
        <w:rPr>
          <w:rFonts w:ascii="Times New Roman" w:hAnsi="Times New Roman" w:cs="Times New Roman"/>
          <w:sz w:val="32"/>
          <w:szCs w:val="30"/>
        </w:rPr>
        <w:t>s</w:t>
      </w:r>
      <w:r w:rsidRPr="000B3F1A">
        <w:rPr>
          <w:rFonts w:ascii="Times New Roman" w:hAnsi="Times New Roman" w:cs="Times New Roman"/>
          <w:sz w:val="32"/>
          <w:szCs w:val="30"/>
        </w:rPr>
        <w:t xml:space="preserve"> and other national </w:t>
      </w:r>
      <w:proofErr w:type="spellStart"/>
      <w:r w:rsidRPr="000B3F1A">
        <w:rPr>
          <w:rFonts w:ascii="Times New Roman" w:hAnsi="Times New Roman" w:cs="Times New Roman"/>
          <w:sz w:val="32"/>
          <w:szCs w:val="30"/>
        </w:rPr>
        <w:t>programmes</w:t>
      </w:r>
      <w:proofErr w:type="spellEnd"/>
      <w:r w:rsidRPr="000B3F1A">
        <w:rPr>
          <w:rFonts w:ascii="Times New Roman" w:hAnsi="Times New Roman" w:cs="Times New Roman"/>
          <w:sz w:val="32"/>
          <w:szCs w:val="30"/>
        </w:rPr>
        <w:t>.</w:t>
      </w:r>
    </w:p>
    <w:p w:rsidR="002173F4" w:rsidRPr="000B3F1A" w:rsidRDefault="002173F4" w:rsidP="008B6E26">
      <w:pPr>
        <w:spacing w:line="480" w:lineRule="auto"/>
        <w:jc w:val="both"/>
        <w:rPr>
          <w:rFonts w:ascii="Times New Roman" w:hAnsi="Times New Roman" w:cs="Times New Roman"/>
          <w:sz w:val="32"/>
          <w:szCs w:val="30"/>
        </w:rPr>
      </w:pPr>
      <w:r w:rsidRPr="000B3F1A">
        <w:rPr>
          <w:rFonts w:ascii="Times New Roman" w:hAnsi="Times New Roman" w:cs="Times New Roman"/>
          <w:b/>
          <w:sz w:val="32"/>
          <w:szCs w:val="30"/>
        </w:rPr>
        <w:t xml:space="preserve">Enlightenment </w:t>
      </w:r>
      <w:proofErr w:type="spellStart"/>
      <w:r w:rsidRPr="000B3F1A">
        <w:rPr>
          <w:rFonts w:ascii="Times New Roman" w:hAnsi="Times New Roman" w:cs="Times New Roman"/>
          <w:b/>
          <w:sz w:val="32"/>
          <w:szCs w:val="30"/>
        </w:rPr>
        <w:t>programme</w:t>
      </w:r>
      <w:proofErr w:type="spellEnd"/>
      <w:r w:rsidRPr="000B3F1A">
        <w:rPr>
          <w:rFonts w:ascii="Times New Roman" w:hAnsi="Times New Roman" w:cs="Times New Roman"/>
          <w:b/>
          <w:sz w:val="32"/>
          <w:szCs w:val="30"/>
        </w:rPr>
        <w:t>:</w:t>
      </w:r>
      <w:r w:rsidRPr="000B3F1A">
        <w:rPr>
          <w:rFonts w:ascii="Times New Roman" w:hAnsi="Times New Roman" w:cs="Times New Roman"/>
          <w:sz w:val="32"/>
          <w:szCs w:val="30"/>
        </w:rPr>
        <w:t xml:space="preserve"> ensuring that </w:t>
      </w:r>
      <w:proofErr w:type="spellStart"/>
      <w:r w:rsidRPr="000B3F1A">
        <w:rPr>
          <w:rFonts w:ascii="Times New Roman" w:hAnsi="Times New Roman" w:cs="Times New Roman"/>
          <w:sz w:val="32"/>
          <w:szCs w:val="30"/>
        </w:rPr>
        <w:t>programmes</w:t>
      </w:r>
      <w:proofErr w:type="spellEnd"/>
      <w:r w:rsidRPr="000B3F1A">
        <w:rPr>
          <w:rFonts w:ascii="Times New Roman" w:hAnsi="Times New Roman" w:cs="Times New Roman"/>
          <w:sz w:val="32"/>
          <w:szCs w:val="30"/>
        </w:rPr>
        <w:t xml:space="preserve"> and policies related to the general public are better understood through effective communication channels.</w:t>
      </w:r>
    </w:p>
    <w:p w:rsidR="007D220D" w:rsidRPr="008F14F7" w:rsidRDefault="002173F4" w:rsidP="005429BA">
      <w:pPr>
        <w:spacing w:line="480" w:lineRule="auto"/>
        <w:jc w:val="both"/>
        <w:rPr>
          <w:rFonts w:ascii="Times New Roman" w:hAnsi="Times New Roman" w:cs="Times New Roman"/>
          <w:sz w:val="30"/>
          <w:szCs w:val="30"/>
        </w:rPr>
      </w:pPr>
      <w:r w:rsidRPr="000B3F1A">
        <w:rPr>
          <w:rFonts w:ascii="Times New Roman" w:hAnsi="Times New Roman" w:cs="Times New Roman"/>
          <w:b/>
          <w:sz w:val="32"/>
          <w:szCs w:val="30"/>
        </w:rPr>
        <w:t>2015 general election</w:t>
      </w:r>
      <w:r w:rsidR="004B2B6C" w:rsidRPr="000B3F1A">
        <w:rPr>
          <w:rFonts w:ascii="Times New Roman" w:hAnsi="Times New Roman" w:cs="Times New Roman"/>
          <w:b/>
          <w:sz w:val="32"/>
          <w:szCs w:val="30"/>
        </w:rPr>
        <w:t>s</w:t>
      </w:r>
      <w:r w:rsidRPr="000B3F1A">
        <w:rPr>
          <w:rFonts w:ascii="Times New Roman" w:hAnsi="Times New Roman" w:cs="Times New Roman"/>
          <w:b/>
          <w:sz w:val="32"/>
          <w:szCs w:val="30"/>
        </w:rPr>
        <w:t>:</w:t>
      </w:r>
      <w:r w:rsidRPr="000B3F1A">
        <w:rPr>
          <w:rFonts w:ascii="Times New Roman" w:hAnsi="Times New Roman" w:cs="Times New Roman"/>
          <w:sz w:val="32"/>
          <w:szCs w:val="30"/>
        </w:rPr>
        <w:t xml:space="preserve"> these are presidential</w:t>
      </w:r>
      <w:r w:rsidR="004B2B6C" w:rsidRPr="000B3F1A">
        <w:rPr>
          <w:rFonts w:ascii="Times New Roman" w:hAnsi="Times New Roman" w:cs="Times New Roman"/>
          <w:sz w:val="32"/>
          <w:szCs w:val="30"/>
        </w:rPr>
        <w:t>,</w:t>
      </w:r>
      <w:r w:rsidRPr="000B3F1A">
        <w:rPr>
          <w:rFonts w:ascii="Times New Roman" w:hAnsi="Times New Roman" w:cs="Times New Roman"/>
          <w:sz w:val="32"/>
          <w:szCs w:val="30"/>
        </w:rPr>
        <w:t xml:space="preserve"> legislative and </w:t>
      </w:r>
      <w:proofErr w:type="spellStart"/>
      <w:r w:rsidRPr="000B3F1A">
        <w:rPr>
          <w:rFonts w:ascii="Times New Roman" w:hAnsi="Times New Roman" w:cs="Times New Roman"/>
          <w:sz w:val="32"/>
          <w:szCs w:val="30"/>
        </w:rPr>
        <w:t>gubernatio</w:t>
      </w:r>
      <w:r w:rsidR="004B2B6C" w:rsidRPr="000B3F1A">
        <w:rPr>
          <w:rFonts w:ascii="Times New Roman" w:hAnsi="Times New Roman" w:cs="Times New Roman"/>
          <w:sz w:val="32"/>
          <w:szCs w:val="30"/>
        </w:rPr>
        <w:t>nal</w:t>
      </w:r>
      <w:proofErr w:type="spellEnd"/>
      <w:r w:rsidR="004B2B6C" w:rsidRPr="000B3F1A">
        <w:rPr>
          <w:rFonts w:ascii="Times New Roman" w:hAnsi="Times New Roman" w:cs="Times New Roman"/>
          <w:sz w:val="32"/>
          <w:szCs w:val="30"/>
        </w:rPr>
        <w:t xml:space="preserve"> elections which took place o</w:t>
      </w:r>
      <w:r w:rsidRPr="000B3F1A">
        <w:rPr>
          <w:rFonts w:ascii="Times New Roman" w:hAnsi="Times New Roman" w:cs="Times New Roman"/>
          <w:sz w:val="32"/>
          <w:szCs w:val="30"/>
        </w:rPr>
        <w:t>n 11</w:t>
      </w:r>
      <w:r w:rsidRPr="000B3F1A">
        <w:rPr>
          <w:rFonts w:ascii="Times New Roman" w:hAnsi="Times New Roman" w:cs="Times New Roman"/>
          <w:sz w:val="32"/>
          <w:szCs w:val="30"/>
          <w:vertAlign w:val="superscript"/>
        </w:rPr>
        <w:t>th</w:t>
      </w:r>
      <w:r w:rsidRPr="000B3F1A">
        <w:rPr>
          <w:rFonts w:ascii="Times New Roman" w:hAnsi="Times New Roman" w:cs="Times New Roman"/>
          <w:sz w:val="32"/>
          <w:szCs w:val="30"/>
        </w:rPr>
        <w:t xml:space="preserve"> March and 31</w:t>
      </w:r>
      <w:r w:rsidRPr="000B3F1A">
        <w:rPr>
          <w:rFonts w:ascii="Times New Roman" w:hAnsi="Times New Roman" w:cs="Times New Roman"/>
          <w:sz w:val="32"/>
          <w:szCs w:val="30"/>
          <w:vertAlign w:val="superscript"/>
        </w:rPr>
        <w:t>st</w:t>
      </w:r>
      <w:r w:rsidRPr="000B3F1A">
        <w:rPr>
          <w:rFonts w:ascii="Times New Roman" w:hAnsi="Times New Roman" w:cs="Times New Roman"/>
          <w:sz w:val="32"/>
          <w:szCs w:val="30"/>
        </w:rPr>
        <w:t xml:space="preserve"> April 2015.</w:t>
      </w:r>
      <w:bookmarkStart w:id="0" w:name="_GoBack"/>
      <w:bookmarkEnd w:id="0"/>
      <w:r w:rsidR="005429BA" w:rsidRPr="008F14F7">
        <w:rPr>
          <w:rFonts w:ascii="Times New Roman" w:hAnsi="Times New Roman" w:cs="Times New Roman"/>
          <w:sz w:val="30"/>
          <w:szCs w:val="30"/>
        </w:rPr>
        <w:t xml:space="preserve"> </w:t>
      </w:r>
    </w:p>
    <w:p w:rsidR="00296BA9" w:rsidRPr="008F14F7" w:rsidRDefault="00296BA9">
      <w:pPr>
        <w:spacing w:line="480" w:lineRule="auto"/>
        <w:jc w:val="center"/>
        <w:rPr>
          <w:rFonts w:ascii="Times New Roman" w:hAnsi="Times New Roman" w:cs="Times New Roman"/>
          <w:sz w:val="30"/>
          <w:szCs w:val="30"/>
        </w:rPr>
      </w:pPr>
    </w:p>
    <w:sectPr w:rsidR="00296BA9" w:rsidRPr="008F14F7" w:rsidSect="009760D0">
      <w:headerReference w:type="default" r:id="rId8"/>
      <w:pgSz w:w="12240" w:h="15840"/>
      <w:pgMar w:top="1584" w:right="1440" w:bottom="1584" w:left="216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A8" w:rsidRDefault="005210A8" w:rsidP="005415FE">
      <w:pPr>
        <w:spacing w:after="0" w:line="240" w:lineRule="auto"/>
      </w:pPr>
      <w:r>
        <w:separator/>
      </w:r>
    </w:p>
  </w:endnote>
  <w:endnote w:type="continuationSeparator" w:id="0">
    <w:p w:rsidR="005210A8" w:rsidRDefault="005210A8" w:rsidP="0054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A8" w:rsidRDefault="005210A8" w:rsidP="005415FE">
      <w:pPr>
        <w:spacing w:after="0" w:line="240" w:lineRule="auto"/>
      </w:pPr>
      <w:r>
        <w:separator/>
      </w:r>
    </w:p>
  </w:footnote>
  <w:footnote w:type="continuationSeparator" w:id="0">
    <w:p w:rsidR="005210A8" w:rsidRDefault="005210A8" w:rsidP="005415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3987"/>
      <w:docPartObj>
        <w:docPartGallery w:val="Page Numbers (Top of Page)"/>
        <w:docPartUnique/>
      </w:docPartObj>
    </w:sdtPr>
    <w:sdtEndPr/>
    <w:sdtContent>
      <w:p w:rsidR="009760D0" w:rsidRDefault="00827DCF">
        <w:pPr>
          <w:pStyle w:val="Header"/>
          <w:jc w:val="right"/>
        </w:pPr>
        <w:proofErr w:type="gramStart"/>
        <w:r>
          <w:t>v</w:t>
        </w:r>
        <w:proofErr w:type="gramEnd"/>
      </w:p>
    </w:sdtContent>
  </w:sdt>
  <w:p w:rsidR="00CB0DE8" w:rsidRDefault="00CB0DE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BF9"/>
    <w:multiLevelType w:val="multilevel"/>
    <w:tmpl w:val="ED3E0E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109A1049"/>
    <w:multiLevelType w:val="hybridMultilevel"/>
    <w:tmpl w:val="55E804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6478F"/>
    <w:multiLevelType w:val="hybridMultilevel"/>
    <w:tmpl w:val="048E27A8"/>
    <w:lvl w:ilvl="0" w:tplc="162856A2">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15165"/>
    <w:multiLevelType w:val="multilevel"/>
    <w:tmpl w:val="C35C216E"/>
    <w:lvl w:ilvl="0">
      <w:start w:val="1"/>
      <w:numFmt w:val="decimal"/>
      <w:lvlText w:val="%1."/>
      <w:lvlJc w:val="left"/>
      <w:pPr>
        <w:ind w:left="810" w:hanging="360"/>
      </w:pPr>
    </w:lvl>
    <w:lvl w:ilvl="1">
      <w:start w:val="1"/>
      <w:numFmt w:val="decimal"/>
      <w:isLgl/>
      <w:lvlText w:val="%1.%2"/>
      <w:lvlJc w:val="left"/>
      <w:pPr>
        <w:ind w:left="1530" w:hanging="1080"/>
      </w:pPr>
      <w:rPr>
        <w:rFonts w:hint="default"/>
      </w:rPr>
    </w:lvl>
    <w:lvl w:ilvl="2">
      <w:start w:val="1"/>
      <w:numFmt w:val="decimal"/>
      <w:isLgl/>
      <w:lvlText w:val="%1.%2.%3"/>
      <w:lvlJc w:val="left"/>
      <w:pPr>
        <w:ind w:left="1530" w:hanging="108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890" w:hanging="1440"/>
      </w:pPr>
      <w:rPr>
        <w:rFonts w:hint="default"/>
      </w:rPr>
    </w:lvl>
    <w:lvl w:ilvl="5">
      <w:start w:val="1"/>
      <w:numFmt w:val="decimal"/>
      <w:isLgl/>
      <w:lvlText w:val="%1.%2.%3.%4.%5.%6"/>
      <w:lvlJc w:val="left"/>
      <w:pPr>
        <w:ind w:left="2250" w:hanging="1800"/>
      </w:pPr>
      <w:rPr>
        <w:rFonts w:hint="default"/>
      </w:rPr>
    </w:lvl>
    <w:lvl w:ilvl="6">
      <w:start w:val="1"/>
      <w:numFmt w:val="decimal"/>
      <w:isLgl/>
      <w:lvlText w:val="%1.%2.%3.%4.%5.%6.%7"/>
      <w:lvlJc w:val="left"/>
      <w:pPr>
        <w:ind w:left="2610" w:hanging="2160"/>
      </w:pPr>
      <w:rPr>
        <w:rFonts w:hint="default"/>
      </w:rPr>
    </w:lvl>
    <w:lvl w:ilvl="7">
      <w:start w:val="1"/>
      <w:numFmt w:val="decimal"/>
      <w:isLgl/>
      <w:lvlText w:val="%1.%2.%3.%4.%5.%6.%7.%8"/>
      <w:lvlJc w:val="left"/>
      <w:pPr>
        <w:ind w:left="2970" w:hanging="2520"/>
      </w:pPr>
      <w:rPr>
        <w:rFonts w:hint="default"/>
      </w:rPr>
    </w:lvl>
    <w:lvl w:ilvl="8">
      <w:start w:val="1"/>
      <w:numFmt w:val="decimal"/>
      <w:isLgl/>
      <w:lvlText w:val="%1.%2.%3.%4.%5.%6.%7.%8.%9"/>
      <w:lvlJc w:val="left"/>
      <w:pPr>
        <w:ind w:left="2970" w:hanging="2520"/>
      </w:pPr>
      <w:rPr>
        <w:rFonts w:hint="default"/>
      </w:rPr>
    </w:lvl>
  </w:abstractNum>
  <w:abstractNum w:abstractNumId="4">
    <w:nsid w:val="3D287AAF"/>
    <w:multiLevelType w:val="hybridMultilevel"/>
    <w:tmpl w:val="C5F6E01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43BD6B45"/>
    <w:multiLevelType w:val="hybridMultilevel"/>
    <w:tmpl w:val="50540454"/>
    <w:lvl w:ilvl="0" w:tplc="3C447CE2">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5DB20B3"/>
    <w:multiLevelType w:val="hybridMultilevel"/>
    <w:tmpl w:val="5C3614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9E1D13"/>
    <w:multiLevelType w:val="hybridMultilevel"/>
    <w:tmpl w:val="100E2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4470A1"/>
    <w:multiLevelType w:val="hybridMultilevel"/>
    <w:tmpl w:val="5D842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74273D"/>
    <w:multiLevelType w:val="multilevel"/>
    <w:tmpl w:val="01D6C3DE"/>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nsid w:val="67DB77AD"/>
    <w:multiLevelType w:val="multilevel"/>
    <w:tmpl w:val="981E2C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6E173F57"/>
    <w:multiLevelType w:val="multilevel"/>
    <w:tmpl w:val="656A3196"/>
    <w:lvl w:ilvl="0">
      <w:start w:val="4"/>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abstractNumId w:val="10"/>
  </w:num>
  <w:num w:numId="2">
    <w:abstractNumId w:val="1"/>
  </w:num>
  <w:num w:numId="3">
    <w:abstractNumId w:val="9"/>
  </w:num>
  <w:num w:numId="4">
    <w:abstractNumId w:val="2"/>
  </w:num>
  <w:num w:numId="5">
    <w:abstractNumId w:val="4"/>
  </w:num>
  <w:num w:numId="6">
    <w:abstractNumId w:val="7"/>
  </w:num>
  <w:num w:numId="7">
    <w:abstractNumId w:val="8"/>
  </w:num>
  <w:num w:numId="8">
    <w:abstractNumId w:val="3"/>
  </w:num>
  <w:num w:numId="9">
    <w:abstractNumId w:val="6"/>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173F4"/>
    <w:rsid w:val="000030C2"/>
    <w:rsid w:val="000052FC"/>
    <w:rsid w:val="000267F8"/>
    <w:rsid w:val="00033C7E"/>
    <w:rsid w:val="000508FD"/>
    <w:rsid w:val="00052B32"/>
    <w:rsid w:val="00062B44"/>
    <w:rsid w:val="000632BF"/>
    <w:rsid w:val="00070C53"/>
    <w:rsid w:val="00075CEE"/>
    <w:rsid w:val="000911FF"/>
    <w:rsid w:val="0009477F"/>
    <w:rsid w:val="00097130"/>
    <w:rsid w:val="000A2497"/>
    <w:rsid w:val="000B3F1A"/>
    <w:rsid w:val="000B695F"/>
    <w:rsid w:val="000E2D14"/>
    <w:rsid w:val="000F24E1"/>
    <w:rsid w:val="00184327"/>
    <w:rsid w:val="001873DD"/>
    <w:rsid w:val="001B5111"/>
    <w:rsid w:val="001D2665"/>
    <w:rsid w:val="001D50FE"/>
    <w:rsid w:val="001E15DC"/>
    <w:rsid w:val="001E74CB"/>
    <w:rsid w:val="002173F4"/>
    <w:rsid w:val="0022746F"/>
    <w:rsid w:val="0027373B"/>
    <w:rsid w:val="00296BA9"/>
    <w:rsid w:val="002C1C63"/>
    <w:rsid w:val="002C49C4"/>
    <w:rsid w:val="002C6C4F"/>
    <w:rsid w:val="002D4D39"/>
    <w:rsid w:val="00303740"/>
    <w:rsid w:val="00357DF6"/>
    <w:rsid w:val="00357F9F"/>
    <w:rsid w:val="00361481"/>
    <w:rsid w:val="00380B47"/>
    <w:rsid w:val="003927DC"/>
    <w:rsid w:val="00393AA1"/>
    <w:rsid w:val="003A1DF0"/>
    <w:rsid w:val="003A2BA3"/>
    <w:rsid w:val="003B0421"/>
    <w:rsid w:val="003B4DF0"/>
    <w:rsid w:val="003E5BA7"/>
    <w:rsid w:val="003F46A1"/>
    <w:rsid w:val="00411BCC"/>
    <w:rsid w:val="00473D12"/>
    <w:rsid w:val="00473DE2"/>
    <w:rsid w:val="00490557"/>
    <w:rsid w:val="004B0C54"/>
    <w:rsid w:val="004B2B6C"/>
    <w:rsid w:val="004D53E5"/>
    <w:rsid w:val="004D5F01"/>
    <w:rsid w:val="004F08FC"/>
    <w:rsid w:val="00505E99"/>
    <w:rsid w:val="005210A8"/>
    <w:rsid w:val="005317F4"/>
    <w:rsid w:val="005415FE"/>
    <w:rsid w:val="005429BA"/>
    <w:rsid w:val="00546EE4"/>
    <w:rsid w:val="00582A4F"/>
    <w:rsid w:val="005D0B4F"/>
    <w:rsid w:val="005F37BD"/>
    <w:rsid w:val="006013BB"/>
    <w:rsid w:val="00650EF2"/>
    <w:rsid w:val="00655426"/>
    <w:rsid w:val="006747B6"/>
    <w:rsid w:val="006826B4"/>
    <w:rsid w:val="006F7654"/>
    <w:rsid w:val="006F7C64"/>
    <w:rsid w:val="007368FB"/>
    <w:rsid w:val="0073693A"/>
    <w:rsid w:val="00742727"/>
    <w:rsid w:val="0074553D"/>
    <w:rsid w:val="00771FCC"/>
    <w:rsid w:val="007A34EB"/>
    <w:rsid w:val="007C665A"/>
    <w:rsid w:val="007C717D"/>
    <w:rsid w:val="007D220D"/>
    <w:rsid w:val="007E5960"/>
    <w:rsid w:val="007F1CA9"/>
    <w:rsid w:val="00827DCF"/>
    <w:rsid w:val="00843A2D"/>
    <w:rsid w:val="00887001"/>
    <w:rsid w:val="00891E2E"/>
    <w:rsid w:val="008A297B"/>
    <w:rsid w:val="008A66E8"/>
    <w:rsid w:val="008B6E26"/>
    <w:rsid w:val="008C548D"/>
    <w:rsid w:val="008D6E18"/>
    <w:rsid w:val="008E15CA"/>
    <w:rsid w:val="008F14F7"/>
    <w:rsid w:val="008F68D3"/>
    <w:rsid w:val="00910889"/>
    <w:rsid w:val="009352B9"/>
    <w:rsid w:val="00955FC8"/>
    <w:rsid w:val="009760D0"/>
    <w:rsid w:val="00991004"/>
    <w:rsid w:val="009A2EB5"/>
    <w:rsid w:val="009A46F6"/>
    <w:rsid w:val="009B1E86"/>
    <w:rsid w:val="009C1F45"/>
    <w:rsid w:val="00A20806"/>
    <w:rsid w:val="00A373FA"/>
    <w:rsid w:val="00A413CA"/>
    <w:rsid w:val="00A61B96"/>
    <w:rsid w:val="00A7336D"/>
    <w:rsid w:val="00A74D6C"/>
    <w:rsid w:val="00A77EE1"/>
    <w:rsid w:val="00AF3B81"/>
    <w:rsid w:val="00AF7062"/>
    <w:rsid w:val="00B14CB5"/>
    <w:rsid w:val="00B177ED"/>
    <w:rsid w:val="00B43100"/>
    <w:rsid w:val="00B44EC8"/>
    <w:rsid w:val="00B81A96"/>
    <w:rsid w:val="00BA38DA"/>
    <w:rsid w:val="00C16EEB"/>
    <w:rsid w:val="00C25375"/>
    <w:rsid w:val="00C72F5C"/>
    <w:rsid w:val="00C77D30"/>
    <w:rsid w:val="00CA1A22"/>
    <w:rsid w:val="00CB0DE8"/>
    <w:rsid w:val="00CC4BDA"/>
    <w:rsid w:val="00D04CC3"/>
    <w:rsid w:val="00D12380"/>
    <w:rsid w:val="00D26CD8"/>
    <w:rsid w:val="00D57902"/>
    <w:rsid w:val="00DB4582"/>
    <w:rsid w:val="00DB52CD"/>
    <w:rsid w:val="00DB574B"/>
    <w:rsid w:val="00DC53E5"/>
    <w:rsid w:val="00DD3FF8"/>
    <w:rsid w:val="00DF756E"/>
    <w:rsid w:val="00E03FD4"/>
    <w:rsid w:val="00E112D4"/>
    <w:rsid w:val="00E13D73"/>
    <w:rsid w:val="00E33C8D"/>
    <w:rsid w:val="00E449B4"/>
    <w:rsid w:val="00E60332"/>
    <w:rsid w:val="00EA4B9B"/>
    <w:rsid w:val="00EA5A2C"/>
    <w:rsid w:val="00ED17EE"/>
    <w:rsid w:val="00ED4530"/>
    <w:rsid w:val="00F10A63"/>
    <w:rsid w:val="00F14F11"/>
    <w:rsid w:val="00F34824"/>
    <w:rsid w:val="00F677AA"/>
    <w:rsid w:val="00F7530B"/>
    <w:rsid w:val="00F9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3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3F4"/>
    <w:pPr>
      <w:ind w:left="720"/>
      <w:contextualSpacing/>
    </w:pPr>
  </w:style>
  <w:style w:type="character" w:styleId="Hyperlink">
    <w:name w:val="Hyperlink"/>
    <w:basedOn w:val="DefaultParagraphFont"/>
    <w:uiPriority w:val="99"/>
    <w:unhideWhenUsed/>
    <w:rsid w:val="002173F4"/>
    <w:rPr>
      <w:color w:val="0000FF" w:themeColor="hyperlink"/>
      <w:u w:val="single"/>
    </w:rPr>
  </w:style>
  <w:style w:type="table" w:styleId="TableGrid">
    <w:name w:val="Table Grid"/>
    <w:basedOn w:val="TableNormal"/>
    <w:uiPriority w:val="59"/>
    <w:rsid w:val="002173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41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5FE"/>
  </w:style>
  <w:style w:type="paragraph" w:styleId="Footer">
    <w:name w:val="footer"/>
    <w:basedOn w:val="Normal"/>
    <w:link w:val="FooterChar"/>
    <w:uiPriority w:val="99"/>
    <w:semiHidden/>
    <w:unhideWhenUsed/>
    <w:rsid w:val="005415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15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19</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ultimate</dc:creator>
  <cp:keywords/>
  <dc:description/>
  <cp:lastModifiedBy>BLUETAG</cp:lastModifiedBy>
  <cp:revision>82</cp:revision>
  <cp:lastPrinted>2016-10-14T10:31:00Z</cp:lastPrinted>
  <dcterms:created xsi:type="dcterms:W3CDTF">2016-10-12T09:23:00Z</dcterms:created>
  <dcterms:modified xsi:type="dcterms:W3CDTF">2019-10-16T08:25:00Z</dcterms:modified>
</cp:coreProperties>
</file>